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6caa9f5204371" w:history="1">
              <w:r>
                <w:rPr>
                  <w:rStyle w:val="Hyperlink"/>
                </w:rPr>
                <w:t>2026-2032年中国铝合金自行车发展现状分析与前景趋势报告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6caa9f5204371" w:history="1">
              <w:r>
                <w:rPr>
                  <w:rStyle w:val="Hyperlink"/>
                </w:rPr>
                <w:t>2026-2032年中国铝合金自行车发展现状分析与前景趋势报告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6caa9f5204371" w:history="1">
                <w:r>
                  <w:rPr>
                    <w:rStyle w:val="Hyperlink"/>
                  </w:rPr>
                  <w:t>https://www.20087.com/1/55/LvHeJinZiXingCheFaZhanQianJingFenXi.html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自行车是以铝合金为主要车架材料的骑行工具，凭借轻量化、耐腐蚀、成本适中及良好刚性，广泛应用于城市通勤、山地越野及青少年骑行市场。铝合金自行车采用6061或7005系列铝合金，结合液压成型与TIG焊接工艺，强调车架几何适配性与骑行舒适度，并逐步集成碟刹、内走线与变速系统。在绿色出行与全民健身政策推动下，铝合金自行车保持大众市场主力地位。然而，高端碳纤维车型挤压其性能型市场；部分低价产品焊接工艺粗糙，疲劳强度不足；回收体系缺失，报废车架难以资源化；智能化程度低，缺乏与骑行生态的数字连接。</w:t>
      </w:r>
      <w:r>
        <w:rPr>
          <w:rFonts w:hint="eastAsia"/>
        </w:rPr>
        <w:br/>
      </w:r>
      <w:r>
        <w:rPr>
          <w:rFonts w:hint="eastAsia"/>
        </w:rPr>
        <w:t>　　未来，铝合金自行车将向高强轻量、智能集成与循环经济方向升级。铝镁钪合金将提升强度重量比，逼近碳纤维性能；3D打印节点将实现复杂结构一体化成型。在功能层面，内置发电花鼓将为车灯与导航供电；蓝牙模块将同步骑行数据至健康平台。同时，模块化设计将支持车架部件更换与升级；品牌将建立回收计划，将旧车架重熔再造。长期看，铝合金自行车将在可持续交通与智慧生活驱动下，从基础交通工具升级为安全、智能、可再生的城市个人移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6caa9f5204371" w:history="1">
        <w:r>
          <w:rPr>
            <w:rStyle w:val="Hyperlink"/>
          </w:rPr>
          <w:t>2026-2032年中国铝合金自行车发展现状分析与前景趋势报告</w:t>
        </w:r>
      </w:hyperlink>
      <w:r>
        <w:rPr>
          <w:rFonts w:hint="eastAsia"/>
        </w:rPr>
        <w:t>》基于权威机构和相关协会的详实数据资料，系统分析了铝合金自行车行业的市场规模、竞争格局及技术发展现状，并对铝合金自行车未来趋势作出科学预测。报告梳理了铝合金自行车产业链结构、消费需求变化和价格波动情况，重点评估了铝合金自行车重点企业的市场表现与竞争态势，同时客观分析了铝合金自行车技术创新方向、市场机遇及潜在风险。通过翔实的数据支持和直观的图表展示，为相关企业及投资者提供了可靠的决策参考，帮助把握铝合金自行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铝合金自行车行业概述</w:t>
      </w:r>
      <w:r>
        <w:rPr>
          <w:rFonts w:hint="eastAsia"/>
        </w:rPr>
        <w:br/>
      </w:r>
      <w:r>
        <w:rPr>
          <w:rFonts w:hint="eastAsia"/>
        </w:rPr>
        <w:t>　　第一节 铝合金自行车定义与分类</w:t>
      </w:r>
      <w:r>
        <w:rPr>
          <w:rFonts w:hint="eastAsia"/>
        </w:rPr>
        <w:br/>
      </w:r>
      <w:r>
        <w:rPr>
          <w:rFonts w:hint="eastAsia"/>
        </w:rPr>
        <w:t>　　第二节 铝合金自行车应用领域</w:t>
      </w:r>
      <w:r>
        <w:rPr>
          <w:rFonts w:hint="eastAsia"/>
        </w:rPr>
        <w:br/>
      </w:r>
      <w:r>
        <w:rPr>
          <w:rFonts w:hint="eastAsia"/>
        </w:rPr>
        <w:t>　　第三节 铝合金自行车行业经济指标分析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三、铝合金自行车销售模式及销售渠道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全球铝合金自行车市场发展综述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2020-2025年全球铝合金自行车市场规模与趋势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主要国家与地区铝合金自行车市场分析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2026-2032年全球铝合金自行车行业发展趋势与前景预测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中国铝合金自行车行业市场分析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2025-2026年铝合金自行车产能与投资动态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一、国内铝合金自行车产能及利用情况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二、铝合金自行车产能扩张与投资动态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2026-2032年铝合金自行车行业产量统计与趋势预测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一、2020-2025年铝合金自行车行业产量数据统计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1、2020-2025年铝合金自行车产量及增长趋势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2、2020-2025年铝合金自行车细分产品产量及份额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二、影响铝合金自行车产量的关键因素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三、2026-2032年铝合金自行车产量预测</w:t>
      </w:r>
      <w:r>
        <w:rPr>
          <w:rFonts w:hint="eastAsia"/>
        </w:rPr>
        <w:br/>
      </w:r>
      <w:r>
        <w:rPr>
          <w:rFonts w:hint="eastAsia"/>
        </w:rPr>
        <w:t>　　第三节 2026-2032年铝合金自行车市场需求与销售分析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一、2025-2026年铝合金自行车行业需求现状</w:t>
      </w:r>
      <w:r>
        <w:rPr>
          <w:rFonts w:hint="eastAsia"/>
        </w:rPr>
        <w:br/>
      </w:r>
      <w:r>
        <w:rPr>
          <w:rFonts w:hint="eastAsia"/>
        </w:rPr>
        <w:t>　　　　二、铝合金自行车客户群体与需求特点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三、2020-2025年铝合金自行车行业销售规模分析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四、2026-2032年铝合金自行车市场增长潜力与规模预测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中国铝合金自行车细分市场与下游应用领域分析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一、2025-2026年铝合金自行车主要细分产品市场现状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铝合金自行车下游应用与客户群体分析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一、2025-2026年铝合金自行车各应用领域市场现状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2025-2026年铝合金自行车行业技术发展现状及趋势分析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一、2020-2025年铝合金自行车市场价格走势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2026-2032年铝合金自行车价格竞争态势与趋势预测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2025-2026年重点区域铝合金自行车市场发展概况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铝合金自行车行业进口情况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一、2020-2025年铝合金自行车进口规模及增长情况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铝合金自行车行业出口情况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一、2020-2025年铝合金自行车出口规模及增长情况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2020-2025年中国铝合金自行车行业总体发展与财务状况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2020-2025年中国铝合金自行车行业规模情况</w:t>
      </w:r>
      <w:r>
        <w:rPr>
          <w:rFonts w:hint="eastAsia"/>
        </w:rPr>
        <w:br/>
      </w:r>
      <w:r>
        <w:rPr>
          <w:rFonts w:hint="eastAsia"/>
        </w:rPr>
        <w:t>　　　　一、铝合金自行车行业企业数量规模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二、铝合金自行车行业从业人员规模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三、铝合金自行车行业市场敏感性分析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一、铝合金自行车行业盈利能力</w:t>
      </w:r>
      <w:r>
        <w:rPr>
          <w:rFonts w:hint="eastAsia"/>
        </w:rPr>
        <w:br/>
      </w:r>
      <w:r>
        <w:rPr>
          <w:rFonts w:hint="eastAsia"/>
        </w:rPr>
        <w:t>　　　　二、铝合金自行车行业偿债能力</w:t>
      </w:r>
      <w:r>
        <w:rPr>
          <w:rFonts w:hint="eastAsia"/>
        </w:rPr>
        <w:br/>
      </w:r>
      <w:r>
        <w:rPr>
          <w:rFonts w:hint="eastAsia"/>
        </w:rPr>
        <w:t>　　　　三、铝合金自行车行业营运能力</w:t>
      </w:r>
      <w:r>
        <w:rPr>
          <w:rFonts w:hint="eastAsia"/>
        </w:rPr>
        <w:br/>
      </w:r>
      <w:r>
        <w:rPr>
          <w:rFonts w:hint="eastAsia"/>
        </w:rPr>
        <w:t>　　　　四、铝合金自行车行业发展能力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铝合金自行车行业重点企业调研分析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2025-2026年铝合金自行车行业竞争力分析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2020-2025年铝合金自行车行业企业并购活动分析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2025-2026年铝合金自行车行业会展与招投标活动分析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2026年中国铝合金自行车企业发展企业发展策略与建议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铝合金自行车销售模式与渠道策略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铝合金自行车品牌与市场推广策略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铝合金自行车研发投入与技术创新能力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铝合金自行车合作联盟与资源整合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中国铝合金自行车行业风险与对策</w:t>
      </w:r>
      <w:r>
        <w:rPr>
          <w:rFonts w:hint="eastAsia"/>
        </w:rPr>
        <w:br/>
      </w:r>
      <w:r>
        <w:rPr>
          <w:rFonts w:hint="eastAsia"/>
        </w:rPr>
        <w:t>　　第一节 铝合金自行车行业SWOT分析</w:t>
      </w:r>
      <w:r>
        <w:rPr>
          <w:rFonts w:hint="eastAsia"/>
        </w:rPr>
        <w:br/>
      </w:r>
      <w:r>
        <w:rPr>
          <w:rFonts w:hint="eastAsia"/>
        </w:rPr>
        <w:t>　　　　一、铝合金自行车行业优势</w:t>
      </w:r>
      <w:r>
        <w:rPr>
          <w:rFonts w:hint="eastAsia"/>
        </w:rPr>
        <w:br/>
      </w:r>
      <w:r>
        <w:rPr>
          <w:rFonts w:hint="eastAsia"/>
        </w:rPr>
        <w:t>　　　　二、铝合金自行车行业劣势</w:t>
      </w:r>
      <w:r>
        <w:rPr>
          <w:rFonts w:hint="eastAsia"/>
        </w:rPr>
        <w:br/>
      </w:r>
      <w:r>
        <w:rPr>
          <w:rFonts w:hint="eastAsia"/>
        </w:rPr>
        <w:t>　　　　三、铝合金自行车市场机会</w:t>
      </w:r>
      <w:r>
        <w:rPr>
          <w:rFonts w:hint="eastAsia"/>
        </w:rPr>
        <w:br/>
      </w:r>
      <w:r>
        <w:rPr>
          <w:rFonts w:hint="eastAsia"/>
        </w:rPr>
        <w:t>　　　　四、铝合金自行车市场威胁</w:t>
      </w:r>
      <w:r>
        <w:rPr>
          <w:rFonts w:hint="eastAsia"/>
        </w:rPr>
        <w:br/>
      </w:r>
      <w:r>
        <w:rPr>
          <w:rFonts w:hint="eastAsia"/>
        </w:rPr>
        <w:t>　　第二节 铝合金自行车行业风险及对策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2026-2032年中国铝合金自行车行业前景与发展趋势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2025-2026年铝合金自行车行业发展环境分析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一、铝合金自行车行业主管部门与监管体制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二、铝合金自行车行业主要法律法规及政策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三、铝合金自行车行业标准与质量监管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2026-2032年铝合金自行车行业发展趋势与方向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2026-2032年铝合金自行车行业发展潜力与机遇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(中^智^林)铝合金自行车行业发展建议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铝合金自行车行业历程</w:t>
      </w:r>
      <w:r>
        <w:rPr>
          <w:rFonts w:hint="eastAsia"/>
        </w:rPr>
        <w:br/>
      </w:r>
      <w:r>
        <w:rPr>
          <w:rFonts w:hint="eastAsia"/>
        </w:rPr>
        <w:t>　　图表 铝合金自行车行业生命周期</w:t>
      </w:r>
      <w:r>
        <w:rPr>
          <w:rFonts w:hint="eastAsia"/>
        </w:rPr>
        <w:br/>
      </w:r>
      <w:r>
        <w:rPr>
          <w:rFonts w:hint="eastAsia"/>
        </w:rPr>
        <w:t>　　图表 铝合金自行车行业产业链分析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2020-2025年中国铝合金自行车行业产能统计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2020-2025年中国铝合金自行车市场需求量及增速统计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2020-2025年中国铝合金自行车进口数量分析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2020-2025年中国铝合金自行车进口金额分析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2020-2025年中国铝合金自行车出口数量分析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2020-2025年中国铝合金自行车出口金额分析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2026-2032年中国铝合金自行车行业产能预测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2026-2032年中国铝合金自行车行业产量预测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2026-2032年中国铝合金自行车市场需求量预测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2026-2032年中国铝合金自行车行业供需平衡预测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2026-2032年中国铝合金自行车市场前景分析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2026-2032年中国铝合金自行车行业发展趋势预测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6caa9f5204371" w:history="1">
        <w:r>
          <w:rPr>
            <w:rStyle w:val="Hyperlink"/>
          </w:rPr>
          <w:t>2026-2032年中国铝合金自行车发展现状分析与前景趋势报告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6caa9f5204371" w:history="1">
        <w:r>
          <w:rPr>
            <w:rStyle w:val="Hyperlink"/>
          </w:rPr>
          <w:t>https://www.20087.com/1/55/LvHeJinZiXingCheFaZhanQianJingFenXi.html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热点：铝合金自行车架子寿命多少年、铝合金自行车一般多重、铝合金自行车优缺点、铝合金自行车卖废品多少钱、捷安特铝合金自行车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623f5dfd14f23" w:history="1">
      <w:r>
        <w:rPr>
          <w:rStyle w:val="Hyperlink"/>
        </w:rPr>
        <w:t>2026-2032年中国铝合金自行车发展现状分析与前景趋势报告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LvHeJinZiXingCheFaZhanQianJingFenXi.html" TargetMode="External" Id="R2cd6caa9f520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LvHeJinZiXingCheFaZhanQianJingFenXi.html" TargetMode="External" Id="R511623f5dfd1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2025-12-20T02:51:27Z</dcterms:created>
  <dcterms:modified xsi:type="dcterms:W3CDTF">2025-12-20T03:51:27Z</dcterms:modified>
  <dc:subject>2026-2032年中国铝合金自行车发展现状分析与前景趋势报告</dc:subject>
  <dc:title>2026-2032年中国铝合金自行车发展现状分析与前景趋势报告</dc:title>
  <cp:keywords>2026-2032年中国铝合金自行车发展现状分析与前景趋势报告</cp:keywords>
  <dc:description>2026-2032年中国铝合金自行车发展现状分析与前景趋势报告</dc:description>
</cp:coreProperties>
</file>