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4667533bf48e0" w:history="1">
              <w:r>
                <w:rPr>
                  <w:rStyle w:val="Hyperlink"/>
                </w:rPr>
                <w:t>2025-2031年中国屠宰加工市场现状调研与发展前景趋势分析报告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4667533bf48e0" w:history="1">
              <w:r>
                <w:rPr>
                  <w:rStyle w:val="Hyperlink"/>
                </w:rPr>
                <w:t>2025-2031年中国屠宰加工市场现状调研与发展前景趋势分析报告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4667533bf48e0" w:history="1">
                <w:r>
                  <w:rPr>
                    <w:rStyle w:val="Hyperlink"/>
                  </w:rPr>
                  <w:t>https://www.20087.com/2/95/TuZaiJiaGongFaZhanQianJing.html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加工是将活体畜禽转化为生鲜肉品及副产品的系统化生产过程，涵盖致昏、放血、脱毛（或剥皮）、分割、冷却及包装等环节。当前现代化屠宰厂普遍采用自动化流水线、在线检疫系统与HACCP质量控制体系，强调动物福利、食品安全与效率平衡。在冷链物流完善与品牌肉企崛起背景下，集中屠宰、冷链配送成为主流模式。然而，行业仍面临中小屠宰点设备落后、废水废气处理不达标、副产品综合利用不足，以及消费者对屠宰过程透明度与伦理关注日益增强等挑战。</w:t>
      </w:r>
      <w:r>
        <w:rPr>
          <w:rFonts w:hint="eastAsia"/>
        </w:rPr>
        <w:br/>
      </w:r>
      <w:r>
        <w:rPr>
          <w:rFonts w:hint="eastAsia"/>
        </w:rPr>
        <w:t>　　未来，屠宰加工将向全程可追溯、绿色工厂与高值化利用方向升级。一方面，AI视觉识别可实现胴体自动分级与缺陷检测；区块链记录从养殖场到分割车间的全链条数据，支撑透明消费。另一方面，沼气发电、血浆蛋白提取及骨胶原回收将提升资源利用率；氨制冷替代与废水零排放技术将降低环境负荷。此外，柔性生产线可快速切换禽类、猪牛等不同物种处理流程。长期来看，屠宰加工将从传统肉品供应环节升级为集动物福利、食品安全、循环经济与数字信任于一体的现代食品工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4667533bf48e0" w:history="1">
        <w:r>
          <w:rPr>
            <w:rStyle w:val="Hyperlink"/>
          </w:rPr>
          <w:t>2025-2031年中国屠宰加工市场现状调研与发展前景趋势分析报告</w:t>
        </w:r>
      </w:hyperlink>
      <w:r>
        <w:rPr>
          <w:rFonts w:hint="eastAsia"/>
        </w:rPr>
        <w:t>》系统分析了我国屠宰加工行业的市场规模、市场需求及价格动态，深入探讨了屠宰加工产业链结构与发展特点。报告对屠宰加工细分市场进行了详细剖析，基于科学数据预测了市场前景及未来发展趋势，同时聚焦屠宰加工重点企业，评估了品牌影响力、市场竞争力及行业集中度变化。通过专业分析与客观洞察，报告为投资者、产业链相关企业及政府决策部门提供了重要参考，是把握屠宰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屠宰加工产业概述</w:t>
      </w:r>
      <w:r>
        <w:rPr>
          <w:rFonts w:hint="eastAsia"/>
        </w:rPr>
        <w:br/>
      </w:r>
      <w:r>
        <w:rPr>
          <w:rFonts w:hint="eastAsia"/>
        </w:rPr>
        <w:t>　　第一节 屠宰加工定义与分类</w:t>
      </w:r>
      <w:r>
        <w:rPr>
          <w:rFonts w:hint="eastAsia"/>
        </w:rPr>
        <w:br/>
      </w:r>
      <w:r>
        <w:rPr>
          <w:rFonts w:hint="eastAsia"/>
        </w:rPr>
        <w:t>　　第二节 屠宰加工产业链结构及关键环节剖析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屠宰加工商业模式与盈利模式解析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屠宰加工经济指标与行业评估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全球屠宰加工市场发展综述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2019-2024年全球屠宰加工市场规模及增长趋势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主要国家与地区屠宰加工市场对比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2025-2031年全球屠宰加工行业发展趋势与前景预测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国际屠宰加工市场发展趋势及对我国启示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二、对我国屠宰加工市场的借鉴意义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中国屠宰加工行业市场规模分析与预测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屠宰加工市场的总体规模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一、2019-2024年屠宰加工市场规模变化及趋势分析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二、2025年屠宰加工行业市场规模特点</w:t>
      </w:r>
      <w:r>
        <w:rPr>
          <w:rFonts w:hint="eastAsia"/>
        </w:rPr>
        <w:br/>
      </w:r>
      <w:r>
        <w:rPr>
          <w:rFonts w:hint="eastAsia"/>
        </w:rPr>
        <w:t>　　第二节 屠宰加工市场规模的构成</w:t>
      </w:r>
      <w:r>
        <w:rPr>
          <w:rFonts w:hint="eastAsia"/>
        </w:rPr>
        <w:br/>
      </w:r>
      <w:r>
        <w:rPr>
          <w:rFonts w:hint="eastAsia"/>
        </w:rPr>
        <w:t>　　　　一、屠宰加工客户群体特征与偏好分析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二、不同类型屠宰加工市场规模分布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三、各地区屠宰加工市场规模差异与特点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屠宰加工市场规模的预测与展望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一、未来几年屠宰加工市场规模增长预测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2024-2025年屠宰加工行业技术发展现状及趋势分析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屠宰加工行业技术发展方向、趋势预测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2019-2024年中国屠宰加工行业总体发展与财务状况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2019-2024年屠宰加工行业规模情况</w:t>
      </w:r>
      <w:r>
        <w:rPr>
          <w:rFonts w:hint="eastAsia"/>
        </w:rPr>
        <w:br/>
      </w:r>
      <w:r>
        <w:rPr>
          <w:rFonts w:hint="eastAsia"/>
        </w:rPr>
        <w:t>　　　　一、屠宰加工行业企业数量规模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二、屠宰加工行业从业人员规模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三、屠宰加工行业市场敏感性分析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2019-2024年屠宰加工行业财务能力分析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一、屠宰加工行业盈利能力</w:t>
      </w:r>
      <w:r>
        <w:rPr>
          <w:rFonts w:hint="eastAsia"/>
        </w:rPr>
        <w:br/>
      </w:r>
      <w:r>
        <w:rPr>
          <w:rFonts w:hint="eastAsia"/>
        </w:rPr>
        <w:t>　　　　二、屠宰加工行业偿债能力</w:t>
      </w:r>
      <w:r>
        <w:rPr>
          <w:rFonts w:hint="eastAsia"/>
        </w:rPr>
        <w:br/>
      </w:r>
      <w:r>
        <w:rPr>
          <w:rFonts w:hint="eastAsia"/>
        </w:rPr>
        <w:t>　　　　三、屠宰加工行业营运能力</w:t>
      </w:r>
      <w:r>
        <w:rPr>
          <w:rFonts w:hint="eastAsia"/>
        </w:rPr>
        <w:br/>
      </w:r>
      <w:r>
        <w:rPr>
          <w:rFonts w:hint="eastAsia"/>
        </w:rPr>
        <w:t>　　　　四、屠宰加工行业发展能力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屠宰加工细分市场（一）市场调研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屠宰加工细分市场（二）市场调研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2019-2024年中国屠宰加工行业重点区域调研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一、重点地区（一）屠宰加工市场规模与特点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二、重点地区（二）屠宰加工市场规模及特点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三、重点地区（三）屠宰加工市场规模及特点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四、重点地区（四）屠宰加工市场规模及特点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不同区域屠宰加工市场的对比与启示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二、屠宰加工市场拓展策略与建议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屠宰加工行业渠道分析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二、各类渠道对屠宰加工行业的影响</w:t>
      </w:r>
      <w:r>
        <w:rPr>
          <w:rFonts w:hint="eastAsia"/>
        </w:rPr>
        <w:br/>
      </w:r>
      <w:r>
        <w:rPr>
          <w:rFonts w:hint="eastAsia"/>
        </w:rPr>
        <w:t>　　　　三、主要屠宰加工企业渠道策略研究</w:t>
      </w:r>
      <w:r>
        <w:rPr>
          <w:rFonts w:hint="eastAsia"/>
        </w:rPr>
        <w:br/>
      </w:r>
      <w:r>
        <w:rPr>
          <w:rFonts w:hint="eastAsia"/>
        </w:rPr>
        <w:t>　　第二节 屠宰加工行业客户分析与定位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屠宰加工行业总体市场竞争状况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一、屠宰加工行业竞争结构分析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二、屠宰加工企业竞争格局与集中度评估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三、屠宰加工行业SWOT分析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屠宰加工企业发展策略分析</w:t>
      </w:r>
      <w:r>
        <w:rPr>
          <w:rFonts w:hint="eastAsia"/>
        </w:rPr>
        <w:br/>
      </w:r>
      <w:r>
        <w:rPr>
          <w:rFonts w:hint="eastAsia"/>
        </w:rPr>
        <w:t>　　第一节 屠宰加工市场与销售策略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屠宰加工品牌战略思考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中国屠宰加工行业发展环境分析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二、屠宰加工行业主管部门、监管体制及相关政策法规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3、屠宰加工行业的主要法律、法规和政策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4、2025年屠宰加工行业法律法规和政策对行业的影响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二、屠宰加工消费者需求分析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一、屠宰加工技术的应用与创新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二、屠宰加工行业发展的技术趋势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2025-2031年屠宰加工行业展趋势预测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2025-2031年屠宰加工市场发展前景分析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一、屠宰加工市场发展潜力</w:t>
      </w:r>
      <w:r>
        <w:rPr>
          <w:rFonts w:hint="eastAsia"/>
        </w:rPr>
        <w:br/>
      </w:r>
      <w:r>
        <w:rPr>
          <w:rFonts w:hint="eastAsia"/>
        </w:rPr>
        <w:t>　　　　二、屠宰加工市场前景分析</w:t>
      </w:r>
      <w:r>
        <w:rPr>
          <w:rFonts w:hint="eastAsia"/>
        </w:rPr>
        <w:br/>
      </w:r>
      <w:r>
        <w:rPr>
          <w:rFonts w:hint="eastAsia"/>
        </w:rPr>
        <w:t>　　　　三、屠宰加工细分行业发展前景分析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2025-2031年屠宰加工发展趋势预测</w:t>
      </w:r>
      <w:r>
        <w:rPr>
          <w:rFonts w:hint="eastAsia"/>
        </w:rPr>
        <w:br/>
      </w:r>
      <w:r>
        <w:rPr>
          <w:rFonts w:hint="eastAsia"/>
        </w:rPr>
        <w:t>　　　　一、屠宰加工发展趋势预测</w:t>
      </w:r>
      <w:r>
        <w:rPr>
          <w:rFonts w:hint="eastAsia"/>
        </w:rPr>
        <w:br/>
      </w:r>
      <w:r>
        <w:rPr>
          <w:rFonts w:hint="eastAsia"/>
        </w:rPr>
        <w:t>　　　　二、屠宰加工市场规模预测</w:t>
      </w:r>
      <w:r>
        <w:rPr>
          <w:rFonts w:hint="eastAsia"/>
        </w:rPr>
        <w:br/>
      </w:r>
      <w:r>
        <w:rPr>
          <w:rFonts w:hint="eastAsia"/>
        </w:rPr>
        <w:t>　　　　三、屠宰加工细分市场发展趋势预测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未来屠宰加工行业挑战与机遇探讨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一、屠宰加工行业挑战</w:t>
      </w:r>
      <w:r>
        <w:rPr>
          <w:rFonts w:hint="eastAsia"/>
        </w:rPr>
        <w:br/>
      </w:r>
      <w:r>
        <w:rPr>
          <w:rFonts w:hint="eastAsia"/>
        </w:rPr>
        <w:t>　　　　二、屠宰加工行业机遇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屠宰加工行业研究结论及建议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对屠宰加工行业发展的建议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中智~林~：对屠宰加工企业和投资者的建议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屠宰加工行业现状</w:t>
      </w:r>
      <w:r>
        <w:rPr>
          <w:rFonts w:hint="eastAsia"/>
        </w:rPr>
        <w:br/>
      </w:r>
      <w:r>
        <w:rPr>
          <w:rFonts w:hint="eastAsia"/>
        </w:rPr>
        <w:t>　　图表 屠宰加工行业产业链调研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2019-2024年屠宰加工行业市场容量统计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2019-2024年中国屠宰加工行业市场规模情况</w:t>
      </w:r>
      <w:r>
        <w:rPr>
          <w:rFonts w:hint="eastAsia"/>
        </w:rPr>
        <w:br/>
      </w:r>
      <w:r>
        <w:rPr>
          <w:rFonts w:hint="eastAsia"/>
        </w:rPr>
        <w:t>　　图表 屠宰加工行业动态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2019-2024年中国屠宰加工行业经营效益分析</w:t>
      </w:r>
      <w:r>
        <w:rPr>
          <w:rFonts w:hint="eastAsia"/>
        </w:rPr>
        <w:br/>
      </w:r>
      <w:r>
        <w:rPr>
          <w:rFonts w:hint="eastAsia"/>
        </w:rPr>
        <w:t>　　图表 屠宰加工行业竞争对手分析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**地区屠宰加工市场规模</w:t>
      </w:r>
      <w:r>
        <w:rPr>
          <w:rFonts w:hint="eastAsia"/>
        </w:rPr>
        <w:br/>
      </w:r>
      <w:r>
        <w:rPr>
          <w:rFonts w:hint="eastAsia"/>
        </w:rPr>
        <w:t>　　图表 **地区屠宰加工行业市场需求</w:t>
      </w:r>
      <w:r>
        <w:rPr>
          <w:rFonts w:hint="eastAsia"/>
        </w:rPr>
        <w:br/>
      </w:r>
      <w:r>
        <w:rPr>
          <w:rFonts w:hint="eastAsia"/>
        </w:rPr>
        <w:t>　　图表 **地区屠宰加工市场调研</w:t>
      </w:r>
      <w:r>
        <w:rPr>
          <w:rFonts w:hint="eastAsia"/>
        </w:rPr>
        <w:br/>
      </w:r>
      <w:r>
        <w:rPr>
          <w:rFonts w:hint="eastAsia"/>
        </w:rPr>
        <w:t>　　图表 **地区屠宰加工行业市场需求分析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**地区屠宰加工市场规模</w:t>
      </w:r>
      <w:r>
        <w:rPr>
          <w:rFonts w:hint="eastAsia"/>
        </w:rPr>
        <w:br/>
      </w:r>
      <w:r>
        <w:rPr>
          <w:rFonts w:hint="eastAsia"/>
        </w:rPr>
        <w:t>　　图表 **地区屠宰加工行业市场需求</w:t>
      </w:r>
      <w:r>
        <w:rPr>
          <w:rFonts w:hint="eastAsia"/>
        </w:rPr>
        <w:br/>
      </w:r>
      <w:r>
        <w:rPr>
          <w:rFonts w:hint="eastAsia"/>
        </w:rPr>
        <w:t>　　图表 **地区屠宰加工市场调研</w:t>
      </w:r>
      <w:r>
        <w:rPr>
          <w:rFonts w:hint="eastAsia"/>
        </w:rPr>
        <w:br/>
      </w:r>
      <w:r>
        <w:rPr>
          <w:rFonts w:hint="eastAsia"/>
        </w:rPr>
        <w:t>　　图表 **地区屠宰加工行业市场需求分析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屠宰加工重点企业（一）经营情况分析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屠宰加工重点企业（二）经营情况分析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2025-2031年中国屠宰加工行业信息化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2025-2031年中国屠宰加工行业市场容量预测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2025-2031年中国屠宰加工行业市场规模预测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2025-2031年中国屠宰加工行业风险分析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2025-2031年中国屠宰加工市场前景分析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2025-2031年中国屠宰加工行业发展趋势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4667533bf48e0" w:history="1">
        <w:r>
          <w:rPr>
            <w:rStyle w:val="Hyperlink"/>
          </w:rPr>
          <w:t>2025-2031年中国屠宰加工市场现状调研与发展前景趋势分析报告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4667533bf48e0" w:history="1">
        <w:r>
          <w:rPr>
            <w:rStyle w:val="Hyperlink"/>
          </w:rPr>
          <w:t>https://www.20087.com/2/95/TuZaiJiaGongFaZhanQianJing.html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屠宰场需要投资多少钱、屠宰加工费增值税税率、自动化养猪场视频、屠宰加工企业、屠宰加工是什么意思、屠宰加工工艺流程、牛肉屠宰加工厂、屠宰加工场所应当严格执行什么等制度、怎样联系鸡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cb8ad8c87494d" w:history="1">
      <w:r>
        <w:rPr>
          <w:rStyle w:val="Hyperlink"/>
        </w:rPr>
        <w:t>2025-2031年中国屠宰加工市场现状调研与发展前景趋势分析报告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uZaiJiaGongFaZhanQianJing.html" TargetMode="External" Id="R9414667533bf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uZaiJiaGongFaZhanQianJing.html" TargetMode="External" Id="Rca4cb8ad8c8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2025-11-18T01:48:54Z</dcterms:created>
  <dcterms:modified xsi:type="dcterms:W3CDTF">2025-11-18T02:48:54Z</dcterms:modified>
  <dc:subject>2025-2031年中国屠宰加工市场现状调研与发展前景趋势分析报告</dc:subject>
  <dc:title>2025-2031年中国屠宰加工市场现状调研与发展前景趋势分析报告</dc:title>
  <cp:keywords>2025-2031年中国屠宰加工市场现状调研与发展前景趋势分析报告</cp:keywords>
  <dc:description>2025-2031年中国屠宰加工市场现状调研与发展前景趋势分析报告</dc:description>
</cp:coreProperties>
</file>