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d391ef354f7d" w:history="1">
              <w:r>
                <w:rPr>
                  <w:rStyle w:val="Hyperlink"/>
                </w:rPr>
                <w:t>2025-2031年中国民用船舶制造市场现状与前景趋势报告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d391ef354f7d" w:history="1">
              <w:r>
                <w:rPr>
                  <w:rStyle w:val="Hyperlink"/>
                </w:rPr>
                <w:t>2025-2031年中国民用船舶制造市场现状与前景趋势报告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d391ef354f7d" w:history="1">
                <w:r>
                  <w:rPr>
                    <w:rStyle w:val="Hyperlink"/>
                  </w:rPr>
                  <w:t>https://www.20087.com/2/55/MinYongChuanBoZhiZaoQianJing.html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船舶制造行业在全球贸易和旅游业中扮演着重要角色。近年来，随着国际贸易的复苏和邮轮旅游的兴起，民用船舶的需求稳步增长。环保法规的趋严促使行业采用更清洁的推进系统，如液化天然气（LNG）发动机和混合动力系统。同时，船舶设计趋向于更高效的空间利用和乘客体验优化。</w:t>
      </w:r>
      <w:r>
        <w:rPr>
          <w:rFonts w:hint="eastAsia"/>
        </w:rPr>
        <w:br/>
      </w:r>
      <w:r>
        <w:rPr>
          <w:rFonts w:hint="eastAsia"/>
        </w:rPr>
        <w:t>　　未来，民用船舶制造将更加注重绿色化和智能化。绿色化方面，将推动船舶零排放技术的发展，如氢燃料电池和风帆辅助推进，以及采用更环保的建造材料。智能化方面，将集成自动化和远程操作技术，提高航行安全和运营效率，同时开发智能客舱和娱乐系统，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8d391ef354f7d" w:history="1">
        <w:r>
          <w:rPr>
            <w:rStyle w:val="Hyperlink"/>
          </w:rPr>
          <w:t>2025-2031年中国民用船舶制造市场现状与前景趋势报告</w:t>
        </w:r>
      </w:hyperlink>
      <w:r>
        <w:rPr>
          <w:rFonts w:hint="eastAsia"/>
        </w:rPr>
        <w:t>》基于详实数据，从市场规模、需求变化及价格动态等维度，全面解析了民用船舶制造行业的现状与发展趋势，并对民用船舶制造产业链各环节进行了系统性探讨。报告科学预测了民用船舶制造行业未来发展方向，重点分析了民用船舶制造技术现状及创新路径，同时聚焦民用船舶制造重点企业的经营表现，评估了市场竞争格局、品牌影响力及市场集中度。通过对细分市场的深入研究及SWOT分析，报告揭示了民用船舶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民用船舶制造行业政策之中国制造2025年发展形势和环境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民用船舶制造行业政策之“互联网+”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民用船舶制造行业政策之“十五五”规划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民用船舶制造行业相关概述</w:t>
      </w:r>
      <w:r>
        <w:rPr>
          <w:rFonts w:hint="eastAsia"/>
        </w:rPr>
        <w:br/>
      </w:r>
      <w:r>
        <w:rPr>
          <w:rFonts w:hint="eastAsia"/>
        </w:rPr>
        <w:t>　　4.1 民用船舶制造行业定义及特点</w:t>
      </w:r>
      <w:r>
        <w:rPr>
          <w:rFonts w:hint="eastAsia"/>
        </w:rPr>
        <w:br/>
      </w:r>
      <w:r>
        <w:rPr>
          <w:rFonts w:hint="eastAsia"/>
        </w:rPr>
        <w:t>　　　　4.1.1 民用船舶制造行业的定义</w:t>
      </w:r>
      <w:r>
        <w:rPr>
          <w:rFonts w:hint="eastAsia"/>
        </w:rPr>
        <w:br/>
      </w:r>
      <w:r>
        <w:rPr>
          <w:rFonts w:hint="eastAsia"/>
        </w:rPr>
        <w:t>　　　　4.1.2 民用船舶制造行业产品/服务特点</w:t>
      </w:r>
      <w:r>
        <w:rPr>
          <w:rFonts w:hint="eastAsia"/>
        </w:rPr>
        <w:br/>
      </w:r>
      <w:r>
        <w:rPr>
          <w:rFonts w:hint="eastAsia"/>
        </w:rPr>
        <w:t>　　4.2 民用船舶制造行业分类</w:t>
      </w:r>
      <w:r>
        <w:rPr>
          <w:rFonts w:hint="eastAsia"/>
        </w:rPr>
        <w:br/>
      </w:r>
      <w:r>
        <w:rPr>
          <w:rFonts w:hint="eastAsia"/>
        </w:rPr>
        <w:t>　　4.3 民用船舶制造行业经营模式分析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中国民用船舶制造行业发展概述</w:t>
      </w:r>
      <w:r>
        <w:rPr>
          <w:rFonts w:hint="eastAsia"/>
        </w:rPr>
        <w:br/>
      </w:r>
      <w:r>
        <w:rPr>
          <w:rFonts w:hint="eastAsia"/>
        </w:rPr>
        <w:t>　　5.1 中国民用船舶制造行业发展状况分析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中国民用船舶制造行业发展阶段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中国民用船舶制造行业发展总体概况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中国民用船舶制造行业发展特点分析</w:t>
      </w:r>
      <w:r>
        <w:rPr>
          <w:rFonts w:hint="eastAsia"/>
        </w:rPr>
        <w:br/>
      </w:r>
      <w:r>
        <w:rPr>
          <w:rFonts w:hint="eastAsia"/>
        </w:rPr>
        <w:t>　　5.22020 年民用船舶制造行业发展现状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2020-2025年中国民用船舶制造行业市场规模</w:t>
      </w:r>
      <w:r>
        <w:rPr>
          <w:rFonts w:hint="eastAsia"/>
        </w:rPr>
        <w:br/>
      </w:r>
      <w:r>
        <w:rPr>
          <w:rFonts w:hint="eastAsia"/>
        </w:rPr>
        <w:t>　　　　5.2.22020 年中国民用船舶制造行业发展分析</w:t>
      </w:r>
      <w:r>
        <w:rPr>
          <w:rFonts w:hint="eastAsia"/>
        </w:rPr>
        <w:br/>
      </w:r>
      <w:r>
        <w:rPr>
          <w:rFonts w:hint="eastAsia"/>
        </w:rPr>
        <w:t>　　　　5.2.32020 年中国民用船舶企业发展分析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2025-2031年中国民用船舶制造行业面临的困境及对策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中国民用船舶制造行业面临的困境及对策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中国民用船舶企业发展困境及策略分析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中国民用船舶制造所属行业市场运行分析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2020-2025年中国民用船舶制造所属行业总体规模分析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2020-2025年中国民用船舶制造所属行业产销情况分析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中国民用船舶制造所属行业工业总产值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中国民用船舶制造所属行业工业销售产值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中国民用船舶制造所属行业产销率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2020-2025年中国民用船舶制造行业市场供需分析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中国民用船舶制造行业供给分析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中国民用船舶制造行业需求分析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中国民用船舶制造行业供需平衡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2020-2025年中国民用船舶制造所属行业财务指标总体分析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2020-2025年民用船舶制造所属行业进出口数据分析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2020-2025年民用船舶制造所属行业进口情况分析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2020-2025年民用船舶制造所属行业出口情况分析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中国民用船舶制造行业上、下游产业链分析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民用船舶制造行业产业链概述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民用船舶制造行业产业链</w:t>
      </w:r>
      <w:r>
        <w:rPr>
          <w:rFonts w:hint="eastAsia"/>
        </w:rPr>
        <w:br/>
      </w:r>
      <w:r>
        <w:rPr>
          <w:rFonts w:hint="eastAsia"/>
        </w:rPr>
        <w:t>　　8.2 民用船舶制造行业主要上游产业发展分析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民用船舶制造行业主要下游产业发展分析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中国民用船舶制造行业市场竞争格局分析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中国民用船舶制造行业竞争格局分析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民用船舶制造行业区域分布格局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民用船舶制造行业企业规模格局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民用船舶制造行业企业性质格局</w:t>
      </w:r>
      <w:r>
        <w:rPr>
          <w:rFonts w:hint="eastAsia"/>
        </w:rPr>
        <w:br/>
      </w:r>
      <w:r>
        <w:rPr>
          <w:rFonts w:hint="eastAsia"/>
        </w:rPr>
        <w:t>　　9.2 中国民用船舶制造行业竞争五力分析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民用船舶制造行业上游议价能力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民用船舶制造行业下游议价能力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民用船舶制造行业新进入者威胁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民用船舶制造行业替代产品威胁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民用船舶制造行业现有企业竞争</w:t>
      </w:r>
      <w:r>
        <w:rPr>
          <w:rFonts w:hint="eastAsia"/>
        </w:rPr>
        <w:br/>
      </w:r>
      <w:r>
        <w:rPr>
          <w:rFonts w:hint="eastAsia"/>
        </w:rPr>
        <w:t>　　9.3 中国民用船舶制造行业竞争SWOT分析</w:t>
      </w:r>
      <w:r>
        <w:rPr>
          <w:rFonts w:hint="eastAsia"/>
        </w:rPr>
        <w:br/>
      </w:r>
      <w:r>
        <w:rPr>
          <w:rFonts w:hint="eastAsia"/>
        </w:rPr>
        <w:t>　　　　9.3.1 民用船舶制造行业优势分析（S）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民用船舶制造行业劣势分析（W）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民用船舶制造行业机会分析（O）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民用船舶制造行业威胁分析（T）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中国民用船舶制造行业投资兼并重组整合分析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中国民用船舶制造行业重点企业竞争策略分析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中国民用船舶制造行业领先企业竞争力分析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中船江南重工股份有限公司（600072）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广州广船国际股份有限公司（600685）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上海外高桥造船有限公司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2025-2031年中国民用船舶制造行业投资前景</w:t>
      </w:r>
      <w:r>
        <w:rPr>
          <w:rFonts w:hint="eastAsia"/>
        </w:rPr>
        <w:br/>
      </w:r>
      <w:r>
        <w:rPr>
          <w:rFonts w:hint="eastAsia"/>
        </w:rPr>
        <w:t>　　11.1 民用船舶制造行业投资现状分析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民用船舶制造行业投资规模分析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民用船舶制造行业投资资金来源构成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民用船舶制造行业投资项目建设分析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民用船舶制造行业投资资金用途分析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民用船舶制造行业投资主体构成分析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民用船舶制造行业投资特性分析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民用船舶制造行业进入壁垒分析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影响民用船舶制造行业发展的有利和不利因素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民用船舶制造行业投资机会分析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民用船舶制造行业投资风险分析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民用船舶制造行业政策风险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民用船舶制造行业投资潜力</w:t>
      </w:r>
      <w:r>
        <w:rPr>
          <w:rFonts w:hint="eastAsia"/>
        </w:rPr>
        <w:br/>
      </w:r>
      <w:r>
        <w:rPr>
          <w:rFonts w:hint="eastAsia"/>
        </w:rPr>
        <w:t>　　　　11.5.1 民用船舶制造行业投资潜力分析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民用船舶制造行业最新投资动态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民用船舶制造行业投资机会分析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2025-2031年中国民用船舶制造行业发展趋势与前景分析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2025-2031年中国民用船舶市场发展前景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2025-2031年民用船舶市场发展潜力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2025-2031年民用船舶市场发展前景展望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2025-2031年民用船舶细分行业发展前景分析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2025-2031年中国民用船舶市场发展趋势预测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2025-2031年民用船舶制造行业发展趋势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2025-2031年民用船舶市场规模预测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2025-2031年民用船舶制造行业应用趋势预测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2025-2031年中国民用船舶制造行业供需预测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2025-2031年中国民用船舶制造行业供给预测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2025-2031年中国民用船舶制造行业需求预测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2025-2031年中国民用船舶供需平衡预测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“互联网+”——驱动民用船舶制造行业转型升级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民用船舶制造行业现状</w:t>
      </w:r>
      <w:r>
        <w:rPr>
          <w:rFonts w:hint="eastAsia"/>
        </w:rPr>
        <w:br/>
      </w:r>
      <w:r>
        <w:rPr>
          <w:rFonts w:hint="eastAsia"/>
        </w:rPr>
        <w:t>　　图表 民用船舶制造行业产业链调研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2020-2025年民用船舶制造行业市场容量统计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2020-2025年中国民用船舶制造行业市场规模情况</w:t>
      </w:r>
      <w:r>
        <w:rPr>
          <w:rFonts w:hint="eastAsia"/>
        </w:rPr>
        <w:br/>
      </w:r>
      <w:r>
        <w:rPr>
          <w:rFonts w:hint="eastAsia"/>
        </w:rPr>
        <w:t>　　图表 民用船舶制造行业动态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2020-2025年中国民用船舶制造行业经营效益分析</w:t>
      </w:r>
      <w:r>
        <w:rPr>
          <w:rFonts w:hint="eastAsia"/>
        </w:rPr>
        <w:br/>
      </w:r>
      <w:r>
        <w:rPr>
          <w:rFonts w:hint="eastAsia"/>
        </w:rPr>
        <w:t>　　图表 民用船舶制造行业竞争对手分析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**地区民用船舶制造市场规模</w:t>
      </w:r>
      <w:r>
        <w:rPr>
          <w:rFonts w:hint="eastAsia"/>
        </w:rPr>
        <w:br/>
      </w:r>
      <w:r>
        <w:rPr>
          <w:rFonts w:hint="eastAsia"/>
        </w:rPr>
        <w:t>　　图表 **地区民用船舶制造行业市场需求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**地区民用船舶制造市场调研</w:t>
      </w:r>
      <w:r>
        <w:rPr>
          <w:rFonts w:hint="eastAsia"/>
        </w:rPr>
        <w:br/>
      </w:r>
      <w:r>
        <w:rPr>
          <w:rFonts w:hint="eastAsia"/>
        </w:rPr>
        <w:t>　　图表 **地区民用船舶制造行业市场需求分析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**地区民用船舶制造市场规模</w:t>
      </w:r>
      <w:r>
        <w:rPr>
          <w:rFonts w:hint="eastAsia"/>
        </w:rPr>
        <w:br/>
      </w:r>
      <w:r>
        <w:rPr>
          <w:rFonts w:hint="eastAsia"/>
        </w:rPr>
        <w:t>　　图表 **地区民用船舶制造行业市场需求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**地区民用船舶制造市场调研</w:t>
      </w:r>
      <w:r>
        <w:rPr>
          <w:rFonts w:hint="eastAsia"/>
        </w:rPr>
        <w:br/>
      </w:r>
      <w:r>
        <w:rPr>
          <w:rFonts w:hint="eastAsia"/>
        </w:rPr>
        <w:t>　　图表 **地区民用船舶制造行业市场需求分析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民用船舶制造重点企业（一）基本信息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民用船舶制造重点企业（一）经营情况分析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民用船舶制造重点企业（一）盈利能力情况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民用船舶制造重点企业（一）偿债能力情况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民用船舶制造重点企业（一）运营能力情况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民用船舶制造重点企业（一）成长能力情况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民用船舶制造重点企业（二）基本信息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民用船舶制造重点企业（二）经营情况分析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民用船舶制造重点企业（二）盈利能力情况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民用船舶制造重点企业（二）偿债能力情况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民用船舶制造重点企业（二）运营能力情况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民用船舶制造重点企业（二）成长能力情况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2025-2031年中国民用船舶制造行业信息化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2025-2031年中国民用船舶制造行业市场容量预测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2025-2031年中国民用船舶制造市场前景分析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2025-2031年中国民用船舶制造行业发展趋势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d391ef354f7d" w:history="1">
        <w:r>
          <w:rPr>
            <w:rStyle w:val="Hyperlink"/>
          </w:rPr>
          <w:t>2025-2031年中国民用船舶制造市场现状与前景趋势报告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d391ef354f7d" w:history="1">
        <w:r>
          <w:rPr>
            <w:rStyle w:val="Hyperlink"/>
          </w:rPr>
          <w:t>https://www.20087.com/2/55/MinYongChuanBoZhiZaoQianJing.html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建造工艺和设备、民用船舶制造企业、新型船舶、民用船舶制造业安全风险因素辨识与防范手册、现代船舶、民用船舶制造属于哪个部门管理、中国船舶制造、民用船舶制造业安全生产监管、船舶制造和船舶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6ab183d26438f" w:history="1">
      <w:r>
        <w:rPr>
          <w:rStyle w:val="Hyperlink"/>
        </w:rPr>
        <w:t>2025-2031年中国民用船舶制造市场现状与前景趋势报告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inYongChuanBoZhiZaoQianJing.html" TargetMode="External" Id="R9168d391ef35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inYongChuanBoZhiZaoQianJing.html" TargetMode="External" Id="Ree16ab183d26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2025-05-16T03:38:00Z</dcterms:created>
  <dcterms:modified xsi:type="dcterms:W3CDTF">2025-05-16T04:38:00Z</dcterms:modified>
  <dc:subject>2025-2031年中国民用船舶制造市场现状与前景趋势报告</dc:subject>
  <dc:title>2025-2031年中国民用船舶制造市场现状与前景趋势报告</dc:title>
  <cp:keywords>2025-2031年中国民用船舶制造市场现状与前景趋势报告</cp:keywords>
  <dc:description>2025-2031年中国民用船舶制造市场现状与前景趋势报告</dc:description>
</cp:coreProperties>
</file>