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ca93e56124140" w:history="1">
              <w:r>
                <w:rPr>
                  <w:rStyle w:val="Hyperlink"/>
                </w:rPr>
                <w:t>2025-2031年中国汽车零部件表面处理市场现状分析与发展前景预测报告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ca93e56124140" w:history="1">
              <w:r>
                <w:rPr>
                  <w:rStyle w:val="Hyperlink"/>
                </w:rPr>
                <w:t>2025-2031年中国汽车零部件表面处理市场现状分析与发展前景预测报告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ca93e56124140" w:history="1">
                <w:r>
                  <w:rPr>
                    <w:rStyle w:val="Hyperlink"/>
                  </w:rPr>
                  <w:t>https://www.20087.com/2/55/QiCheLingBuJianBiaoMianChuLiShiChangXianZhuangHeQianJing.html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部件表面处理是为了提高零件的耐腐蚀性、美观性和功能性而进行的工艺，包括电镀、喷涂、抛光等多种技术。近年来，随着汽车工业对轻量化和环保材料的追求，对表面处理技术的要求也日益提高。目前，行业正积极探索新型表面处理材料和工艺，以满足更严格的环保标准和性能要求。</w:t>
      </w:r>
      <w:r>
        <w:rPr>
          <w:rFonts w:hint="eastAsia"/>
        </w:rPr>
        <w:br/>
      </w:r>
      <w:r>
        <w:rPr>
          <w:rFonts w:hint="eastAsia"/>
        </w:rPr>
        <w:t>　　未来，汽车零部件表面处理将更加注重环保和高性能。环保方面，水性涂料和无铬电镀等低污染技术将得到广泛应用，以减少有害物质的排放。高性能方面，纳米技术和复合材料的应用将提高涂层的耐磨性和耐腐蚀性，延长零件的使用寿命。同时，智能表面处理，即通过嵌入传感器和智能材料，使表面具有自修复、自清洁等功能，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ca93e56124140" w:history="1">
        <w:r>
          <w:rPr>
            <w:rStyle w:val="Hyperlink"/>
          </w:rPr>
          <w:t>2025-2031年中国汽车零部件表面处理市场现状分析与发展前景预测报告</w:t>
        </w:r>
      </w:hyperlink>
      <w:r>
        <w:rPr>
          <w:rFonts w:hint="eastAsia"/>
        </w:rPr>
        <w:t>》系统分析了汽车零部件表面处理行业的市场规模、供需动态及竞争格局，重点评估了主要汽车零部件表面处理企业的经营表现，并对汽车零部件表面处理行业未来发展趋势进行了科学预测。报告结合汽车零部件表面处理技术现状与SWOT分析，揭示了市场机遇与潜在风险。市场调研网发布的《</w:t>
      </w:r>
      <w:hyperlink r:id="R927ca93e56124140" w:history="1">
        <w:r>
          <w:rPr>
            <w:rStyle w:val="Hyperlink"/>
          </w:rPr>
          <w:t>2025-2031年中国汽车零部件表面处理市场现状分析与发展前景预测报告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汽车零部件表面处理产业概述</w:t>
      </w:r>
      <w:r>
        <w:rPr>
          <w:rFonts w:hint="eastAsia"/>
        </w:rPr>
        <w:br/>
      </w:r>
      <w:r>
        <w:rPr>
          <w:rFonts w:hint="eastAsia"/>
        </w:rPr>
        <w:t>　　第一节 汽车零部件表面处理定义</w:t>
      </w:r>
      <w:r>
        <w:rPr>
          <w:rFonts w:hint="eastAsia"/>
        </w:rPr>
        <w:br/>
      </w:r>
      <w:r>
        <w:rPr>
          <w:rFonts w:hint="eastAsia"/>
        </w:rPr>
        <w:t>　　第二节 汽车零部件表面处理行业特点</w:t>
      </w:r>
      <w:r>
        <w:rPr>
          <w:rFonts w:hint="eastAsia"/>
        </w:rPr>
        <w:br/>
      </w:r>
      <w:r>
        <w:rPr>
          <w:rFonts w:hint="eastAsia"/>
        </w:rPr>
        <w:t>　　第三节 汽车零部件表面处理发展历程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2024-2025年中国汽车零部件表面处理行业运行环境分析</w:t>
      </w:r>
      <w:r>
        <w:rPr>
          <w:rFonts w:hint="eastAsia"/>
        </w:rPr>
        <w:br/>
      </w:r>
      <w:r>
        <w:rPr>
          <w:rFonts w:hint="eastAsia"/>
        </w:rPr>
        <w:t>　　第一节 汽车零部件表面处理行业经济环境分析</w:t>
      </w:r>
      <w:r>
        <w:rPr>
          <w:rFonts w:hint="eastAsia"/>
        </w:rPr>
        <w:br/>
      </w:r>
      <w:r>
        <w:rPr>
          <w:rFonts w:hint="eastAsia"/>
        </w:rPr>
        <w:t>　　第二节 汽车零部件表面处理产业政策环境分析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一、汽车零部件表面处理行业监管体制</w:t>
      </w:r>
      <w:r>
        <w:rPr>
          <w:rFonts w:hint="eastAsia"/>
        </w:rPr>
        <w:br/>
      </w:r>
      <w:r>
        <w:rPr>
          <w:rFonts w:hint="eastAsia"/>
        </w:rPr>
        <w:t>　　　　二、汽车零部件表面处理行业主要法规政策</w:t>
      </w:r>
      <w:r>
        <w:rPr>
          <w:rFonts w:hint="eastAsia"/>
        </w:rPr>
        <w:br/>
      </w:r>
      <w:r>
        <w:rPr>
          <w:rFonts w:hint="eastAsia"/>
        </w:rPr>
        <w:t>　　第三节 汽车零部件表面处理产业社会环境分析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2024-2025年全球汽车零部件表面处理行业发展态势分析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全球汽车零部件表面处理市场发展现状分析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全球主要国家、地区汽车零部件表面处理市场现状</w:t>
      </w:r>
      <w:r>
        <w:rPr>
          <w:rFonts w:hint="eastAsia"/>
        </w:rPr>
        <w:br/>
      </w:r>
      <w:r>
        <w:rPr>
          <w:rFonts w:hint="eastAsia"/>
        </w:rPr>
        <w:t>　　第三节 全球汽车零部件表面处理行业发展趋势预测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中国汽车零部件表面处理行业发展调研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2019-2024年中国汽车零部件表面处理行业规模情况</w:t>
      </w:r>
      <w:r>
        <w:rPr>
          <w:rFonts w:hint="eastAsia"/>
        </w:rPr>
        <w:br/>
      </w:r>
      <w:r>
        <w:rPr>
          <w:rFonts w:hint="eastAsia"/>
        </w:rPr>
        <w:t>　　　　一、汽车零部件表面处理行业市场规模状况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二、汽车零部件表面处理行业单位规模状况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三、汽车零部件表面处理行业人员规模状况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2019-2024年中国汽车零部件表面处理行业财务能力分析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一、汽车零部件表面处理行业盈利能力分析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二、汽车零部件表面处理行业偿债能力分析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三、汽车零部件表面处理行业营运能力分析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四、汽车零部件表面处理行业发展能力分析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2024-2025年中国汽车零部件表面处理行业热点动态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2024-2025年中国汽车零部件表面处理行业面临的挑战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中国汽车零部件表面处理行业重点地区市场调研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**地区汽车零部件表面处理发展现状及趋势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**地区汽车零部件表面处理发展现状及趋势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**地区汽车零部件表面处理发展现状及趋势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**地区汽车零部件表面处理发展现状及趋势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中国汽车零部件表面处理行业价格走势及影响因素分析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国内汽车零部件表面处理行业价格回顾</w:t>
      </w:r>
      <w:r>
        <w:rPr>
          <w:rFonts w:hint="eastAsia"/>
        </w:rPr>
        <w:br/>
      </w:r>
      <w:r>
        <w:rPr>
          <w:rFonts w:hint="eastAsia"/>
        </w:rPr>
        <w:t>　　第二节 国内汽车零部件表面处理行业价格走势预测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国内汽车零部件表面处理行业价格影响因素分析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中国汽车零部件表面处理行业客户调研</w:t>
      </w:r>
      <w:r>
        <w:rPr>
          <w:rFonts w:hint="eastAsia"/>
        </w:rPr>
        <w:br/>
      </w:r>
      <w:r>
        <w:rPr>
          <w:rFonts w:hint="eastAsia"/>
        </w:rPr>
        <w:t>　　　　一、汽车零部件表面处理行业客户偏好调查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二、客户对汽车零部件表面处理品牌的首要认知渠道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三、汽车零部件表面处理品牌忠诚度调查</w:t>
      </w:r>
      <w:r>
        <w:rPr>
          <w:rFonts w:hint="eastAsia"/>
        </w:rPr>
        <w:br/>
      </w:r>
      <w:r>
        <w:rPr>
          <w:rFonts w:hint="eastAsia"/>
        </w:rPr>
        <w:t>　　　　四、汽车零部件表面处理行业客户消费理念调研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中国汽车零部件表面处理行业重点企业发展调研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中国汽车零部件表面处理行业竞争格局分析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2025年汽车零部件表面处理行业集中度分析</w:t>
      </w:r>
      <w:r>
        <w:rPr>
          <w:rFonts w:hint="eastAsia"/>
        </w:rPr>
        <w:br/>
      </w:r>
      <w:r>
        <w:rPr>
          <w:rFonts w:hint="eastAsia"/>
        </w:rPr>
        <w:t>　　　　一、汽车零部件表面处理市场集中度分析</w:t>
      </w:r>
      <w:r>
        <w:rPr>
          <w:rFonts w:hint="eastAsia"/>
        </w:rPr>
        <w:br/>
      </w:r>
      <w:r>
        <w:rPr>
          <w:rFonts w:hint="eastAsia"/>
        </w:rPr>
        <w:t>　　　　二、汽车零部件表面处理企业集中度分析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2024-2025年汽车零部件表面处理行业竞争格局分析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一、汽车零部件表面处理行业竞争策略分析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二、汽车零部件表面处理行业竞争格局展望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三、我国汽车零部件表面处理市场竞争趋势</w:t>
      </w:r>
      <w:r>
        <w:rPr>
          <w:rFonts w:hint="eastAsia"/>
        </w:rPr>
        <w:br/>
      </w:r>
      <w:r>
        <w:rPr>
          <w:rFonts w:hint="eastAsia"/>
        </w:rPr>
        <w:t>　　第三节 汽车零部件表面处理行业兼并与重组整合分析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一、汽车零部件表面处理行业兼并与重组整合动态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二、汽车零部件表面处理行业兼并与重组整合发展趋势预测分析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汽车零部件表面处理行业投资风险及应对策略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汽车零部件表面处理行业SWOT模型分析</w:t>
      </w:r>
      <w:r>
        <w:rPr>
          <w:rFonts w:hint="eastAsia"/>
        </w:rPr>
        <w:br/>
      </w:r>
      <w:r>
        <w:rPr>
          <w:rFonts w:hint="eastAsia"/>
        </w:rPr>
        <w:t>　　　　一、汽车零部件表面处理行业优势分析</w:t>
      </w:r>
      <w:r>
        <w:rPr>
          <w:rFonts w:hint="eastAsia"/>
        </w:rPr>
        <w:br/>
      </w:r>
      <w:r>
        <w:rPr>
          <w:rFonts w:hint="eastAsia"/>
        </w:rPr>
        <w:t>　　　　二、汽车零部件表面处理行业劣势分析</w:t>
      </w:r>
      <w:r>
        <w:rPr>
          <w:rFonts w:hint="eastAsia"/>
        </w:rPr>
        <w:br/>
      </w:r>
      <w:r>
        <w:rPr>
          <w:rFonts w:hint="eastAsia"/>
        </w:rPr>
        <w:t>　　　　三、汽车零部件表面处理行业机会分析</w:t>
      </w:r>
      <w:r>
        <w:rPr>
          <w:rFonts w:hint="eastAsia"/>
        </w:rPr>
        <w:br/>
      </w:r>
      <w:r>
        <w:rPr>
          <w:rFonts w:hint="eastAsia"/>
        </w:rPr>
        <w:t>　　　　四、汽车零部件表面处理行业风险分析</w:t>
      </w:r>
      <w:r>
        <w:rPr>
          <w:rFonts w:hint="eastAsia"/>
        </w:rPr>
        <w:br/>
      </w:r>
      <w:r>
        <w:rPr>
          <w:rFonts w:hint="eastAsia"/>
        </w:rPr>
        <w:t>　　第二节 汽车零部件表面处理行业投资风险及控制策略分析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一、汽车零部件表面处理市场风险及控制策略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二、汽车零部件表面处理行业政策风险及控制策略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三、汽车零部件表面处理行业经营风险及控制策略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四、汽车零部件表面处理同业竞争风险及控制策略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五、汽车零部件表面处理行业其他风险及控制策略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2025-2031年中国汽车零部件表面处理市场预测及发展建议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2025-2031年中国汽车零部件表面处理市场预测分析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一、中国汽车零部件表面处理市场前景分析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二、中国汽车零部件表面处理发展趋势预测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2025-2031年中国汽车零部件表面处理企业发展策略建议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一、汽车零部件表面处理企业融资策略</w:t>
      </w:r>
      <w:r>
        <w:rPr>
          <w:rFonts w:hint="eastAsia"/>
        </w:rPr>
        <w:br/>
      </w:r>
      <w:r>
        <w:rPr>
          <w:rFonts w:hint="eastAsia"/>
        </w:rPr>
        <w:t>　　　　二、汽车零部件表面处理企业人才策略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2025-2031年中国汽车零部件表面处理企业营销策略建议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一、汽车零部件表面处理企业定位策略</w:t>
      </w:r>
      <w:r>
        <w:rPr>
          <w:rFonts w:hint="eastAsia"/>
        </w:rPr>
        <w:br/>
      </w:r>
      <w:r>
        <w:rPr>
          <w:rFonts w:hint="eastAsia"/>
        </w:rPr>
        <w:t>　　　　二、汽车零部件表面处理企业价格策略</w:t>
      </w:r>
      <w:r>
        <w:rPr>
          <w:rFonts w:hint="eastAsia"/>
        </w:rPr>
        <w:br/>
      </w:r>
      <w:r>
        <w:rPr>
          <w:rFonts w:hint="eastAsia"/>
        </w:rPr>
        <w:t>　　　　三、汽车零部件表面处理企业促销策略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中⋅智林⋅－汽车零部件表面处理行业研究结论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汽车零部件表面处理行业历程</w:t>
      </w:r>
      <w:r>
        <w:rPr>
          <w:rFonts w:hint="eastAsia"/>
        </w:rPr>
        <w:br/>
      </w:r>
      <w:r>
        <w:rPr>
          <w:rFonts w:hint="eastAsia"/>
        </w:rPr>
        <w:t>　　图表 汽车零部件表面处理行业生命周期</w:t>
      </w:r>
      <w:r>
        <w:rPr>
          <w:rFonts w:hint="eastAsia"/>
        </w:rPr>
        <w:br/>
      </w:r>
      <w:r>
        <w:rPr>
          <w:rFonts w:hint="eastAsia"/>
        </w:rPr>
        <w:t>　　图表 汽车零部件表面处理行业产业链分析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2019-2024年汽车零部件表面处理行业市场容量统计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2019-2024年中国汽车零部件表面处理行业市场规模及增长情况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2019-2024年中国汽车零部件表面处理行业销售收入分析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2019-2024年中国汽车零部件表面处理行业盈利情况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2019-2024年中国汽车零部件表面处理行业利润总额分析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2019-2024年中国汽车零部件表面处理行业企业数量情况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2019-2024年中国汽车零部件表面处理行业企业平均规模情况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2019-2024年中国汽车零部件表面处理行业竞争力分析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2019-2024年中国汽车零部件表面处理行业盈利能力分析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2019-2024年中国汽车零部件表面处理行业运营能力分析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2019-2024年中国汽车零部件表面处理行业偿债能力分析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2019-2024年中国汽车零部件表面处理行业发展能力分析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2019-2024年中国汽车零部件表面处理行业经营效益分析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**地区汽车零部件表面处理市场规模及增长情况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**地区汽车零部件表面处理行业市场需求情况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**地区汽车零部件表面处理市场规模及增长情况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**地区汽车零部件表面处理行业市场需求情况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**地区汽车零部件表面处理市场规模及增长情况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**地区汽车零部件表面处理行业市场需求情况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汽车零部件表面处理重点企业（一）基本信息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汽车零部件表面处理重点企业（一）经营情况分析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汽车零部件表面处理重点企业（一）盈利能力情况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汽车零部件表面处理重点企业（一）偿债能力情况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汽车零部件表面处理重点企业（一）运营能力情况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汽车零部件表面处理重点企业（一）成长能力情况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汽车零部件表面处理重点企业（二）基本信息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汽车零部件表面处理重点企业（二）经营情况分析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汽车零部件表面处理重点企业（二）盈利能力情况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汽车零部件表面处理重点企业（二）偿债能力情况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汽车零部件表面处理重点企业（二）运营能力情况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汽车零部件表面处理重点企业（二）成长能力情况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2025-2031年中国汽车零部件表面处理行业市场容量预测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2025-2031年中国汽车零部件表面处理行业市场规模预测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2025-2031年中国汽车零部件表面处理市场前景分析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2025-2031年中国汽车零部件表面处理行业发展趋势预测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ca93e56124140" w:history="1">
        <w:r>
          <w:rPr>
            <w:rStyle w:val="Hyperlink"/>
          </w:rPr>
          <w:t>2025-2031年中国汽车零部件表面处理市场现状分析与发展前景预测报告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ca93e56124140" w:history="1">
        <w:r>
          <w:rPr>
            <w:rStyle w:val="Hyperlink"/>
          </w:rPr>
          <w:t>https://www.20087.com/2/55/QiCheLingBuJianBiaoMianChuLiShiChangXianZhuangHeQianJing.html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热点：汽车部件名称图解、汽车零部件表面处理工艺分类、汽车线束、汽车零部件表面处理标准、汽车零部件材料、汽车零部件表面处理要求、汽车喷漆前的表面处理、汽车零部件表面处理工程师职责、汽车部件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7ea14336c4754" w:history="1">
      <w:r>
        <w:rPr>
          <w:rStyle w:val="Hyperlink"/>
        </w:rPr>
        <w:t>2025-2031年中国汽车零部件表面处理市场现状分析与发展前景预测报告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QiCheLingBuJianBiaoMianChuLiShiChangXianZhuangHeQianJing.html" TargetMode="External" Id="R927ca93e5612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QiCheLingBuJianBiaoMianChuLiShiChangXianZhuangHeQianJing.html" TargetMode="External" Id="R8727ea14336c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2024-11-20T05:09:00Z</dcterms:created>
  <dcterms:modified xsi:type="dcterms:W3CDTF">2024-11-20T06:09:00Z</dcterms:modified>
  <dc:subject>2025-2031年中国汽车零部件表面处理市场现状分析与发展前景预测报告</dc:subject>
  <dc:title>2025-2031年中国汽车零部件表面处理市场现状分析与发展前景预测报告</dc:title>
  <cp:keywords>2025-2031年中国汽车零部件表面处理市场现状分析与发展前景预测报告</cp:keywords>
  <dc:description>2025-2031年中国汽车零部件表面处理市场现状分析与发展前景预测报告</dc:description>
</cp:coreProperties>
</file>