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8457480ad4691" w:history="1">
              <w:r>
                <w:rPr>
                  <w:rStyle w:val="Hyperlink"/>
                </w:rPr>
                <w:t>2026-2032年中国汽车CIS市场现状与发展前景分析报告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8457480ad4691" w:history="1">
              <w:r>
                <w:rPr>
                  <w:rStyle w:val="Hyperlink"/>
                </w:rPr>
                <w:t>2026-2032年中国汽车CIS市场现状与发展前景分析报告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8457480ad4691" w:history="1">
                <w:r>
                  <w:rPr>
                    <w:rStyle w:val="Hyperlink"/>
                  </w:rPr>
                  <w:t>https://www.20087.com/2/05/QiCheCISHangYeXianZhuangJiQianJing.html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CIS（CMOS图像传感器）是车载视觉系统的核心组件，广泛应用于ADAS（高级驾驶辅助系统）、环视系统、行车记录仪、驾驶员监控系统等领域。当前主流产品具备高动态范围（HDR）、夜视增强、色彩还原能力强等特点，支持1080P至4K超高清分辨率输出，并逐步向多光谱成像、偏振识别等方向演进。随着自动驾驶技术的推进，汽车CIS正从单一影像采集工具向融合感知、行为分析、实时决策的智能视觉节点转变，成为车辆环境感知系统的重要组成部分。</w:t>
      </w:r>
      <w:r>
        <w:rPr>
          <w:rFonts w:hint="eastAsia"/>
        </w:rPr>
        <w:br/>
      </w:r>
      <w:r>
        <w:rPr>
          <w:rFonts w:hint="eastAsia"/>
        </w:rPr>
        <w:t>　　未来，汽车CIS将朝高灵敏度、多模态融合与车规级可靠方向持续突破。市场调研网认为，堆叠式像素结构、背照式传感器、全局快门技术的应用将进一步提升其在低光照、强眩光、高速运动等复杂环境下的成像质量。同时，与激光雷达、毫米波雷达、红外摄像头的数据融合将增强系统对道路环境的综合理解能力，支撑L3级以上自动驾驶落地。在工艺标准上，符合AEC-Q100车规认证的高性能芯片将成为市场主流，确保在极端温度、震动、电磁干扰条件下的长期稳定运行。此外，行业将持续推动与车载AI芯片、V2X通信模块的深度协同，打造端到端的智能视觉感知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e8457480ad4691" w:history="1">
        <w:r>
          <w:rPr>
            <w:rStyle w:val="Hyperlink"/>
          </w:rPr>
          <w:t>2026-2032年中国汽车CIS市场现状与发展前景分析报告</w:t>
        </w:r>
      </w:hyperlink>
      <w:r>
        <w:rPr>
          <w:rFonts w:hint="eastAsia"/>
        </w:rPr>
        <w:t>》，2025年汽车CIS行业市场规模达 亿元，预计2032年市场规模将达 亿元，期间年均复合增长率（CAGR）达 %。报告全面分析了汽车CIS行业的市场规模、产业链结构及技术现状，结合汽车CIS市场需求、价格动态与竞争格局，提供了清晰的数据支持。报告预测了汽车CIS发展趋势与市场前景，重点解读了汽车CIS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汽车CIS产品概述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汽车CIS市场特点分析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汽车CIS行业发展周期特征分析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中国汽车CIS行业发展环境分析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中国汽车CIS行业发展经济环境分析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中国汽车CIS行业发展政策环境分析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一、汽车CIS行业政策影响分析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二、相关汽车CIS行业标准分析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全球汽车CIS行业市场发展调研分析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全球汽车CIS行业市场运行环境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全球汽车CIS行业市场发展情况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一、全球汽车CIS行业市场供给分析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二、全球汽车CIS行业市场需求分析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三、全球汽车CIS行业主要国家地区发展情况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2026-2032年全球汽车CIS行业市场规模趋势预测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中国汽车CIS行业市场供需现状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中国汽车CIS市场现状</w:t>
      </w:r>
      <w:r>
        <w:rPr>
          <w:rFonts w:hint="eastAsia"/>
        </w:rPr>
        <w:br/>
      </w:r>
      <w:r>
        <w:rPr>
          <w:rFonts w:hint="eastAsia"/>
        </w:rPr>
        <w:t>　　第二节 中国汽车CIS产量情况分析及预测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一、汽车CIS总体产能规模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二、2020-2025年中国汽车CIS行业产量统计分析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三、汽车CIS行业区域产量分布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四、2026-2032年中国汽车CIS行业产量预测</w:t>
      </w:r>
      <w:r>
        <w:rPr>
          <w:rFonts w:hint="eastAsia"/>
        </w:rPr>
        <w:br/>
      </w:r>
      <w:r>
        <w:rPr>
          <w:rFonts w:hint="eastAsia"/>
        </w:rPr>
        <w:t>　　第三节 中国汽车CIS市场需求分析及预测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一、2020-2025年中国汽车CIS市场需求统计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二、中国汽车CIS市场需求特点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三、2026-2032年中国汽车CIS市场需求量预测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2025-2026年汽车CIS行业技术发展现状及趋势分析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汽车CIS行业技术发展现状分析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国内外汽车CIS行业技术差异与原因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汽车CIS行业技术发展方向、趋势预测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提升汽车CIS行业技术能力策略建议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中国汽车CIS行业现状调研分析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中国汽车CIS行业发展现状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一、2025-2026年汽车CIS行业品牌发展现状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二、2025-2026年汽车CIS行业需求市场现状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三、2025-2026年汽车CIS市场需求层次分析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四、2025-2026年中国汽车CIS市场走向分析</w:t>
      </w:r>
      <w:r>
        <w:rPr>
          <w:rFonts w:hint="eastAsia"/>
        </w:rPr>
        <w:br/>
      </w:r>
      <w:r>
        <w:rPr>
          <w:rFonts w:hint="eastAsia"/>
        </w:rPr>
        <w:t>　　第二节 中国汽车CIS行业存在的问题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一、2025-2026年汽车CIS产品市场存在的主要问题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二、2025-2026年国内汽车CIS产品市场的三大瓶颈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三、2025-2026年汽车CIS产品市场遭遇的规模难题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对中国汽车CIS市场的分析及思考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一、汽车CIS市场特点</w:t>
      </w:r>
      <w:r>
        <w:rPr>
          <w:rFonts w:hint="eastAsia"/>
        </w:rPr>
        <w:br/>
      </w:r>
      <w:r>
        <w:rPr>
          <w:rFonts w:hint="eastAsia"/>
        </w:rPr>
        <w:t>　　　　二、汽车CIS市场分析</w:t>
      </w:r>
      <w:r>
        <w:rPr>
          <w:rFonts w:hint="eastAsia"/>
        </w:rPr>
        <w:br/>
      </w:r>
      <w:r>
        <w:rPr>
          <w:rFonts w:hint="eastAsia"/>
        </w:rPr>
        <w:t>　　　　三、汽车CIS市场变化的方向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四、中国汽车CIS行业发展的新思路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五、对中国汽车CIS行业发展的思考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2020-2025年中国汽车CIS产品市场进出口数据分析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2020-2025年中国汽车CIS产品出口统计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2020-2025年中国汽车CIS产品进口统计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2020-2025年中国汽车CIS产品进出口价格对比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中国汽车CIS主要进口来源地及出口目的地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汽车CIS行业细分产品调研</w:t>
      </w:r>
      <w:r>
        <w:rPr>
          <w:rFonts w:hint="eastAsia"/>
        </w:rPr>
        <w:br/>
      </w:r>
      <w:r>
        <w:rPr>
          <w:rFonts w:hint="eastAsia"/>
        </w:rPr>
        <w:t>　　第一节 汽车CIS细分产品结构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2020-2025年中国汽车CIS行业竞争态势分析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2025年汽车CIS行业集中度分析</w:t>
      </w:r>
      <w:r>
        <w:rPr>
          <w:rFonts w:hint="eastAsia"/>
        </w:rPr>
        <w:br/>
      </w:r>
      <w:r>
        <w:rPr>
          <w:rFonts w:hint="eastAsia"/>
        </w:rPr>
        <w:t>　　　　一、汽车CIS市场集中度分析</w:t>
      </w:r>
      <w:r>
        <w:rPr>
          <w:rFonts w:hint="eastAsia"/>
        </w:rPr>
        <w:br/>
      </w:r>
      <w:r>
        <w:rPr>
          <w:rFonts w:hint="eastAsia"/>
        </w:rPr>
        <w:t>　　　　二、汽车CIS企业分布区域集中度分析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三、汽车CIS区域消费集中度分析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2020-2025年汽车CIS主要企业竞争力分析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2025年汽车CIS行业竞争格局分析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一、汽车CIS行业竞争分析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二、中外汽车CIS产品竞争分析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三、国内汽车CIS行业重点企业发展动向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汽车CIS行业上下游产业链发展情况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汽车CIS上游产业发展分析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汽车CIS下游产业发展分析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汽车CIS行业重点企业竞争力分析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三、企业汽车CIS经营状况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三、企业汽车CIS经营状况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三、企业汽车CIS经营状况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三、企业汽车CIS经营状况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三、企业汽车CIS经营状况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三、企业汽车CIS经营状况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汽车CIS企业管理策略建议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提高汽车CIS企业竞争力的策略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一、提高中国汽车CIS企业核心竞争力的对策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二、汽车CIS企业提升竞争力的主要方向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三、影响汽车CIS企业核心竞争力的因素及提升途径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四、提高汽车CIS企业竞争力的策略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对中国汽车CIS品牌的战略思考</w:t>
      </w:r>
      <w:r>
        <w:rPr>
          <w:rFonts w:hint="eastAsia"/>
        </w:rPr>
        <w:br/>
      </w:r>
      <w:r>
        <w:rPr>
          <w:rFonts w:hint="eastAsia"/>
        </w:rPr>
        <w:t>　　　　一、汽车CIS实施品牌战略的意义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二、汽车CIS企业品牌的现状分析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三、中国汽车CIS企业的品牌战略</w:t>
      </w:r>
      <w:r>
        <w:rPr>
          <w:rFonts w:hint="eastAsia"/>
        </w:rPr>
        <w:br/>
      </w:r>
      <w:r>
        <w:rPr>
          <w:rFonts w:hint="eastAsia"/>
        </w:rPr>
        <w:t>　　　　四、汽车CIS品牌战略管理的策略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汽车CIS行业发展趋势及投资风险预警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2026年汽车CIS市场前景分析</w:t>
      </w:r>
      <w:r>
        <w:rPr>
          <w:rFonts w:hint="eastAsia"/>
        </w:rPr>
        <w:br/>
      </w:r>
      <w:r>
        <w:rPr>
          <w:rFonts w:hint="eastAsia"/>
        </w:rPr>
        <w:t>　　第二节 2026年汽车CIS行业发展趋势预测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影响汽车CIS行业发展的主要因素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一、2026年影响汽车CIS行业运行的有利因素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二、2026年影响汽车CIS行业运行的稳定因素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三、2026年影响汽车CIS行业运行的不利因素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四、2026年中国汽车CIS行业发展面临的挑战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五、2026年中国汽车CIS行业发展面临的机遇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汽车CIS行业投资风险预警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一、2026年汽车CIS行业市场风险及控制策略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二、2026年汽车CIS行业政策风险及控制策略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三、2026年汽车CIS行业经营风险及控制策略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四、2026年汽车CIS同业竞争风险及控制策略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五、2026年汽车CIS行业其他风险及控制策略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汽车CIS市场研究结论</w:t>
      </w:r>
      <w:r>
        <w:rPr>
          <w:rFonts w:hint="eastAsia"/>
        </w:rPr>
        <w:br/>
      </w:r>
      <w:r>
        <w:rPr>
          <w:rFonts w:hint="eastAsia"/>
        </w:rPr>
        <w:t>　　第二节 汽车CIS子行业研究结论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中⋅智⋅林⋅－汽车CIS市场发展建议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汽车CIS介绍</w:t>
      </w:r>
      <w:r>
        <w:rPr>
          <w:rFonts w:hint="eastAsia"/>
        </w:rPr>
        <w:br/>
      </w:r>
      <w:r>
        <w:rPr>
          <w:rFonts w:hint="eastAsia"/>
        </w:rPr>
        <w:t>　　图表 汽车CIS图片</w:t>
      </w:r>
      <w:r>
        <w:rPr>
          <w:rFonts w:hint="eastAsia"/>
        </w:rPr>
        <w:br/>
      </w:r>
      <w:r>
        <w:rPr>
          <w:rFonts w:hint="eastAsia"/>
        </w:rPr>
        <w:t>　　图表 汽车CIS产业链调研</w:t>
      </w:r>
      <w:r>
        <w:rPr>
          <w:rFonts w:hint="eastAsia"/>
        </w:rPr>
        <w:br/>
      </w:r>
      <w:r>
        <w:rPr>
          <w:rFonts w:hint="eastAsia"/>
        </w:rPr>
        <w:t>　　图表 汽车CIS行业特点</w:t>
      </w:r>
      <w:r>
        <w:rPr>
          <w:rFonts w:hint="eastAsia"/>
        </w:rPr>
        <w:br/>
      </w:r>
      <w:r>
        <w:rPr>
          <w:rFonts w:hint="eastAsia"/>
        </w:rPr>
        <w:t>　　图表 汽车CIS政策</w:t>
      </w:r>
      <w:r>
        <w:rPr>
          <w:rFonts w:hint="eastAsia"/>
        </w:rPr>
        <w:br/>
      </w:r>
      <w:r>
        <w:rPr>
          <w:rFonts w:hint="eastAsia"/>
        </w:rPr>
        <w:t>　　图表 汽车CIS技术 标准</w:t>
      </w:r>
      <w:r>
        <w:rPr>
          <w:rFonts w:hint="eastAsia"/>
        </w:rPr>
        <w:br/>
      </w:r>
      <w:r>
        <w:rPr>
          <w:rFonts w:hint="eastAsia"/>
        </w:rPr>
        <w:t>　　图表 汽车CIS最新消息 动态</w:t>
      </w:r>
      <w:r>
        <w:rPr>
          <w:rFonts w:hint="eastAsia"/>
        </w:rPr>
        <w:br/>
      </w:r>
      <w:r>
        <w:rPr>
          <w:rFonts w:hint="eastAsia"/>
        </w:rPr>
        <w:t>　　图表 汽车CIS行业现状</w:t>
      </w:r>
      <w:r>
        <w:rPr>
          <w:rFonts w:hint="eastAsia"/>
        </w:rPr>
        <w:br/>
      </w:r>
      <w:r>
        <w:rPr>
          <w:rFonts w:hint="eastAsia"/>
        </w:rPr>
        <w:t>　　图表 2020-2025年汽车CIS行业市场容量统计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2020-2025年中国汽车CIS市场规模情况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2020-2025年中国汽车CIS销售统计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2020-2025年中国汽车CIS利润总额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2020-2025年中国汽车CIS企业数量统计</w:t>
      </w:r>
      <w:r>
        <w:rPr>
          <w:rFonts w:hint="eastAsia"/>
        </w:rPr>
        <w:br/>
      </w:r>
      <w:r>
        <w:rPr>
          <w:rFonts w:hint="eastAsia"/>
        </w:rPr>
        <w:t>　　图表 2025年汽车CIS成本和利润分析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2020-2025年中国汽车CIS行业经营效益分析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2020-2025年中国汽车CIS行业发展能力分析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2020-2025年中国汽车CIS行业盈利能力分析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2020-2025年中国汽车CIS行业运营能力分析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2020-2025年中国汽车CIS行业偿债能力分析</w:t>
      </w:r>
      <w:r>
        <w:rPr>
          <w:rFonts w:hint="eastAsia"/>
        </w:rPr>
        <w:br/>
      </w:r>
      <w:r>
        <w:rPr>
          <w:rFonts w:hint="eastAsia"/>
        </w:rPr>
        <w:t>　　图表 汽车CIS品牌分析</w:t>
      </w:r>
      <w:r>
        <w:rPr>
          <w:rFonts w:hint="eastAsia"/>
        </w:rPr>
        <w:br/>
      </w:r>
      <w:r>
        <w:rPr>
          <w:rFonts w:hint="eastAsia"/>
        </w:rPr>
        <w:t>　　图表 **地区汽车CIS市场规模</w:t>
      </w:r>
      <w:r>
        <w:rPr>
          <w:rFonts w:hint="eastAsia"/>
        </w:rPr>
        <w:br/>
      </w:r>
      <w:r>
        <w:rPr>
          <w:rFonts w:hint="eastAsia"/>
        </w:rPr>
        <w:t>　　图表 **地区汽车CIS行业市场需求</w:t>
      </w:r>
      <w:r>
        <w:rPr>
          <w:rFonts w:hint="eastAsia"/>
        </w:rPr>
        <w:br/>
      </w:r>
      <w:r>
        <w:rPr>
          <w:rFonts w:hint="eastAsia"/>
        </w:rPr>
        <w:t>　　图表 **地区汽车CIS市场调研</w:t>
      </w:r>
      <w:r>
        <w:rPr>
          <w:rFonts w:hint="eastAsia"/>
        </w:rPr>
        <w:br/>
      </w:r>
      <w:r>
        <w:rPr>
          <w:rFonts w:hint="eastAsia"/>
        </w:rPr>
        <w:t>　　图表 **地区汽车CIS行业市场需求分析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**地区汽车CIS市场规模</w:t>
      </w:r>
      <w:r>
        <w:rPr>
          <w:rFonts w:hint="eastAsia"/>
        </w:rPr>
        <w:br/>
      </w:r>
      <w:r>
        <w:rPr>
          <w:rFonts w:hint="eastAsia"/>
        </w:rPr>
        <w:t>　　图表 **地区汽车CIS行业市场需求</w:t>
      </w:r>
      <w:r>
        <w:rPr>
          <w:rFonts w:hint="eastAsia"/>
        </w:rPr>
        <w:br/>
      </w:r>
      <w:r>
        <w:rPr>
          <w:rFonts w:hint="eastAsia"/>
        </w:rPr>
        <w:t>　　图表 **地区汽车CIS市场调研</w:t>
      </w:r>
      <w:r>
        <w:rPr>
          <w:rFonts w:hint="eastAsia"/>
        </w:rPr>
        <w:br/>
      </w:r>
      <w:r>
        <w:rPr>
          <w:rFonts w:hint="eastAsia"/>
        </w:rPr>
        <w:t>　　图表 **地区汽车CIS市场需求分析</w:t>
      </w:r>
      <w:r>
        <w:rPr>
          <w:rFonts w:hint="eastAsia"/>
        </w:rPr>
        <w:br/>
      </w:r>
      <w:r>
        <w:rPr>
          <w:rFonts w:hint="eastAsia"/>
        </w:rPr>
        <w:t>　　图表 汽车CIS上游发展</w:t>
      </w:r>
      <w:r>
        <w:rPr>
          <w:rFonts w:hint="eastAsia"/>
        </w:rPr>
        <w:br/>
      </w:r>
      <w:r>
        <w:rPr>
          <w:rFonts w:hint="eastAsia"/>
        </w:rPr>
        <w:t>　　图表 汽车CIS下游发展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汽车CIS企业（一）概况</w:t>
      </w:r>
      <w:r>
        <w:rPr>
          <w:rFonts w:hint="eastAsia"/>
        </w:rPr>
        <w:br/>
      </w:r>
      <w:r>
        <w:rPr>
          <w:rFonts w:hint="eastAsia"/>
        </w:rPr>
        <w:t>　　图表 企业汽车CIS业务</w:t>
      </w:r>
      <w:r>
        <w:rPr>
          <w:rFonts w:hint="eastAsia"/>
        </w:rPr>
        <w:br/>
      </w:r>
      <w:r>
        <w:rPr>
          <w:rFonts w:hint="eastAsia"/>
        </w:rPr>
        <w:t>　　图表 汽车CIS企业（一）经营情况分析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汽车CIS企业（一）盈利能力情况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汽车CIS企业（一）偿债能力情况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汽车CIS企业（一）运营能力情况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汽车CIS企业（一）成长能力情况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汽车CIS企业（二）简介</w:t>
      </w:r>
      <w:r>
        <w:rPr>
          <w:rFonts w:hint="eastAsia"/>
        </w:rPr>
        <w:br/>
      </w:r>
      <w:r>
        <w:rPr>
          <w:rFonts w:hint="eastAsia"/>
        </w:rPr>
        <w:t>　　图表 企业汽车CIS业务</w:t>
      </w:r>
      <w:r>
        <w:rPr>
          <w:rFonts w:hint="eastAsia"/>
        </w:rPr>
        <w:br/>
      </w:r>
      <w:r>
        <w:rPr>
          <w:rFonts w:hint="eastAsia"/>
        </w:rPr>
        <w:t>　　图表 汽车CIS企业（二）经营情况分析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汽车CIS企业（二）盈利能力情况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汽车CIS企业（二）偿债能力情况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汽车CIS企业（二）运营能力情况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汽车CIS企业（二）成长能力情况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汽车CIS企业（三）概况</w:t>
      </w:r>
      <w:r>
        <w:rPr>
          <w:rFonts w:hint="eastAsia"/>
        </w:rPr>
        <w:br/>
      </w:r>
      <w:r>
        <w:rPr>
          <w:rFonts w:hint="eastAsia"/>
        </w:rPr>
        <w:t>　　图表 企业汽车CIS业务</w:t>
      </w:r>
      <w:r>
        <w:rPr>
          <w:rFonts w:hint="eastAsia"/>
        </w:rPr>
        <w:br/>
      </w:r>
      <w:r>
        <w:rPr>
          <w:rFonts w:hint="eastAsia"/>
        </w:rPr>
        <w:t>　　图表 汽车CIS企业（三）经营情况分析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汽车CIS企业（三）盈利能力情况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汽车CIS企业（三）偿债能力情况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汽车CIS企业（三）运营能力情况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汽车CIS企业（三）成长能力情况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汽车CIS企业（四）简介</w:t>
      </w:r>
      <w:r>
        <w:rPr>
          <w:rFonts w:hint="eastAsia"/>
        </w:rPr>
        <w:br/>
      </w:r>
      <w:r>
        <w:rPr>
          <w:rFonts w:hint="eastAsia"/>
        </w:rPr>
        <w:t>　　图表 企业汽车CIS业务</w:t>
      </w:r>
      <w:r>
        <w:rPr>
          <w:rFonts w:hint="eastAsia"/>
        </w:rPr>
        <w:br/>
      </w:r>
      <w:r>
        <w:rPr>
          <w:rFonts w:hint="eastAsia"/>
        </w:rPr>
        <w:t>　　图表 汽车CIS企业（四）经营情况分析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汽车CIS企业（四）盈利能力情况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汽车CIS企业（四）偿债能力情况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汽车CIS企业（四）运营能力情况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汽车CIS企业（四）成长能力情况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汽车CIS投资、并购情况</w:t>
      </w:r>
      <w:r>
        <w:rPr>
          <w:rFonts w:hint="eastAsia"/>
        </w:rPr>
        <w:br/>
      </w:r>
      <w:r>
        <w:rPr>
          <w:rFonts w:hint="eastAsia"/>
        </w:rPr>
        <w:t>　　图表 汽车CIS优势</w:t>
      </w:r>
      <w:r>
        <w:rPr>
          <w:rFonts w:hint="eastAsia"/>
        </w:rPr>
        <w:br/>
      </w:r>
      <w:r>
        <w:rPr>
          <w:rFonts w:hint="eastAsia"/>
        </w:rPr>
        <w:t>　　图表 汽车CIS劣势</w:t>
      </w:r>
      <w:r>
        <w:rPr>
          <w:rFonts w:hint="eastAsia"/>
        </w:rPr>
        <w:br/>
      </w:r>
      <w:r>
        <w:rPr>
          <w:rFonts w:hint="eastAsia"/>
        </w:rPr>
        <w:t>　　图表 汽车CIS机会</w:t>
      </w:r>
      <w:r>
        <w:rPr>
          <w:rFonts w:hint="eastAsia"/>
        </w:rPr>
        <w:br/>
      </w:r>
      <w:r>
        <w:rPr>
          <w:rFonts w:hint="eastAsia"/>
        </w:rPr>
        <w:t>　　图表 汽车CIS威胁</w:t>
      </w:r>
      <w:r>
        <w:rPr>
          <w:rFonts w:hint="eastAsia"/>
        </w:rPr>
        <w:br/>
      </w:r>
      <w:r>
        <w:rPr>
          <w:rFonts w:hint="eastAsia"/>
        </w:rPr>
        <w:t>　　图表 进入汽车CIS行业壁垒</w:t>
      </w:r>
      <w:r>
        <w:rPr>
          <w:rFonts w:hint="eastAsia"/>
        </w:rPr>
        <w:br/>
      </w:r>
      <w:r>
        <w:rPr>
          <w:rFonts w:hint="eastAsia"/>
        </w:rPr>
        <w:t>　　图表 汽车CIS发展有利因素</w:t>
      </w:r>
      <w:r>
        <w:rPr>
          <w:rFonts w:hint="eastAsia"/>
        </w:rPr>
        <w:br/>
      </w:r>
      <w:r>
        <w:rPr>
          <w:rFonts w:hint="eastAsia"/>
        </w:rPr>
        <w:t>　　图表 汽车CIS发展不利因素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2026-2032年中国汽车CIS行业信息化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2026-2032年中国汽车CIS行业市场容量预测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2026-2032年中国汽车CIS行业市场规模预测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2026-2032年中国汽车CIS行业风险</w:t>
      </w:r>
      <w:r>
        <w:rPr>
          <w:rFonts w:hint="eastAsia"/>
        </w:rPr>
        <w:br/>
      </w:r>
      <w:r>
        <w:rPr>
          <w:rFonts w:hint="eastAsia"/>
        </w:rPr>
        <w:t>　　图表 2026-2032年中国汽车CIS市场前景分析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2026-2032年中国汽车CIS发展趋势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8457480ad4691" w:history="1">
        <w:r>
          <w:rPr>
            <w:rStyle w:val="Hyperlink"/>
          </w:rPr>
          <w:t>2026-2032年中国汽车CIS市场现状与发展前景分析报告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8457480ad4691" w:history="1">
        <w:r>
          <w:rPr>
            <w:rStyle w:val="Hyperlink"/>
          </w:rPr>
          <w:t>https://www.20087.com/2/05/QiCheCISHangYeXianZhuangJiQianJing.html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热点：cis芯片和cmos芯片、汽车CIS芯片龙头、cis芯片是指什么、汽车CIS是什么、汽车CIS芯片龙头、汽车CIS市场、企业CIS系统、汽车CIS供应商、CIS汽车专业术语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29e11aa68484e" w:history="1">
      <w:r>
        <w:rPr>
          <w:rStyle w:val="Hyperlink"/>
        </w:rPr>
        <w:t>2026-2032年中国汽车CIS市场现状与发展前景分析报告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CheCISHangYeXianZhuangJiQianJing.html" TargetMode="External" Id="Rb5e8457480ad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CheCISHangYeXianZhuangJiQianJing.html" TargetMode="External" Id="R8eb29e11aa68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2026-05-03T06:55:58Z</dcterms:created>
  <dcterms:modified xsi:type="dcterms:W3CDTF">2026-05-03T07:55:58Z</dcterms:modified>
  <dc:subject>2026-2032年中国汽车CIS市场现状与发展前景分析报告</dc:subject>
  <dc:title>2026-2032年中国汽车CIS市场现状与发展前景分析报告</dc:title>
  <cp:keywords>2026-2032年中国汽车CIS市场现状与发展前景分析报告</cp:keywords>
  <dc:description>2026-2032年中国汽车CIS市场现状与发展前景分析报告</dc:description>
</cp:coreProperties>
</file>