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20a6d689b44f4" w:history="1">
              <w:r>
                <w:rPr>
                  <w:rStyle w:val="Hyperlink"/>
                </w:rPr>
                <w:t>中国燃气汽车行业现状调研及未来发展趋势分析报告（2025-2031年）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20a6d689b44f4" w:history="1">
              <w:r>
                <w:rPr>
                  <w:rStyle w:val="Hyperlink"/>
                </w:rPr>
                <w:t>中国燃气汽车行业现状调研及未来发展趋势分析报告（2025-2031年）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20a6d689b44f4" w:history="1">
                <w:r>
                  <w:rPr>
                    <w:rStyle w:val="Hyperlink"/>
                  </w:rPr>
                  <w:t>https://www.20087.com/2/75/RanQiQiCheHangYeQianJingFenXi.html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汽车是一种环保型交通工具，在近年来随着全球对减少碳排放的关注而市场需求持续增长。目前，燃气汽车不仅在提高燃料效率、降低成本方面有所突破，而且在拓宽应用领域、提高安全性方面也取得了长足进展。随着新技术的应用，如更先进的燃气发动机技术和车辆控制系统，燃气汽车正朝着更加高效、安全的方向发展，能够更好地满足不同用户的出行需求。近年来，随着政府对清洁能源汽车的支持和技术的进步，燃气汽车的市场需求持续增长。</w:t>
      </w:r>
      <w:r>
        <w:rPr>
          <w:rFonts w:hint="eastAsia"/>
        </w:rPr>
        <w:br/>
      </w:r>
      <w:r>
        <w:rPr>
          <w:rFonts w:hint="eastAsia"/>
        </w:rPr>
        <w:t>　　未来，燃气汽车行业将继续朝着技术创新和服务创新的方向发展。一方面，随着可持续发展理念的普及，燃气汽车将更加注重节能减排和资源循环利用，采用更环保的材料和技术。另一方面，随着清洁能源汽车技术的进一步成熟和成本的降低，燃气汽车将更加注重提供定制化服务，满足不同用户和应用场景的特定要求。此外，随着智能网联汽车技术的发展，燃气汽车将更加注重集成先进的监测和控制技术，以实现远程监控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20a6d689b44f4" w:history="1">
        <w:r>
          <w:rPr>
            <w:rStyle w:val="Hyperlink"/>
          </w:rPr>
          <w:t>中国燃气汽车行业现状调研及未来发展趋势分析报告（2025-2031年）</w:t>
        </w:r>
      </w:hyperlink>
      <w:r>
        <w:rPr>
          <w:rFonts w:hint="eastAsia"/>
        </w:rPr>
        <w:t>》基于多年行业研究积累，结合燃气汽车市场发展现状，依托行业权威数据资源和长期市场监测数据库，对燃气汽车市场规模、技术现状及未来方向进行了全面分析。报告梳理了燃气汽车行业竞争格局，重点评估了主要企业的市场表现及品牌影响力，并通过SWOT分析揭示了燃气汽车行业机遇与潜在风险。同时，报告对燃气汽车市场前景和发展趋势进行了科学预测，为投资者提供了投资价值判断和策略建议，助力把握燃气汽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全球燃气汽车行业运行形势分析</w:t>
      </w:r>
      <w:r>
        <w:rPr>
          <w:rFonts w:hint="eastAsia"/>
        </w:rPr>
        <w:br/>
      </w:r>
      <w:r>
        <w:rPr>
          <w:rFonts w:hint="eastAsia"/>
        </w:rPr>
        <w:t>　　第一节 全球燃气汽车行业发展历程</w:t>
      </w:r>
      <w:r>
        <w:rPr>
          <w:rFonts w:hint="eastAsia"/>
        </w:rPr>
        <w:br/>
      </w:r>
      <w:r>
        <w:rPr>
          <w:rFonts w:hint="eastAsia"/>
        </w:rPr>
        <w:t>　　第二节 全球燃气汽车行业市场发展情况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一、全球燃气汽车行业供给情况分析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二、全球燃气汽车行业需求情况分析</w:t>
      </w:r>
      <w:r>
        <w:rPr>
          <w:rFonts w:hint="eastAsia"/>
        </w:rPr>
        <w:br/>
      </w:r>
      <w:r>
        <w:rPr>
          <w:rFonts w:hint="eastAsia"/>
        </w:rPr>
        <w:t>　　第三节 全球燃气汽车行业主要国家及区域发展情况分析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全球燃气汽车行业市场发展趋势预测分析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2020-2025年中国燃气汽车行业发展环境分析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2020-2025年燃气汽车的行业发展政策环境分析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2020-2025年燃气汽车的行业发展社会环境分析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中国燃气汽车行业市场总体运行情况分析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中国燃气汽车行业规模情况分析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2025年中国燃气汽车行业供需情况分析</w:t>
      </w:r>
      <w:r>
        <w:rPr>
          <w:rFonts w:hint="eastAsia"/>
        </w:rPr>
        <w:br/>
      </w:r>
      <w:r>
        <w:rPr>
          <w:rFonts w:hint="eastAsia"/>
        </w:rPr>
        <w:t>　　第一节 中国燃气汽车市场现状分析</w:t>
      </w:r>
      <w:r>
        <w:rPr>
          <w:rFonts w:hint="eastAsia"/>
        </w:rPr>
        <w:br/>
      </w:r>
      <w:r>
        <w:rPr>
          <w:rFonts w:hint="eastAsia"/>
        </w:rPr>
        <w:t>　　第二节 中国燃气汽车产量分析</w:t>
      </w:r>
      <w:r>
        <w:rPr>
          <w:rFonts w:hint="eastAsia"/>
        </w:rPr>
        <w:br/>
      </w:r>
      <w:r>
        <w:rPr>
          <w:rFonts w:hint="eastAsia"/>
        </w:rPr>
        <w:t>　　　　一、燃气汽车产业总体产能规模</w:t>
      </w:r>
      <w:r>
        <w:rPr>
          <w:rFonts w:hint="eastAsia"/>
        </w:rPr>
        <w:br/>
      </w:r>
      <w:r>
        <w:rPr>
          <w:rFonts w:hint="eastAsia"/>
        </w:rPr>
        <w:t>　　　　二、燃气汽车生产区域分布</w:t>
      </w:r>
      <w:r>
        <w:rPr>
          <w:rFonts w:hint="eastAsia"/>
        </w:rPr>
        <w:br/>
      </w:r>
      <w:r>
        <w:rPr>
          <w:rFonts w:hint="eastAsia"/>
        </w:rPr>
        <w:t>　　第三节 中国燃气汽车市场需求分析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一、燃气汽车行业供需平衡现状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三、燃气汽车行业供需平衡走势预测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中国燃气汽车行业发展现状分析及市场规模分析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中国燃气汽车行业发展分析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一、2020-2025年中国燃气汽车市场发展现状分析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二、2020-2025年中国燃气汽车行业发展特点分析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三、2020-2025年中国燃气汽车行业市场供需分析</w:t>
      </w:r>
      <w:r>
        <w:rPr>
          <w:rFonts w:hint="eastAsia"/>
        </w:rPr>
        <w:br/>
      </w:r>
      <w:r>
        <w:rPr>
          <w:rFonts w:hint="eastAsia"/>
        </w:rPr>
        <w:t>　　第二节 中国燃气汽车产业特征与行业重要性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燃气汽车行业特性分析</w:t>
      </w:r>
      <w:r>
        <w:rPr>
          <w:rFonts w:hint="eastAsia"/>
        </w:rPr>
        <w:br/>
      </w:r>
      <w:r>
        <w:rPr>
          <w:rFonts w:hint="eastAsia"/>
        </w:rPr>
        <w:t>　　第四节 2025年中国燃气汽车市场规模分析</w:t>
      </w:r>
      <w:r>
        <w:rPr>
          <w:rFonts w:hint="eastAsia"/>
        </w:rPr>
        <w:br/>
      </w:r>
      <w:r>
        <w:rPr>
          <w:rFonts w:hint="eastAsia"/>
        </w:rPr>
        <w:t>　　第五节 2025年中国燃气汽车区域市场规模分析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2025-2031年中国燃气汽车市场规模预测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燃气汽车行业产品价格分析</w:t>
      </w:r>
      <w:r>
        <w:rPr>
          <w:rFonts w:hint="eastAsia"/>
        </w:rPr>
        <w:br/>
      </w:r>
      <w:r>
        <w:rPr>
          <w:rFonts w:hint="eastAsia"/>
        </w:rPr>
        <w:t>　　第一节 中国燃气汽车行业产品历年价格回顾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中国燃气汽车行业产品当前市场价格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中国燃气汽车行业产品价格影响因素分析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燃气汽车行业替代品及互补产品分析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燃气汽车行业替代品分析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二、主要替代品对燃气汽车行业的影响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燃气汽车行业互补产品分析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二、主要互补产品对燃气汽车行业的影响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燃气汽车行业竞争格局及竞争策略分析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燃气汽车行业竞争格局分析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四、燃气汽车行业竞争关键因素分析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燃气汽车行业市场竞争策略分析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二、燃气汽车企业竞争策略分析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1、提高燃气汽车企业核心竞争力的对策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2、影响燃气汽车企业核心竞争力的因素及提升途径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3、提高燃气汽车企业竞争力的策略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燃气汽车主要上下游产品分析</w:t>
      </w:r>
      <w:r>
        <w:rPr>
          <w:rFonts w:hint="eastAsia"/>
        </w:rPr>
        <w:br/>
      </w:r>
      <w:r>
        <w:rPr>
          <w:rFonts w:hint="eastAsia"/>
        </w:rPr>
        <w:t>　　第一节 燃气汽车上下游分析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燃气汽车行业产业链分析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燃气汽车行业渠道与行业品牌分析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燃气汽车行业渠道分析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燃气汽车行业品牌分析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燃气汽车行业进出口分析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一、2025年燃气汽车出口总况分析</w:t>
      </w:r>
      <w:r>
        <w:rPr>
          <w:rFonts w:hint="eastAsia"/>
        </w:rPr>
        <w:br/>
      </w:r>
      <w:r>
        <w:rPr>
          <w:rFonts w:hint="eastAsia"/>
        </w:rPr>
        <w:t>　　　　二、2025年燃气汽车出口量及增长情况</w:t>
      </w:r>
      <w:r>
        <w:rPr>
          <w:rFonts w:hint="eastAsia"/>
        </w:rPr>
        <w:br/>
      </w:r>
      <w:r>
        <w:rPr>
          <w:rFonts w:hint="eastAsia"/>
        </w:rPr>
        <w:t>　　　　三、2025年燃气汽车细分行业出口情况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一、2025年燃气汽车进口总况分析</w:t>
      </w:r>
      <w:r>
        <w:rPr>
          <w:rFonts w:hint="eastAsia"/>
        </w:rPr>
        <w:br/>
      </w:r>
      <w:r>
        <w:rPr>
          <w:rFonts w:hint="eastAsia"/>
        </w:rPr>
        <w:t>　　　　二、2025年燃气汽车进口量及增长情况</w:t>
      </w:r>
      <w:r>
        <w:rPr>
          <w:rFonts w:hint="eastAsia"/>
        </w:rPr>
        <w:br/>
      </w:r>
      <w:r>
        <w:rPr>
          <w:rFonts w:hint="eastAsia"/>
        </w:rPr>
        <w:t>　　　　三、2025年燃气汽车细分行业进口情况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燃气汽车行业重点企业竞争分析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2025-2031年中国燃气汽车行业趋势预测分析</w:t>
      </w:r>
      <w:r>
        <w:rPr>
          <w:rFonts w:hint="eastAsia"/>
        </w:rPr>
        <w:br/>
      </w:r>
      <w:r>
        <w:rPr>
          <w:rFonts w:hint="eastAsia"/>
        </w:rPr>
        <w:t>　　第一节 未来燃气汽车行业发展趋势分析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一、未来燃气汽车行业发展分析</w:t>
      </w:r>
      <w:r>
        <w:rPr>
          <w:rFonts w:hint="eastAsia"/>
        </w:rPr>
        <w:br/>
      </w:r>
      <w:r>
        <w:rPr>
          <w:rFonts w:hint="eastAsia"/>
        </w:rPr>
        <w:t>　　　　二、未来燃气汽车行业技术开发方向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2025-2031年燃气汽车行业运行状况预测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一、2025-2031年燃气汽车行业工业总产值预测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二、2025-2031年燃气汽车行业销售收入预测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三、2025-2031年燃气汽车行业总资产预测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燃气汽车行业风险与投资前景研究分析</w:t>
      </w:r>
      <w:r>
        <w:rPr>
          <w:rFonts w:hint="eastAsia"/>
        </w:rPr>
        <w:br/>
      </w:r>
      <w:r>
        <w:rPr>
          <w:rFonts w:hint="eastAsia"/>
        </w:rPr>
        <w:t>　　第一节 燃气汽车行业风险分析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[中智~林~]燃气汽车投资前景研究分析</w:t>
      </w:r>
      <w:r>
        <w:rPr>
          <w:rFonts w:hint="eastAsia"/>
        </w:rPr>
        <w:br/>
      </w:r>
      <w:r>
        <w:rPr>
          <w:rFonts w:hint="eastAsia"/>
        </w:rPr>
        <w:t>　　　　一、行业总体趋势预测及市场机会分析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三、企业投资前景研究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燃气汽车行业渠道格局分析</w:t>
      </w:r>
      <w:r>
        <w:rPr>
          <w:rFonts w:hint="eastAsia"/>
        </w:rPr>
        <w:br/>
      </w:r>
      <w:r>
        <w:rPr>
          <w:rFonts w:hint="eastAsia"/>
        </w:rPr>
        <w:t>　　图表 燃气汽车渠道策略示意图</w:t>
      </w:r>
      <w:r>
        <w:rPr>
          <w:rFonts w:hint="eastAsia"/>
        </w:rPr>
        <w:br/>
      </w:r>
      <w:r>
        <w:rPr>
          <w:rFonts w:hint="eastAsia"/>
        </w:rPr>
        <w:t>　　图表 燃气汽车产业链投资示意图</w:t>
      </w:r>
      <w:r>
        <w:rPr>
          <w:rFonts w:hint="eastAsia"/>
        </w:rPr>
        <w:br/>
      </w:r>
      <w:r>
        <w:rPr>
          <w:rFonts w:hint="eastAsia"/>
        </w:rPr>
        <w:t>　　图表 燃气汽车行业销售渠道控制五力模型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中国燃气汽车行业需求集中度分析</w:t>
      </w:r>
      <w:r>
        <w:rPr>
          <w:rFonts w:hint="eastAsia"/>
        </w:rPr>
        <w:br/>
      </w:r>
      <w:r>
        <w:rPr>
          <w:rFonts w:hint="eastAsia"/>
        </w:rPr>
        <w:t>　　图表 中国燃气汽车行业竞争群组分析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2025年中国燃气汽车行业产量分析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2025-2031年中国燃气汽车行业产量预测</w:t>
      </w:r>
      <w:r>
        <w:rPr>
          <w:rFonts w:hint="eastAsia"/>
        </w:rPr>
        <w:br/>
      </w:r>
      <w:r>
        <w:rPr>
          <w:rFonts w:hint="eastAsia"/>
        </w:rPr>
        <w:t>　　图表 2025年中国燃气汽车行业需求量分析</w:t>
      </w:r>
      <w:r>
        <w:rPr>
          <w:rFonts w:hint="eastAsia"/>
        </w:rPr>
        <w:br/>
      </w:r>
      <w:r>
        <w:rPr>
          <w:rFonts w:hint="eastAsia"/>
        </w:rPr>
        <w:t>　　图表 2020-2025年全球燃气汽车行业市场规模及增速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中国燃气汽车行业市场结构分析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2020-2025年中国燃气汽车行业市场规模分析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2020-2025年中国华东地区燃气汽车行业产量分析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2020-2025年中国东北地区燃气汽车行业产量分析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2020-2025年中国西部地区燃气汽车行业产量分析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2020-2025年中国燃气汽车行业各区域需求量分析</w:t>
      </w:r>
      <w:r>
        <w:rPr>
          <w:rFonts w:hint="eastAsia"/>
        </w:rPr>
        <w:br/>
      </w:r>
      <w:r>
        <w:rPr>
          <w:rFonts w:hint="eastAsia"/>
        </w:rPr>
        <w:t>　　图表 2025-2031年中国燃气汽车行业需求量预测</w:t>
      </w:r>
      <w:r>
        <w:rPr>
          <w:rFonts w:hint="eastAsia"/>
        </w:rPr>
        <w:br/>
      </w:r>
      <w:r>
        <w:rPr>
          <w:rFonts w:hint="eastAsia"/>
        </w:rPr>
        <w:t>　　图表 2025年中国燃气汽车行业供需平衡分析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2025-2031年中国燃气汽车行业供需平衡预测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2020-2025年中国燃气汽车行业子行业产量分析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2025-2031年中国燃气汽车行业子行业产量预测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2025-2031年中国燃气汽车行业需求量预测</w:t>
      </w:r>
      <w:r>
        <w:rPr>
          <w:rFonts w:hint="eastAsia"/>
        </w:rPr>
        <w:br/>
      </w:r>
      <w:r>
        <w:rPr>
          <w:rFonts w:hint="eastAsia"/>
        </w:rPr>
        <w:t>　　图表 2025-2031年燃气汽车行业工业总产值预测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2025-2031年燃气汽车行业销售收入预测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2025-2031年燃气汽车行业总资产预测</w:t>
      </w:r>
      <w:r>
        <w:rPr>
          <w:rFonts w:hint="eastAsia"/>
        </w:rPr>
        <w:br/>
      </w:r>
      <w:r>
        <w:rPr>
          <w:rFonts w:hint="eastAsia"/>
        </w:rPr>
        <w:t>　　图表 2025-2031年全球燃气汽车行业市场规模及增速预测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2025-2031年中国燃气汽车行业市场规模预测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2025-2031年中国燃气汽车行业各区域需求量预测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20a6d689b44f4" w:history="1">
        <w:r>
          <w:rPr>
            <w:rStyle w:val="Hyperlink"/>
          </w:rPr>
          <w:t>中国燃气汽车行业现状调研及未来发展趋势分析报告（2025-2031年）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20a6d689b44f4" w:history="1">
        <w:r>
          <w:rPr>
            <w:rStyle w:val="Hyperlink"/>
          </w:rPr>
          <w:t>https://www.20087.com/2/75/RanQiQiCheHangYeQianJingFenXi.html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热点：2023油气双燃料汽车、燃气汽车优缺点、今天lng加气站价格最新、燃气汽车有哪些品牌、双燃料suv全部车型、燃气汽车故障灯图解、烧气的车一般寿命几年、燃气汽车外部标识、天然气运输车前景好吗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9430f4a2e4cfa" w:history="1">
      <w:r>
        <w:rPr>
          <w:rStyle w:val="Hyperlink"/>
        </w:rPr>
        <w:t>中国燃气汽车行业现状调研及未来发展趋势分析报告（2025-2031年）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RanQiQiCheHangYeQianJingFenXi.html" TargetMode="External" Id="R5b220a6d689b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RanQiQiCheHangYeQianJingFenXi.html" TargetMode="External" Id="Re4e9430f4a2e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2025-05-24T01:09:00Z</dcterms:created>
  <dcterms:modified xsi:type="dcterms:W3CDTF">2025-05-24T02:09:00Z</dcterms:modified>
  <dc:subject>中国燃气汽车行业现状调研及未来发展趋势分析报告（2025-2031年）</dc:subject>
  <dc:title>中国燃气汽车行业现状调研及未来发展趋势分析报告（2025-2031年）</dc:title>
  <cp:keywords>中国燃气汽车行业现状调研及未来发展趋势分析报告（2025-2031年）</cp:keywords>
  <dc:description>中国燃气汽车行业现状调研及未来发展趋势分析报告（2025-2031年）</dc:description>
</cp:coreProperties>
</file>