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ec5032183428a" w:history="1">
              <w:r>
                <w:rPr>
                  <w:rStyle w:val="Hyperlink"/>
                </w:rPr>
                <w:t>2025-2031年中国物流秤市场研究分析与发展前景报告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ec5032183428a" w:history="1">
              <w:r>
                <w:rPr>
                  <w:rStyle w:val="Hyperlink"/>
                </w:rPr>
                <w:t>2025-2031年中国物流秤市场研究分析与发展前景报告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ec5032183428a" w:history="1">
                <w:r>
                  <w:rPr>
                    <w:rStyle w:val="Hyperlink"/>
                  </w:rPr>
                  <w:t>https://www.20087.com/2/95/WuLiuChengDeQianJingQuShi.html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秤是物流运输、仓储管理、快递分拣等环节中重要的称重工具，广泛应用于货物计费、载重监控、库存盘点等场景。目前，物流秤类型多样，包括地磅、吊秤、台秤、便携式电子秤等，具备高精度、高稳定性、耐磨损等特点，能够适应复杂工况下的连续作业需求。随着物流行业向智慧化、标准化方向转型，物流秤正逐步集成数据采集、自动识别、无线传输等功能，部分高端产品已支持与WMS、TMS等管理系统对接，实现重量信息的实时上传与分析。行业内企业在结构设计、传感器精度、软件算法等方面持续优化，以提升设备的可靠性与适用性。</w:t>
      </w:r>
      <w:r>
        <w:rPr>
          <w:rFonts w:hint="eastAsia"/>
        </w:rPr>
        <w:br/>
      </w:r>
      <w:r>
        <w:rPr>
          <w:rFonts w:hint="eastAsia"/>
        </w:rPr>
        <w:t>　　未来，物流秤将加速向智能化、集成化、网络化方向发展，成为智慧物流体系中的关键节点。人工智能与边缘计算技术的融合将使其具备自学习能力，例如根据历史数据预测异常重量偏差、自动分类不同类型的货物，提高分拣效率。同时，5G通信和物联网技术的普及将推动物流秤实现全域联网，形成统一的数据平台，便于集中管理和远程运维。模块化设计理念将进一步推广，支持根据不同业务场景快速更换称重模块、接口协议，增强设备灵活性。此外，在“双碳”战略驱动下，低功耗、轻量化、可回收的环保型物流秤将获得更多市场关注，助力物流行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ec5032183428a" w:history="1">
        <w:r>
          <w:rPr>
            <w:rStyle w:val="Hyperlink"/>
          </w:rPr>
          <w:t>2025-2031年中国物流秤市场研究分析与发展前景报告</w:t>
        </w:r>
      </w:hyperlink>
      <w:r>
        <w:rPr>
          <w:rFonts w:hint="eastAsia"/>
        </w:rPr>
        <w:t>》依托对物流秤行业多年的深入监测与研究，综合分析了物流秤行业的产业链、市场规模与需求、价格动态。报告运用定量与定性的科学研究方法，准确揭示了物流秤行业现状，并对市场前景、发展趋势进行了科学预测。同时，报告聚焦物流秤重点企业，深入探讨了行业竞争格局、市场集中度及品牌影响力，还对物流秤细分市场进行了详尽剖析。物流秤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物流秤行业概述</w:t>
      </w:r>
      <w:r>
        <w:rPr>
          <w:rFonts w:hint="eastAsia"/>
        </w:rPr>
        <w:br/>
      </w:r>
      <w:r>
        <w:rPr>
          <w:rFonts w:hint="eastAsia"/>
        </w:rPr>
        <w:t>　　第一节 物流秤定义与分类</w:t>
      </w:r>
      <w:r>
        <w:rPr>
          <w:rFonts w:hint="eastAsia"/>
        </w:rPr>
        <w:br/>
      </w:r>
      <w:r>
        <w:rPr>
          <w:rFonts w:hint="eastAsia"/>
        </w:rPr>
        <w:t>　　第二节 物流秤应用领域</w:t>
      </w:r>
      <w:r>
        <w:rPr>
          <w:rFonts w:hint="eastAsia"/>
        </w:rPr>
        <w:br/>
      </w:r>
      <w:r>
        <w:rPr>
          <w:rFonts w:hint="eastAsia"/>
        </w:rPr>
        <w:t>　　第三节 物流秤行业经济指标分析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物流秤产业链及经营模式分析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2019-2024年全球物流秤市场规模与趋势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主要国家与地区物流秤市场分析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2025-2031年全球物流秤行业发展趋势与前景预测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2024-2025年物流秤产能与投资动态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一、国内物流秤产能及利用情况</w:t>
      </w:r>
      <w:r>
        <w:rPr>
          <w:rFonts w:hint="eastAsia"/>
        </w:rPr>
        <w:br/>
      </w:r>
      <w:r>
        <w:rPr>
          <w:rFonts w:hint="eastAsia"/>
        </w:rPr>
        <w:t>　　　　二、物流秤产能扩张与投资动态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2025-2031年物流秤行业产量统计与趋势预测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一、2019-2024年物流秤行业产量数据统计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1、2019-2024年物流秤产量及增长趋势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2、2019-2024年物流秤细分产品产量及份额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二、影响物流秤产量的关键因素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三、2025-2031年物流秤产量预测</w:t>
      </w:r>
      <w:r>
        <w:rPr>
          <w:rFonts w:hint="eastAsia"/>
        </w:rPr>
        <w:br/>
      </w:r>
      <w:r>
        <w:rPr>
          <w:rFonts w:hint="eastAsia"/>
        </w:rPr>
        <w:t>　　第三节 2025-2031年物流秤市场需求与销售分析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一、2024-2025年物流秤行业需求现状</w:t>
      </w:r>
      <w:r>
        <w:rPr>
          <w:rFonts w:hint="eastAsia"/>
        </w:rPr>
        <w:br/>
      </w:r>
      <w:r>
        <w:rPr>
          <w:rFonts w:hint="eastAsia"/>
        </w:rPr>
        <w:t>　　　　二、物流秤客户群体与需求特点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三、2019-2024年物流秤行业销售规模分析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四、2025-2031年物流秤市场增长潜力与规模预测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物流秤细分市场分析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一、2024-2025年物流秤主要细分产品市场现状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物流秤下游应用与客户群体分析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一、2024-2025年物流秤各应用领域市场现状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国内外物流秤行业技术差异与原因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一、2019-2024年物流秤市场价格走势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物流秤定价策略与方法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2025-2031年物流秤价格竞争态势与趋势预测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2024-2025年重点区域物流秤市场发展概况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2019-2024年中国物流秤行业进出口情况分析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一、2019-2024年物流秤进口规模及增长情况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一、2019-2024年物流秤出口规模及增长情况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2019-2024年中国物流秤行业总体发展与财务状况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2019-2024年中国物流秤行业规模情况</w:t>
      </w:r>
      <w:r>
        <w:rPr>
          <w:rFonts w:hint="eastAsia"/>
        </w:rPr>
        <w:br/>
      </w:r>
      <w:r>
        <w:rPr>
          <w:rFonts w:hint="eastAsia"/>
        </w:rPr>
        <w:t>　　　　一、物流秤行业企业数量规模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二、物流秤行业从业人员规模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2019-2024年中国物流秤行业财务能力分析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一、物流秤行业盈利能力</w:t>
      </w:r>
      <w:r>
        <w:rPr>
          <w:rFonts w:hint="eastAsia"/>
        </w:rPr>
        <w:br/>
      </w:r>
      <w:r>
        <w:rPr>
          <w:rFonts w:hint="eastAsia"/>
        </w:rPr>
        <w:t>　　　　二、物流秤行业偿债能力</w:t>
      </w:r>
      <w:r>
        <w:rPr>
          <w:rFonts w:hint="eastAsia"/>
        </w:rPr>
        <w:br/>
      </w:r>
      <w:r>
        <w:rPr>
          <w:rFonts w:hint="eastAsia"/>
        </w:rPr>
        <w:t>　　　　三、物流秤行业营运能力</w:t>
      </w:r>
      <w:r>
        <w:rPr>
          <w:rFonts w:hint="eastAsia"/>
        </w:rPr>
        <w:br/>
      </w:r>
      <w:r>
        <w:rPr>
          <w:rFonts w:hint="eastAsia"/>
        </w:rPr>
        <w:t>　　　　四、物流秤行业发展能力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中国物流秤行业竞争格局分析</w:t>
      </w:r>
      <w:r>
        <w:rPr>
          <w:rFonts w:hint="eastAsia"/>
        </w:rPr>
        <w:br/>
      </w:r>
      <w:r>
        <w:rPr>
          <w:rFonts w:hint="eastAsia"/>
        </w:rPr>
        <w:t>　　第一节 物流秤行业竞争格局总览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2024-2025年物流秤行业竞争力分析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2019-2024年物流秤行业企业并购活动分析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2024-2025年物流秤行业会展与招投标活动分析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2025年中国物流秤企业发展企业发展策略与建议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物流秤销售模式与渠道策略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物流秤品牌与市场推广策略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物流秤研发投入与技术创新能力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物流秤合作联盟与资源整合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中国物流秤行业风险与对策</w:t>
      </w:r>
      <w:r>
        <w:rPr>
          <w:rFonts w:hint="eastAsia"/>
        </w:rPr>
        <w:br/>
      </w:r>
      <w:r>
        <w:rPr>
          <w:rFonts w:hint="eastAsia"/>
        </w:rPr>
        <w:t>　　第一节 物流秤行业SWOT分析</w:t>
      </w:r>
      <w:r>
        <w:rPr>
          <w:rFonts w:hint="eastAsia"/>
        </w:rPr>
        <w:br/>
      </w:r>
      <w:r>
        <w:rPr>
          <w:rFonts w:hint="eastAsia"/>
        </w:rPr>
        <w:t>　　　　一、物流秤行业优势</w:t>
      </w:r>
      <w:r>
        <w:rPr>
          <w:rFonts w:hint="eastAsia"/>
        </w:rPr>
        <w:br/>
      </w:r>
      <w:r>
        <w:rPr>
          <w:rFonts w:hint="eastAsia"/>
        </w:rPr>
        <w:t>　　　　二、物流秤行业劣势</w:t>
      </w:r>
      <w:r>
        <w:rPr>
          <w:rFonts w:hint="eastAsia"/>
        </w:rPr>
        <w:br/>
      </w:r>
      <w:r>
        <w:rPr>
          <w:rFonts w:hint="eastAsia"/>
        </w:rPr>
        <w:t>　　　　三、物流秤市场机会</w:t>
      </w:r>
      <w:r>
        <w:rPr>
          <w:rFonts w:hint="eastAsia"/>
        </w:rPr>
        <w:br/>
      </w:r>
      <w:r>
        <w:rPr>
          <w:rFonts w:hint="eastAsia"/>
        </w:rPr>
        <w:t>　　　　四、物流秤市场威胁</w:t>
      </w:r>
      <w:r>
        <w:rPr>
          <w:rFonts w:hint="eastAsia"/>
        </w:rPr>
        <w:br/>
      </w:r>
      <w:r>
        <w:rPr>
          <w:rFonts w:hint="eastAsia"/>
        </w:rPr>
        <w:t>　　第二节 物流秤行业风险及对策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2024-2025年物流秤行业发展环境分析</w:t>
      </w:r>
      <w:r>
        <w:rPr>
          <w:rFonts w:hint="eastAsia"/>
        </w:rPr>
        <w:br/>
      </w:r>
      <w:r>
        <w:rPr>
          <w:rFonts w:hint="eastAsia"/>
        </w:rPr>
        <w:t>　　　　一、物流秤行业主管部门与监管体制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二、物流秤行业主要法律法规及政策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三、物流秤行业标准与质量监管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2025-2031年物流秤行业发展趋势与方向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2025-2031年物流秤行业发展潜力与机遇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[⋅中智⋅林⋅]物流秤行业发展建议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物流秤行业历程</w:t>
      </w:r>
      <w:r>
        <w:rPr>
          <w:rFonts w:hint="eastAsia"/>
        </w:rPr>
        <w:br/>
      </w:r>
      <w:r>
        <w:rPr>
          <w:rFonts w:hint="eastAsia"/>
        </w:rPr>
        <w:t>　　图表 物流秤行业生命周期</w:t>
      </w:r>
      <w:r>
        <w:rPr>
          <w:rFonts w:hint="eastAsia"/>
        </w:rPr>
        <w:br/>
      </w:r>
      <w:r>
        <w:rPr>
          <w:rFonts w:hint="eastAsia"/>
        </w:rPr>
        <w:t>　　图表 物流秤行业产业链分析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2024年中国物流秤行业需求领域分布格局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2019-2024年中国物流秤出口金额分析</w:t>
      </w:r>
      <w:r>
        <w:rPr>
          <w:rFonts w:hint="eastAsia"/>
        </w:rPr>
        <w:br/>
      </w:r>
      <w:r>
        <w:rPr>
          <w:rFonts w:hint="eastAsia"/>
        </w:rPr>
        <w:t>　　图表 2024年中国物流秤进口国家及地区分析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2024年中国物流秤出口国家及地区分析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ec5032183428a" w:history="1">
        <w:r>
          <w:rPr>
            <w:rStyle w:val="Hyperlink"/>
          </w:rPr>
          <w:t>2025-2031年中国物流秤市场研究分析与发展前景报告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ec5032183428a" w:history="1">
        <w:r>
          <w:rPr>
            <w:rStyle w:val="Hyperlink"/>
          </w:rPr>
          <w:t>https://www.20087.com/2/95/WuLiuChengDeQianJingQuShi.html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热点：称猪电子地磅秤、物流秤不开机响、物联网电子秤、物流秤重图片大全、物流寄件、物流秤多少钱、物流公司电话、物流秤测体积、智能物流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d958f91c54fd8" w:history="1">
      <w:r>
        <w:rPr>
          <w:rStyle w:val="Hyperlink"/>
        </w:rPr>
        <w:t>2025-2031年中国物流秤市场研究分析与发展前景报告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uLiuChengDeQianJingQuShi.html" TargetMode="External" Id="Re25ec5032183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uLiuChengDeQianJingQuShi.html" TargetMode="External" Id="R5f2d958f91c5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2025-08-05T05:34:23Z</dcterms:created>
  <dcterms:modified xsi:type="dcterms:W3CDTF">2025-08-05T06:34:23Z</dcterms:modified>
  <dc:subject>2025-2031年中国物流秤市场研究分析与发展前景报告</dc:subject>
  <dc:title>2025-2031年中国物流秤市场研究分析与发展前景报告</dc:title>
  <cp:keywords>2025-2031年中国物流秤市场研究分析与发展前景报告</cp:keywords>
  <dc:description>2025-2031年中国物流秤市场研究分析与发展前景报告</dc:description>
</cp:coreProperties>
</file>