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e947a22474091" w:history="1">
              <w:r>
                <w:rPr>
                  <w:rStyle w:val="Hyperlink"/>
                </w:rPr>
                <w:t>2024-2030年中国综合物流服务市场现状分析与前景趋势报告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e947a22474091" w:history="1">
              <w:r>
                <w:rPr>
                  <w:rStyle w:val="Hyperlink"/>
                </w:rPr>
                <w:t>2024-2030年中国综合物流服务市场现状分析与前景趋势报告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e947a22474091" w:history="1">
                <w:r>
                  <w:rPr>
                    <w:rStyle w:val="Hyperlink"/>
                  </w:rPr>
                  <w:t>https://www.20087.com/2/35/ZongHeWuLiuFuWuFaZhanQuShi.html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物流服务涵盖了仓储、运输、配送、信息管理等多个环节，是现代供应链管理的核心。近年来，随着电子商务的迅猛发展和全球化贸易的增加，综合物流服务的需求急剧上升。目前，物流服务商不仅提供基础的运输和仓储服务，还通过集成信息技术，提供实时货物追踪、库存管理和供应链优化等增值服务。同时，绿色物流和可持续发展成为行业关注的重点，推动物流行业向低碳、高效的方向发展。</w:t>
      </w:r>
      <w:r>
        <w:rPr>
          <w:rFonts w:hint="eastAsia"/>
        </w:rPr>
        <w:br/>
      </w:r>
      <w:r>
        <w:rPr>
          <w:rFonts w:hint="eastAsia"/>
        </w:rPr>
        <w:t>　　未来，综合物流服务将更加注重智能化和定制化。通过物联网、大数据和人工智能技术，物流服务将实现更精准的需求预测、路线规划和库存控制，提高效率的同时降低运营成本。同时，随着消费者需求的多样化，物流服务将提供更加个性化的解决方案，满足不同行业和客户的具体需求。此外，绿色物流实践将进一步深化，包括使用可再生能源、优化包装和运输方式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de947a22474091" w:history="1">
        <w:r>
          <w:rPr>
            <w:rStyle w:val="Hyperlink"/>
          </w:rPr>
          <w:t>2024-2030年中国综合物流服务市场现状分析与前景趋势报告</w:t>
        </w:r>
      </w:hyperlink>
      <w:r>
        <w:rPr>
          <w:rFonts w:hint="eastAsia"/>
        </w:rPr>
        <w:t>全面分析了综合物流服务行业的市场规模、需求和价格动态，同时对综合物流服务产业链进行了探讨。报告客观描述了综合物流服务行业现状，审慎预测了综合物流服务市场前景及发展趋势。此外，报告还聚焦于综合物流服务重点企业，剖析了市场竞争格局、集中度以及品牌影响力，并对综合物流服务细分市场进行了研究。综合物流服务报告以专业、科学的视角，为投资者和行业决策者提供了权威的市场洞察与决策参考，是综合物流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综合物流服务产业概述</w:t>
      </w:r>
      <w:r>
        <w:rPr>
          <w:rFonts w:hint="eastAsia"/>
        </w:rPr>
        <w:br/>
      </w:r>
      <w:r>
        <w:rPr>
          <w:rFonts w:hint="eastAsia"/>
        </w:rPr>
        <w:t>　　第一节 综合物流服务定义</w:t>
      </w:r>
      <w:r>
        <w:rPr>
          <w:rFonts w:hint="eastAsia"/>
        </w:rPr>
        <w:br/>
      </w:r>
      <w:r>
        <w:rPr>
          <w:rFonts w:hint="eastAsia"/>
        </w:rPr>
        <w:t>　　第二节 综合物流服务行业特点</w:t>
      </w:r>
      <w:r>
        <w:rPr>
          <w:rFonts w:hint="eastAsia"/>
        </w:rPr>
        <w:br/>
      </w:r>
      <w:r>
        <w:rPr>
          <w:rFonts w:hint="eastAsia"/>
        </w:rPr>
        <w:t>　　第三节 综合物流服务产业链分析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2023-2024年中国综合物流服务行业运行环境分析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中国综合物流服务运行经济环境分析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中国综合物流服务产业政策环境分析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一、综合物流服务行业监管体制</w:t>
      </w:r>
      <w:r>
        <w:rPr>
          <w:rFonts w:hint="eastAsia"/>
        </w:rPr>
        <w:br/>
      </w:r>
      <w:r>
        <w:rPr>
          <w:rFonts w:hint="eastAsia"/>
        </w:rPr>
        <w:t>　　　　二、综合物流服务行业主要法规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三、主要综合物流服务产业政策</w:t>
      </w:r>
      <w:r>
        <w:rPr>
          <w:rFonts w:hint="eastAsia"/>
        </w:rPr>
        <w:br/>
      </w:r>
      <w:r>
        <w:rPr>
          <w:rFonts w:hint="eastAsia"/>
        </w:rPr>
        <w:t>　　第三节 中国综合物流服务产业社会环境分析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国外综合物流服务行业发展态势分析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国外综合物流服务市场发展现状分析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国外主要国家综合物流服务市场现状</w:t>
      </w:r>
      <w:r>
        <w:rPr>
          <w:rFonts w:hint="eastAsia"/>
        </w:rPr>
        <w:br/>
      </w:r>
      <w:r>
        <w:rPr>
          <w:rFonts w:hint="eastAsia"/>
        </w:rPr>
        <w:t>　　第三节 国外综合物流服务行业发展趋势预测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中国综合物流服务行业市场分析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2019-2024年中国综合物流服务行业规模情况</w:t>
      </w:r>
      <w:r>
        <w:rPr>
          <w:rFonts w:hint="eastAsia"/>
        </w:rPr>
        <w:br/>
      </w:r>
      <w:r>
        <w:rPr>
          <w:rFonts w:hint="eastAsia"/>
        </w:rPr>
        <w:t>　　　　一、综合物流服务行业市场规模情况分析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二、综合物流服务行业单位规模情况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三、综合物流服务行业人员规模情况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2019-2024年中国综合物流服务行业财务能力分析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一、综合物流服务行业盈利能力分析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二、综合物流服务行业偿债能力分析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三、综合物流服务行业营运能力分析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四、综合物流服务行业发展能力分析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2023-2024年中国综合物流服务行业热点动态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2024年中国综合物流服务行业面临的挑战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中国重点地区综合物流服务行业市场调研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重点地区（一）综合物流服务市场调研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重点地区（二）综合物流服务市场调研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重点地区（三）综合物流服务市场调研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重点地区（四）综合物流服务市场调研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重点地区（五）综合物流服务市场调研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中国综合物流服务行业价格走势及影响因素分析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国内综合物流服务行业价格回顾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国内综合物流服务行业价格走势预测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国内综合物流服务行业价格影响因素分析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中国综合物流服务行业客户调研</w:t>
      </w:r>
      <w:r>
        <w:rPr>
          <w:rFonts w:hint="eastAsia"/>
        </w:rPr>
        <w:br/>
      </w:r>
      <w:r>
        <w:rPr>
          <w:rFonts w:hint="eastAsia"/>
        </w:rPr>
        <w:t>　　　　一、综合物流服务行业客户偏好调查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二、客户对综合物流服务品牌的首要认知渠道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三、综合物流服务品牌忠诚度调查</w:t>
      </w:r>
      <w:r>
        <w:rPr>
          <w:rFonts w:hint="eastAsia"/>
        </w:rPr>
        <w:br/>
      </w:r>
      <w:r>
        <w:rPr>
          <w:rFonts w:hint="eastAsia"/>
        </w:rPr>
        <w:t>　　　　四、综合物流服务行业客户消费理念调研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中国综合物流服务行业竞争格局分析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2024年综合物流服务行业集中度分析</w:t>
      </w:r>
      <w:r>
        <w:rPr>
          <w:rFonts w:hint="eastAsia"/>
        </w:rPr>
        <w:br/>
      </w:r>
      <w:r>
        <w:rPr>
          <w:rFonts w:hint="eastAsia"/>
        </w:rPr>
        <w:t>　　　　一、综合物流服务市场集中度分析</w:t>
      </w:r>
      <w:r>
        <w:rPr>
          <w:rFonts w:hint="eastAsia"/>
        </w:rPr>
        <w:br/>
      </w:r>
      <w:r>
        <w:rPr>
          <w:rFonts w:hint="eastAsia"/>
        </w:rPr>
        <w:t>　　　　二、综合物流服务企业集中度分析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2023-2024年综合物流服务行业竞争格局分析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一、综合物流服务行业竞争策略分析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二、综合物流服务行业竞争格局展望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三、我国综合物流服务市场竞争趋势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综合物流服务行业重点企业发展调研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综合物流服务企业发展策略分析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综合物流服务市场策略分析</w:t>
      </w:r>
      <w:r>
        <w:rPr>
          <w:rFonts w:hint="eastAsia"/>
        </w:rPr>
        <w:br/>
      </w:r>
      <w:r>
        <w:rPr>
          <w:rFonts w:hint="eastAsia"/>
        </w:rPr>
        <w:t>　　　　一、综合物流服务价格策略分析</w:t>
      </w:r>
      <w:r>
        <w:rPr>
          <w:rFonts w:hint="eastAsia"/>
        </w:rPr>
        <w:br/>
      </w:r>
      <w:r>
        <w:rPr>
          <w:rFonts w:hint="eastAsia"/>
        </w:rPr>
        <w:t>　　　　二、综合物流服务渠道策略分析</w:t>
      </w:r>
      <w:r>
        <w:rPr>
          <w:rFonts w:hint="eastAsia"/>
        </w:rPr>
        <w:br/>
      </w:r>
      <w:r>
        <w:rPr>
          <w:rFonts w:hint="eastAsia"/>
        </w:rPr>
        <w:t>　　第二节 综合物流服务销售策略分析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提高综合物流服务企业竞争力的策略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一、提高中国综合物流服务企业核心竞争力的对策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二、综合物流服务企业提升竞争力的主要方向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三、影响综合物流服务企业核心竞争力的因素及提升途径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四、提高综合物流服务企业竞争力的策略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综合物流服务行业投资风险与控制策略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综合物流服务行业SWOT模型分析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一、综合物流服务行业优势分析</w:t>
      </w:r>
      <w:r>
        <w:rPr>
          <w:rFonts w:hint="eastAsia"/>
        </w:rPr>
        <w:br/>
      </w:r>
      <w:r>
        <w:rPr>
          <w:rFonts w:hint="eastAsia"/>
        </w:rPr>
        <w:t>　　　　二、综合物流服务行业劣势分析</w:t>
      </w:r>
      <w:r>
        <w:rPr>
          <w:rFonts w:hint="eastAsia"/>
        </w:rPr>
        <w:br/>
      </w:r>
      <w:r>
        <w:rPr>
          <w:rFonts w:hint="eastAsia"/>
        </w:rPr>
        <w:t>　　　　三、综合物流服务行业机会分析</w:t>
      </w:r>
      <w:r>
        <w:rPr>
          <w:rFonts w:hint="eastAsia"/>
        </w:rPr>
        <w:br/>
      </w:r>
      <w:r>
        <w:rPr>
          <w:rFonts w:hint="eastAsia"/>
        </w:rPr>
        <w:t>　　　　四、综合物流服务行业风险分析</w:t>
      </w:r>
      <w:r>
        <w:rPr>
          <w:rFonts w:hint="eastAsia"/>
        </w:rPr>
        <w:br/>
      </w:r>
      <w:r>
        <w:rPr>
          <w:rFonts w:hint="eastAsia"/>
        </w:rPr>
        <w:t>　　第二节 综合物流服务行业投资风险及控制策略分析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一、综合物流服务市场风险及控制策略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二、综合物流服务行业政策风险及控制策略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三、综合物流服务行业经营风险及控制策略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四、综合物流服务同业竞争风险及控制策略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五、综合物流服务行业其他风险及控制策略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2024-2030年中国综合物流服务行业投资潜力及发展趋势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2024-2030年综合物流服务行业投资潜力分析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一、综合物流服务行业重点可投资领域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二、综合物流服务行业目标市场需求潜力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三、综合物流服务行业投资潜力综合评判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中智-林-2024-2030年中国综合物流服务行业发展趋势分析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一、2024年综合物流服务市场前景分析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二、2024年综合物流服务发展趋势预测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三、2024-2030年我国综合物流服务行业发展剖析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五、未来综合物流服务行业发展变局剖析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综合物流服务行业历程</w:t>
      </w:r>
      <w:r>
        <w:rPr>
          <w:rFonts w:hint="eastAsia"/>
        </w:rPr>
        <w:br/>
      </w:r>
      <w:r>
        <w:rPr>
          <w:rFonts w:hint="eastAsia"/>
        </w:rPr>
        <w:t>　　图表 综合物流服务行业生命周期</w:t>
      </w:r>
      <w:r>
        <w:rPr>
          <w:rFonts w:hint="eastAsia"/>
        </w:rPr>
        <w:br/>
      </w:r>
      <w:r>
        <w:rPr>
          <w:rFonts w:hint="eastAsia"/>
        </w:rPr>
        <w:t>　　图表 综合物流服务行业产业链分析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2019-2024年综合物流服务行业市场容量统计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2019-2024年中国综合物流服务行业市场规模及增长情况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2019-2024年中国综合物流服务行业销售收入分析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2019-2024年中国综合物流服务行业盈利情况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2019-2024年中国综合物流服务行业利润总额分析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2019-2024年中国综合物流服务行业企业数量情况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2019-2024年中国综合物流服务行业企业平均规模情况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2019-2024年中国综合物流服务行业竞争力分析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2019-2024年中国综合物流服务行业盈利能力分析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2019-2024年中国综合物流服务行业运营能力分析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2019-2024年中国综合物流服务行业偿债能力分析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2019-2024年中国综合物流服务行业发展能力分析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2019-2024年中国综合物流服务行业经营效益分析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**地区综合物流服务市场规模及增长情况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**地区综合物流服务行业市场需求情况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**地区综合物流服务市场规模及增长情况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**地区综合物流服务行业市场需求情况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**地区综合物流服务市场规模及增长情况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**地区综合物流服务行业市场需求情况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综合物流服务重点企业（一）基本信息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综合物流服务重点企业（一）经营情况分析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综合物流服务重点企业（一）盈利能力情况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综合物流服务重点企业（一）偿债能力情况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综合物流服务重点企业（一）运营能力情况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综合物流服务重点企业（一）成长能力情况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综合物流服务重点企业（二）基本信息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综合物流服务重点企业（二）经营情况分析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综合物流服务重点企业（二）盈利能力情况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综合物流服务重点企业（二）偿债能力情况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综合物流服务重点企业（二）运营能力情况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综合物流服务重点企业（二）成长能力情况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2024-2030年中国综合物流服务行业市场容量预测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2024-2030年中国综合物流服务行业市场规模预测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2024-2030年中国综合物流服务市场前景分析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2024-2030年中国综合物流服务行业发展趋势预测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e947a22474091" w:history="1">
        <w:r>
          <w:rPr>
            <w:rStyle w:val="Hyperlink"/>
          </w:rPr>
          <w:t>2024-2030年中国综合物流服务市场现状分析与前景趋势报告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e947a22474091" w:history="1">
        <w:r>
          <w:rPr>
            <w:rStyle w:val="Hyperlink"/>
          </w:rPr>
          <w:t>https://www.20087.com/2/35/ZongHeWuLiuFuWuFaZhanQuShi.html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b71dcf2f547c8" w:history="1">
      <w:r>
        <w:rPr>
          <w:rStyle w:val="Hyperlink"/>
        </w:rPr>
        <w:t>2024-2030年中国综合物流服务市场现状分析与前景趋势报告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ongHeWuLiuFuWuFaZhanQuShi.html" TargetMode="External" Id="R63de947a2247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ongHeWuLiuFuWuFaZhanQuShi.html" TargetMode="External" Id="Rf36b71dcf2f5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2024-06-01T08:43:00Z</dcterms:created>
  <dcterms:modified xsi:type="dcterms:W3CDTF">2024-06-01T09:43:00Z</dcterms:modified>
  <dc:subject>2024-2030年中国综合物流服务市场现状分析与前景趋势报告</dc:subject>
  <dc:title>2024-2030年中国综合物流服务市场现状分析与前景趋势报告</dc:title>
  <cp:keywords>2024-2030年中国综合物流服务市场现状分析与前景趋势报告</cp:keywords>
  <dc:description>2024-2030年中国综合物流服务市场现状分析与前景趋势报告</dc:description>
</cp:coreProperties>
</file>