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d414cbdd2435d" w:history="1">
              <w:r>
                <w:rPr>
                  <w:rStyle w:val="Hyperlink"/>
                </w:rPr>
                <w:t>2024-2030年中国交通节能减排行业现状与市场前景报告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d414cbdd2435d" w:history="1">
              <w:r>
                <w:rPr>
                  <w:rStyle w:val="Hyperlink"/>
                </w:rPr>
                <w:t>2024-2030年中国交通节能减排行业现状与市场前景报告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d414cbdd2435d" w:history="1">
                <w:r>
                  <w:rPr>
                    <w:rStyle w:val="Hyperlink"/>
                  </w:rPr>
                  <w:t>https://www.20087.com/2/65/JiaoTongJieNengJianPaiHangYeQianJingFenXi.html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节能减排已成为全球共识，旨在减少交通运输对环境的影响，特别是温室气体排放。近年来，各国政府和企业都在积极推动新能源汽车的普及，如电动汽车和氢燃料电池车，同时发展公共交通系统和鼓励非机动出行，如骑行和步行。智能交通系统的应用也促进了交通效率的提升，减少了拥堵和排放。</w:t>
      </w:r>
      <w:r>
        <w:rPr>
          <w:rFonts w:hint="eastAsia"/>
        </w:rPr>
        <w:br/>
      </w:r>
      <w:r>
        <w:rPr>
          <w:rFonts w:hint="eastAsia"/>
        </w:rPr>
        <w:t>　　未来，交通节能减排将更加注重技术创新和系统优化。技术创新方面，将持续推动电池技术、充电基础设施和氢能源供应链的发展，以支持更多类型的清洁能源车辆。系统优化方面，则会通过大数据分析和人工智能，优化路线规划和交通流量管理，减少空驶和拥堵，实现更绿色的交通运输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d414cbdd2435d" w:history="1">
        <w:r>
          <w:rPr>
            <w:rStyle w:val="Hyperlink"/>
          </w:rPr>
          <w:t>2024-2030年中国交通节能减排行业现状与市场前景报告</w:t>
        </w:r>
      </w:hyperlink>
      <w:r>
        <w:rPr>
          <w:rFonts w:hint="eastAsia"/>
        </w:rPr>
        <w:t>》依据国家统计局、海关总署及交通节能减排相关协会等部门的权威资料数据，以及对交通节能减排行业重点区域实地调研，结合交通节能减排行业发展所处的环境，从理论到实践、从宏观到微观等多个角度对交通节能减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d414cbdd2435d" w:history="1">
        <w:r>
          <w:rPr>
            <w:rStyle w:val="Hyperlink"/>
          </w:rPr>
          <w:t>2024-2030年中国交通节能减排行业现状与市场前景报告</w:t>
        </w:r>
      </w:hyperlink>
      <w:r>
        <w:rPr>
          <w:rFonts w:hint="eastAsia"/>
        </w:rPr>
        <w:t>》内容严谨、数据翔实，通过辅以大量直观的图表，帮助交通节能减排企业准确把握交通节能减排行业发展动向、正确制定交通节能减排企业发展战略和交通节能减排投资策略。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交通节能减排产业概述</w:t>
      </w:r>
      <w:r>
        <w:rPr>
          <w:rFonts w:hint="eastAsia"/>
        </w:rPr>
        <w:br/>
      </w:r>
      <w:r>
        <w:rPr>
          <w:rFonts w:hint="eastAsia"/>
        </w:rPr>
        <w:t>　　第一节 交通节能减排定义</w:t>
      </w:r>
      <w:r>
        <w:rPr>
          <w:rFonts w:hint="eastAsia"/>
        </w:rPr>
        <w:br/>
      </w:r>
      <w:r>
        <w:rPr>
          <w:rFonts w:hint="eastAsia"/>
        </w:rPr>
        <w:t>　　第二节 交通节能减排行业特点</w:t>
      </w:r>
      <w:r>
        <w:rPr>
          <w:rFonts w:hint="eastAsia"/>
        </w:rPr>
        <w:br/>
      </w:r>
      <w:r>
        <w:rPr>
          <w:rFonts w:hint="eastAsia"/>
        </w:rPr>
        <w:t>　　第三节 交通节能减排发展历程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2023-2024年中国交通节能减排行业运行环境分析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中国交通节能减排运行经济环境分析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三、经济发展对交通节能减排行业的影响</w:t>
      </w:r>
      <w:r>
        <w:rPr>
          <w:rFonts w:hint="eastAsia"/>
        </w:rPr>
        <w:br/>
      </w:r>
      <w:r>
        <w:rPr>
          <w:rFonts w:hint="eastAsia"/>
        </w:rPr>
        <w:t>　　第二节 中国交通节能减排产业政策环境分析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二、交通节能减排行业主要法规政策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中国交通节能减排产业社会环境分析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国外交通节能减排行业发展态势分析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国外交通节能减排市场发展现状分析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国外主要国家、地区交通节能减排市场现状</w:t>
      </w:r>
      <w:r>
        <w:rPr>
          <w:rFonts w:hint="eastAsia"/>
        </w:rPr>
        <w:br/>
      </w:r>
      <w:r>
        <w:rPr>
          <w:rFonts w:hint="eastAsia"/>
        </w:rPr>
        <w:t>　　第三节 国外交通节能减排行业发展趋势预测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中国交通节能减排行业发展调研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2019-2024年中国交通节能减排行业规模情况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一、交通节能减排行业市场规模状况</w:t>
      </w:r>
      <w:r>
        <w:rPr>
          <w:rFonts w:hint="eastAsia"/>
        </w:rPr>
        <w:br/>
      </w:r>
      <w:r>
        <w:rPr>
          <w:rFonts w:hint="eastAsia"/>
        </w:rPr>
        <w:t>　　　　二、交通节能减排行业单位规模状况</w:t>
      </w:r>
      <w:r>
        <w:rPr>
          <w:rFonts w:hint="eastAsia"/>
        </w:rPr>
        <w:br/>
      </w:r>
      <w:r>
        <w:rPr>
          <w:rFonts w:hint="eastAsia"/>
        </w:rPr>
        <w:t>　　　　三、交通节能减排行业人员规模状况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2019-2024年中国交通节能减排行业财务能力分析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2023-2024年中国交通节能减排行业热点动态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2024年中国交通节能减排行业面临的挑战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中国交通节能减排行业重点地区市场调研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**地区交通节能减排发展现状及趋势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**地区交通节能减排发展现状及趋势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**地区交通节能减排发展现状及趋势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**地区交通节能减排发展现状及趋势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国内交通节能减排行业价格走势预测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一、交通节能减排行业客户偏好调查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四、交通节能减排行业客户消费理念调研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2023-2024年交通节能减排行业集中度分析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一、交通节能减排市场集中度分析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二、交通节能减排企业集中度分析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2024年交通节能减排行业竞争格局分析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三、我国交通节能减排市场竞争趋势</w:t>
      </w:r>
      <w:r>
        <w:rPr>
          <w:rFonts w:hint="eastAsia"/>
        </w:rPr>
        <w:br/>
      </w:r>
      <w:r>
        <w:rPr>
          <w:rFonts w:hint="eastAsia"/>
        </w:rPr>
        <w:t>　　第三节 交通节能减排行业兼并与重组整合分析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一、交通节能减排行业兼并与重组整合动态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二、交通节能减排行业兼并与重组整合发展趋势预测分析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交通节能减排行业投资风险及应对策略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交通节能减排行业SWOT模型分析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一、交通节能减排行业优势分析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二、交通节能减排行业劣势分析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三、交通节能减排行业机会分析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四、交通节能减排行业风险分析</w:t>
      </w:r>
      <w:r>
        <w:rPr>
          <w:rFonts w:hint="eastAsia"/>
        </w:rPr>
        <w:br/>
      </w:r>
      <w:r>
        <w:rPr>
          <w:rFonts w:hint="eastAsia"/>
        </w:rPr>
        <w:t>　　第二节 交通节能减排行业投资风险及控制策略分析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2024-2030年中国交通节能减排市场预测及发展建议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2024-2030年中国交通节能减排市场预测分析</w:t>
      </w:r>
      <w:r>
        <w:rPr>
          <w:rFonts w:hint="eastAsia"/>
        </w:rPr>
        <w:br/>
      </w:r>
      <w:r>
        <w:rPr>
          <w:rFonts w:hint="eastAsia"/>
        </w:rPr>
        <w:t>　　　　一、中国交通节能减排市场前景分析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二、中国交通节能减排发展趋势预测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2024-2030年中国交通节能减排企业发展策略建议</w:t>
      </w:r>
      <w:r>
        <w:rPr>
          <w:rFonts w:hint="eastAsia"/>
        </w:rPr>
        <w:br/>
      </w:r>
      <w:r>
        <w:rPr>
          <w:rFonts w:hint="eastAsia"/>
        </w:rPr>
        <w:t>　　　　一、交通节能减排企业融资策略</w:t>
      </w:r>
      <w:r>
        <w:rPr>
          <w:rFonts w:hint="eastAsia"/>
        </w:rPr>
        <w:br/>
      </w:r>
      <w:r>
        <w:rPr>
          <w:rFonts w:hint="eastAsia"/>
        </w:rPr>
        <w:t>　　　　二、交通节能减排企业人才策略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2024-2030年中国交通节能减排企业营销策略建议</w:t>
      </w:r>
      <w:r>
        <w:rPr>
          <w:rFonts w:hint="eastAsia"/>
        </w:rPr>
        <w:br/>
      </w:r>
      <w:r>
        <w:rPr>
          <w:rFonts w:hint="eastAsia"/>
        </w:rPr>
        <w:t>　　　　一、交通节能减排企业定位策略</w:t>
      </w:r>
      <w:r>
        <w:rPr>
          <w:rFonts w:hint="eastAsia"/>
        </w:rPr>
        <w:br/>
      </w:r>
      <w:r>
        <w:rPr>
          <w:rFonts w:hint="eastAsia"/>
        </w:rPr>
        <w:t>　　　　二、交通节能减排企业价格策略</w:t>
      </w:r>
      <w:r>
        <w:rPr>
          <w:rFonts w:hint="eastAsia"/>
        </w:rPr>
        <w:br/>
      </w:r>
      <w:r>
        <w:rPr>
          <w:rFonts w:hint="eastAsia"/>
        </w:rPr>
        <w:t>　　　　三、交通节能减排企业促销策略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交通节能减排行业研究结论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交通节能减排行业历程</w:t>
      </w:r>
      <w:r>
        <w:rPr>
          <w:rFonts w:hint="eastAsia"/>
        </w:rPr>
        <w:br/>
      </w:r>
      <w:r>
        <w:rPr>
          <w:rFonts w:hint="eastAsia"/>
        </w:rPr>
        <w:t>　　图表 交通节能减排行业生命周期</w:t>
      </w:r>
      <w:r>
        <w:rPr>
          <w:rFonts w:hint="eastAsia"/>
        </w:rPr>
        <w:br/>
      </w:r>
      <w:r>
        <w:rPr>
          <w:rFonts w:hint="eastAsia"/>
        </w:rPr>
        <w:t>　　图表 交通节能减排行业产业链分析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**地区交通节能减排行业市场需求情况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2024-2030年中国交通节能减排市场前景分析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2024-2030年中国交通节能减排行业发展趋势预测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d414cbdd2435d" w:history="1">
        <w:r>
          <w:rPr>
            <w:rStyle w:val="Hyperlink"/>
          </w:rPr>
          <w:t>2024-2030年中国交通节能减排行业现状与市场前景报告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d414cbdd2435d" w:history="1">
        <w:r>
          <w:rPr>
            <w:rStyle w:val="Hyperlink"/>
          </w:rPr>
          <w:t>https://www.20087.com/2/65/JiaoTongJieNengJianPaiHangYeQianJingFenXi.html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4f59657004b5a" w:history="1">
      <w:r>
        <w:rPr>
          <w:rStyle w:val="Hyperlink"/>
        </w:rPr>
        <w:t>2024-2030年中国交通节能减排行业现状与市场前景报告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aoTongJieNengJianPaiHangYeQianJingFenXi.html" TargetMode="External" Id="R8acd414cbdd2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aoTongJieNengJianPaiHangYeQianJingFenXi.html" TargetMode="External" Id="R9b44f5965700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2023-12-16T03:17:00Z</dcterms:created>
  <dcterms:modified xsi:type="dcterms:W3CDTF">2023-12-16T04:17:00Z</dcterms:modified>
  <dc:subject>2024-2030年中国交通节能减排行业现状与市场前景报告</dc:subject>
  <dc:title>2024-2030年中国交通节能减排行业现状与市场前景报告</dc:title>
  <cp:keywords>2024-2030年中国交通节能减排行业现状与市场前景报告</cp:keywords>
  <dc:description>2024-2030年中国交通节能减排行业现状与市场前景报告</dc:description>
</cp:coreProperties>
</file>