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86079f394697" w:history="1">
              <w:r>
                <w:rPr>
                  <w:rStyle w:val="Hyperlink"/>
                </w:rPr>
                <w:t>全球与中国前装LED汽车氛围灯市场现状调研及发展前景预测分析报告（2026-2032年）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86079f394697" w:history="1">
              <w:r>
                <w:rPr>
                  <w:rStyle w:val="Hyperlink"/>
                </w:rPr>
                <w:t>全球与中国前装LED汽车氛围灯市场现状调研及发展前景预测分析报告（2026-2032年）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886079f394697" w:history="1">
                <w:r>
                  <w:rPr>
                    <w:rStyle w:val="Hyperlink"/>
                  </w:rPr>
                  <w:t>https://www.20087.com/2/95/QianZhuangLEDQiCheFenWeiDengDeQianJing.html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前装LED汽车氛围灯是整车厂在生产阶段集成的内饰照明系统，已从早期单色脚窝灯发展为多区、多色、可编程的沉浸式光环境解决方案。当前高端车型普遍配备30色以上RGB LED灯带，沿门板、仪表台、顶棚及地板布置，支持音乐律动、驾驶模式联动及迎宾动画等功能。技术核心在于高显色指数LED芯片、光学导光条设计及LIN/CAN总线通信协议集成，确保光线均匀柔和且与车载系统无缝协同。消费者将其视为豪华感与科技感的重要体现，尤其在新能源车型中成为差异化配置亮点。然而，散热管理、长期光衰控制及软件定义灯光逻辑的复杂性，仍是工程落地的挑战。</w:t>
      </w:r>
      <w:r>
        <w:rPr>
          <w:rFonts w:hint="eastAsia"/>
        </w:rPr>
        <w:br/>
      </w:r>
      <w:r>
        <w:rPr>
          <w:rFonts w:hint="eastAsia"/>
        </w:rPr>
        <w:t>　　未来，前装LED汽车氛围灯将向情感交互、健康照明与架构集成深度演进。市场调研网认为，生物节律照明技术可根据时间自动调节色温与亮度，缓解驾驶疲劳；情绪识别算法可联动氛围灯颜色反映驾驶员状态（如蓝色表平静、红色表警觉）。在架构上，区域控制器将取代分散ECU，实现灯光、音响、空调的跨域协同；Micro-LED与透明OLED将支持曲面甚至车窗发光。材料方面，可回收导光材料与无稀土荧光粉将降低环境足迹。此外，开放API接口将允许第三方开发者创建灯光场景，构建生态。长远看，氛围灯将从装饰元素升级为智能座舱的情绪界面与人机共生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886079f394697" w:history="1">
        <w:r>
          <w:rPr>
            <w:rStyle w:val="Hyperlink"/>
          </w:rPr>
          <w:t>全球与中国前装LED汽车氛围灯市场现状调研及发展前景预测分析报告（2026-2032年）</w:t>
        </w:r>
      </w:hyperlink>
      <w:r>
        <w:rPr>
          <w:rFonts w:hint="eastAsia"/>
        </w:rPr>
        <w:t>》系统分析了前装LED汽车氛围灯行业的市场规模、市场需求及价格波动，深入探讨了前装LED汽车氛围灯产业链关键环节及各细分市场特点。报告基于权威数据，科学预测了前装LED汽车氛围灯市场前景与发展趋势，同时评估了前装LED汽车氛围灯重点企业的经营状况，包括品牌影响力、市场集中度及竞争格局。通过SWOT分析，报告揭示了前装LED汽车氛围灯行业面临的风险与机遇，为前装LED汽车氛围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按产品类型细分，全球前装LED汽车氛围灯市场规模2021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多色汽车氛围灯</w:t>
      </w:r>
      <w:r>
        <w:rPr>
          <w:rFonts w:hint="eastAsia"/>
        </w:rPr>
        <w:br/>
      </w:r>
      <w:r>
        <w:rPr>
          <w:rFonts w:hint="eastAsia"/>
        </w:rPr>
        <w:t>　　　　1.3.3 单色汽车氛围灯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按应用细分，全球前装LED汽车氛围灯市场规模2021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前装LED汽车氛围灯行业发展总体概况</w:t>
      </w:r>
      <w:r>
        <w:rPr>
          <w:rFonts w:hint="eastAsia"/>
        </w:rPr>
        <w:br/>
      </w:r>
      <w:r>
        <w:rPr>
          <w:rFonts w:hint="eastAsia"/>
        </w:rPr>
        <w:t>　　　　1.5.2 前装LED汽车氛围灯行业发展主要特点</w:t>
      </w:r>
      <w:r>
        <w:rPr>
          <w:rFonts w:hint="eastAsia"/>
        </w:rPr>
        <w:br/>
      </w:r>
      <w:r>
        <w:rPr>
          <w:rFonts w:hint="eastAsia"/>
        </w:rPr>
        <w:t>　　　　1.5.3 前装LED汽车氛围灯行业发展影响因素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前装LED汽车氛围灯有利因素</w:t>
      </w:r>
      <w:r>
        <w:rPr>
          <w:rFonts w:hint="eastAsia"/>
        </w:rPr>
        <w:br/>
      </w:r>
      <w:r>
        <w:rPr>
          <w:rFonts w:hint="eastAsia"/>
        </w:rPr>
        <w:t>　　　　1.5.3 .2 前装LED汽车氛围灯不利因素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全球市场，近三年前装LED汽车氛围灯主要企业占有率及排名（按销量）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前装LED汽车氛围灯主要企业在国际市场占有率（按销量，2023-2026）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2025年前装LED汽车氛围灯主要企业在国际市场排名（按销量）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全球市场主要企业前装LED汽车氛围灯销量（2023-2026）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全球市场，近三年前装LED汽车氛围灯主要企业占有率及排名（按收入）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前装LED汽车氛围灯主要企业在国际市场占有率（按收入，2023-2026）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2025年前装LED汽车氛围灯主要企业在国际市场排名（按收入）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全球市场主要企业前装LED汽车氛围灯销售收入（2023-2026）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全球市场主要企业前装LED汽车氛围灯销售价格（2023-2026）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中国市场，近三年前装LED汽车氛围灯主要企业占有率及排名（按销量）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前装LED汽车氛围灯主要企业在中国市场占有率（按销量，2023-2026）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2025年前装LED汽车氛围灯主要企业在中国市场排名（按销量）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中国市场主要企业前装LED汽车氛围灯销量（2023-2026）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中国市场，近三年前装LED汽车氛围灯主要企业占有率及排名（按收入）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前装LED汽车氛围灯主要企业在中国市场占有率（按收入，2023-2026）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2025年前装LED汽车氛围灯主要企业在中国市场排名（按收入）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中国市场主要企业前装LED汽车氛围灯销售收入（2023-2026）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全球主要厂商前装LED汽车氛围灯总部及产地分布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全球主要厂商成立时间及前装LED汽车氛围灯商业化日期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全球主要厂商前装LED汽车氛围灯产品类型及应用</w:t>
      </w:r>
      <w:r>
        <w:rPr>
          <w:rFonts w:hint="eastAsia"/>
        </w:rPr>
        <w:br/>
      </w:r>
      <w:r>
        <w:rPr>
          <w:rFonts w:hint="eastAsia"/>
        </w:rPr>
        <w:t>　　2.9 前装LED汽车氛围灯行业集中度、竞争程度分析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前装LED汽车氛围灯行业集中度分析：2025年全球Top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全球前装LED汽车氛围灯第一梯队、第二梯队和第三梯队生产商（品牌）及市场份额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全球前装LED汽车氛围灯总体规模分析</w:t>
      </w:r>
      <w:r>
        <w:rPr>
          <w:rFonts w:hint="eastAsia"/>
        </w:rPr>
        <w:br/>
      </w:r>
      <w:r>
        <w:rPr>
          <w:rFonts w:hint="eastAsia"/>
        </w:rPr>
        <w:t>　　3.1 全球前装LED汽车氛围灯供需现状及预测（2021-2032）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全球前装LED汽车氛围灯产能、产量、产能利用率及发展趋势（2021-2032）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全球前装LED汽车氛围灯产量、需求量及发展趋势（2021-2032）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全球主要地区前装LED汽车氛围灯产量及发展趋势（2021-2032）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全球主要地区前装LED汽车氛围灯产量（2021-2026）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全球主要地区前装LED汽车氛围灯产量（2027-2032）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全球主要地区前装LED汽车氛围灯产量市场份额（2021-2032）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中国前装LED汽车氛围灯供需现状及预测（2021-2032）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中国前装LED汽车氛围灯产能、产量、产能利用率及发展趋势（2021-2032）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中国前装LED汽车氛围灯产量、市场需求量及发展趋势（2021-2032）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中国市场前装LED汽车氛围灯进出口（2021-2032）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全球前装LED汽车氛围灯销量及销售额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全球市场前装LED汽车氛围灯销售额（2021-2032）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全球市场前装LED汽车氛围灯销量（2021-2032）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全球市场前装LED汽车氛围灯价格趋势（2021-2032）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全球前装LED汽车氛围灯主要地区分析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全球主要地区前装LED汽车氛围灯市场规模分析：2021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全球主要地区前装LED汽车氛围灯销售收入及市场份额（2021-2026）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全球主要地区前装LED汽车氛围灯销售收入预测（2027-2032）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全球主要地区前装LED汽车氛围灯销量分析：2021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全球主要地区前装LED汽车氛围灯销量及市场份额（2021-2026）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全球主要地区前装LED汽车氛围灯销量及市场份额预测（2027-2032）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中东市场前装LED汽车氛围灯销量、收入及增长率（2021-2032）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前装LED汽车氛围灯销量、收入、价格及毛利率（2021-2026）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不同产品类型前装LED汽车氛围灯分析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全球不同产品类型前装LED汽车氛围灯销量（2021-2032）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全球不同产品类型前装LED汽车氛围灯销量及市场份额（2021-2026）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全球不同产品类型前装LED汽车氛围灯销量预测（2027-2032）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全球不同产品类型前装LED汽车氛围灯收入（2021-2032）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全球不同产品类型前装LED汽车氛围灯收入及市场份额（2021-2026）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全球不同产品类型前装LED汽车氛围灯收入预测（2027-2032）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全球不同产品类型前装LED汽车氛围灯价格走势（2021-2032）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中国不同产品类型前装LED汽车氛围灯销量（2021-2032）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中国不同产品类型前装LED汽车氛围灯销量及市场份额（2021-2026）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中国不同产品类型前装LED汽车氛围灯销量预测（2027-2032）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中国不同产品类型前装LED汽车氛围灯收入（2021-2032）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中国不同产品类型前装LED汽车氛围灯收入及市场份额（2021-2026）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中国不同产品类型前装LED汽车氛围灯收入预测（2027-2032）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不同应用前装LED汽车氛围灯分析</w:t>
      </w:r>
      <w:r>
        <w:rPr>
          <w:rFonts w:hint="eastAsia"/>
        </w:rPr>
        <w:br/>
      </w:r>
      <w:r>
        <w:rPr>
          <w:rFonts w:hint="eastAsia"/>
        </w:rPr>
        <w:t>　　7.1 全球不同应用前装LED汽车氛围灯销量（2021-2032）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全球不同应用前装LED汽车氛围灯销量及市场份额（2021-2026）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全球不同应用前装LED汽车氛围灯销量预测（2027-2032）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全球不同应用前装LED汽车氛围灯收入（2021-2032）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全球不同应用前装LED汽车氛围灯收入及市场份额（2021-2026）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全球不同应用前装LED汽车氛围灯收入预测（2027-2032）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全球不同应用前装LED汽车氛围灯价格走势（2021-2032）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中国不同应用前装LED汽车氛围灯销量（2021-2032）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中国不同应用前装LED汽车氛围灯销量及市场份额（2021-2026）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中国不同应用前装LED汽车氛围灯销量预测（2027-2032）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中国不同应用前装LED汽车氛围灯收入（2021-2032）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中国不同应用前装LED汽车氛围灯收入及市场份额（2021-2026）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中国不同应用前装LED汽车氛围灯收入预测（2027-2032）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前装LED汽车氛围灯行业发展趋势</w:t>
      </w:r>
      <w:r>
        <w:rPr>
          <w:rFonts w:hint="eastAsia"/>
        </w:rPr>
        <w:br/>
      </w:r>
      <w:r>
        <w:rPr>
          <w:rFonts w:hint="eastAsia"/>
        </w:rPr>
        <w:t>　　8.2 前装LED汽车氛围灯行业主要驱动因素</w:t>
      </w:r>
      <w:r>
        <w:rPr>
          <w:rFonts w:hint="eastAsia"/>
        </w:rPr>
        <w:br/>
      </w:r>
      <w:r>
        <w:rPr>
          <w:rFonts w:hint="eastAsia"/>
        </w:rPr>
        <w:t>　　8.3 前装LED汽车氛围灯中国企业SWOT分析</w:t>
      </w:r>
      <w:r>
        <w:rPr>
          <w:rFonts w:hint="eastAsia"/>
        </w:rPr>
        <w:br/>
      </w:r>
      <w:r>
        <w:rPr>
          <w:rFonts w:hint="eastAsia"/>
        </w:rPr>
        <w:t>　　8.4 中国前装LED汽车氛围灯行业政策环境分析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前装LED汽车氛围灯行业产业链简介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前装LED汽车氛围灯行业供应链分析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前装LED汽车氛围灯主要原料及供应情况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前装LED汽车氛围灯行业采购模式</w:t>
      </w:r>
      <w:r>
        <w:rPr>
          <w:rFonts w:hint="eastAsia"/>
        </w:rPr>
        <w:br/>
      </w:r>
      <w:r>
        <w:rPr>
          <w:rFonts w:hint="eastAsia"/>
        </w:rPr>
        <w:t>　　9.3 前装LED汽车氛围灯行业生产模式</w:t>
      </w:r>
      <w:r>
        <w:rPr>
          <w:rFonts w:hint="eastAsia"/>
        </w:rPr>
        <w:br/>
      </w:r>
      <w:r>
        <w:rPr>
          <w:rFonts w:hint="eastAsia"/>
        </w:rPr>
        <w:t>　　9.4 前装LED汽车氛围灯行业销售模式及销售渠道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按产品类型细分，全球前装LED汽车氛围灯市场规模2021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按应用细分，全球前装LED汽车氛围灯市场规模（CAGR）2021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前装LED汽车氛围灯行业发展主要特点</w:t>
      </w:r>
      <w:r>
        <w:rPr>
          <w:rFonts w:hint="eastAsia"/>
        </w:rPr>
        <w:br/>
      </w:r>
      <w:r>
        <w:rPr>
          <w:rFonts w:hint="eastAsia"/>
        </w:rPr>
        <w:t>　　表 4： 前装LED汽车氛围灯行业发展有利因素分析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前装LED汽车氛围灯行业发展不利因素分析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进入前装LED汽车氛围灯行业壁垒</w:t>
      </w:r>
      <w:r>
        <w:rPr>
          <w:rFonts w:hint="eastAsia"/>
        </w:rPr>
        <w:br/>
      </w:r>
      <w:r>
        <w:rPr>
          <w:rFonts w:hint="eastAsia"/>
        </w:rPr>
        <w:t>　　表 7： 前装LED汽车氛围灯主要企业在国际市场占有率（按销量，2023-2026）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2025年前装LED汽车氛围灯主要企业在国际市场排名（按销量）&amp;（千套）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全球市场主要企业前装LED汽车氛围灯销量（2023-2026）&amp;（千套）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前装LED汽车氛围灯主要企业在国际市场占有率（按收入，2023-2026）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2025年前装LED汽车氛围灯主要企业在国际市场排名（按收入）&amp;（万元）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全球市场主要企业前装LED汽车氛围灯销售收入（2023-2026）&amp;（万元）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全球市场主要企业前装LED汽车氛围灯销售价格（2023-2026）&amp;（US$/Sets）</w:t>
      </w:r>
      <w:r>
        <w:rPr>
          <w:rFonts w:hint="eastAsia"/>
        </w:rPr>
        <w:br/>
      </w:r>
      <w:r>
        <w:rPr>
          <w:rFonts w:hint="eastAsia"/>
        </w:rPr>
        <w:t>　　表 14： 前装LED汽车氛围灯主要企业在中国市场占有率（按销量，2023-2026）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2025年前装LED汽车氛围灯主要企业在中国市场排名（按销量）&amp;（千套）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中国市场主要企业前装LED汽车氛围灯销量（2023-2026）&amp;（千套）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前装LED汽车氛围灯主要企业在中国市场占有率（按收入，2023-2026）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2025年前装LED汽车氛围灯主要企业在中国市场排名（按收入）&amp;（万元）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中国市场主要企业前装LED汽车氛围灯销售收入（2023-2026）&amp;（万元）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全球主要厂商前装LED汽车氛围灯总部及产地分布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全球主要厂商成立时间及前装LED汽车氛围灯商业化日期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全球主要厂商前装LED汽车氛围灯产品类型及应用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2025年全球前装LED汽车氛围灯主要厂商市场地位（第一梯队、第二梯队和第三梯队）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全球前装LED汽车氛围灯市场投资、并购等现状分析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全球主要地区前装LED汽车氛围灯产量增速（CAGR）：（2021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全球主要地区前装LED汽车氛围灯产量（2021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全球主要地区前装LED汽车氛围灯产量（2021-2026）&amp;（千套）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全球主要地区前装LED汽车氛围灯产量（2027-2032）&amp;（千套）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全球主要地区前装LED汽车氛围灯产量市场份额（2021-2026）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全球主要地区前装LED汽车氛围灯产量市场份额（2027-2032）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中国市场前装LED汽车氛围灯产量、销量、进出口（2021-2026）&amp;（千套）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中国市场前装LED汽车氛围灯产量、销量、进出口预测（2027-2032）&amp;（千套）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全球主要地区前装LED汽车氛围灯销售收入增速：（2021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全球主要地区前装LED汽车氛围灯销售收入（2021-2026）&amp;（万元）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全球主要地区前装LED汽车氛围灯销售收入市场份额（2021-2026）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全球主要地区前装LED汽车氛围灯收入（2027-2032）&amp;（万元）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全球主要地区前装LED汽车氛围灯收入市场份额（2027-2032）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全球主要地区前装LED汽车氛围灯销量（千套）：2021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全球主要地区前装LED汽车氛围灯销量（2021-2026）&amp;（千套）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全球主要地区前装LED汽车氛围灯销量市场份额（2021-2026）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全球主要地区前装LED汽车氛围灯销量（2027-2032）&amp;（千套）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全球主要地区前装LED汽车氛围灯销量份额（2027-2032）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前装LED汽车氛围灯生产基地、销售区域、竞争对手及市场地位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前装LED汽车氛围灯产品规格、参数及市场应用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前装LED汽车氛围灯销量（千套）、收入（万元）、价格（US$/Sets）及毛利率（2021-2026）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全球不同产品类型前装LED汽车氛围灯销量（2021-2026）&amp;（千套）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全球不同产品类型前装LED汽车氛围灯销量市场份额（2021-2026）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全球不同产品类型前装LED汽车氛围灯销量预测（2027-2032）&amp;（千套）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全球市场不同产品类型前装LED汽车氛围灯销量市场份额预测（2027-2032）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全球不同产品类型前装LED汽车氛围灯收入（2021-2026）&amp;（万元）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全球不同产品类型前装LED汽车氛围灯收入市场份额（2021-2026）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全球不同产品类型前装LED汽车氛围灯收入预测（2027-2032）&amp;（万元）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全球不同产品类型前装LED汽车氛围灯收入市场份额预测（2027-2032）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中国不同产品类型前装LED汽车氛围灯销量（2021-2026）&amp;（千套）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中国不同产品类型前装LED汽车氛围灯销量市场份额（2021-2026）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中国不同产品类型前装LED汽车氛围灯销量预测（2027-2032）&amp;（千套）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全球市场不同产品类型前装LED汽车氛围灯销量市场份额预测（2027-2032）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中国不同产品类型前装LED汽车氛围灯收入（2021-2026）&amp;（万元）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中国不同产品类型前装LED汽车氛围灯收入市场份额（2021-2026）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中国不同产品类型前装LED汽车氛围灯收入预测（2027-2032）&amp;（万元）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中国不同产品类型前装LED汽车氛围灯收入市场份额预测（2027-2032）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全球不同应用前装LED汽车氛围灯销量（2021-2026）&amp;（千套）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全球不同应用前装LED汽车氛围灯销量市场份额（2021-2026）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全球不同应用前装LED汽车氛围灯销量预测（2027-2032）&amp;（千套）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全球市场不同应用前装LED汽车氛围灯销量市场份额预测（2027-2032）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全球不同应用前装LED汽车氛围灯收入（2021-2026）&amp;（万元）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全球不同应用前装LED汽车氛围灯收入市场份额（2021-2026）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全球不同应用前装LED汽车氛围灯收入预测（2027-2032）&amp;（万元）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全球不同应用前装LED汽车氛围灯收入市场份额预测（2027-2032）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中国不同应用前装LED汽车氛围灯销量（2021-2026）&amp;（千套）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中国不同应用前装LED汽车氛围灯销量市场份额（2021-2026）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中国不同应用前装LED汽车氛围灯销量预测（2027-2032）&amp;（千套）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中国市场不同应用前装LED汽车氛围灯销量市场份额预测（2027-2032）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中国不同应用前装LED汽车氛围灯收入（2021-2026）&amp;（万元）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中国不同应用前装LED汽车氛围灯收入市场份额（2021-2026）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中国不同应用前装LED汽车氛围灯收入预测（2027-2032）&amp;（万元）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中国不同应用前装LED汽车氛围灯收入市场份额预测（2027-2032）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前装LED汽车氛围灯行业发展趋势</w:t>
      </w:r>
      <w:r>
        <w:rPr>
          <w:rFonts w:hint="eastAsia"/>
        </w:rPr>
        <w:br/>
      </w:r>
      <w:r>
        <w:rPr>
          <w:rFonts w:hint="eastAsia"/>
        </w:rPr>
        <w:t>　　表 131： 前装LED汽车氛围灯行业主要驱动因素</w:t>
      </w:r>
      <w:r>
        <w:rPr>
          <w:rFonts w:hint="eastAsia"/>
        </w:rPr>
        <w:br/>
      </w:r>
      <w:r>
        <w:rPr>
          <w:rFonts w:hint="eastAsia"/>
        </w:rPr>
        <w:t>　　表 132： 前装LED汽车氛围灯行业供应链分析</w:t>
      </w:r>
      <w:r>
        <w:rPr>
          <w:rFonts w:hint="eastAsia"/>
        </w:rPr>
        <w:br/>
      </w:r>
      <w:r>
        <w:rPr>
          <w:rFonts w:hint="eastAsia"/>
        </w:rPr>
        <w:t>　　表 133： 前装LED汽车氛围灯上游原料供应商</w:t>
      </w:r>
      <w:r>
        <w:rPr>
          <w:rFonts w:hint="eastAsia"/>
        </w:rPr>
        <w:br/>
      </w:r>
      <w:r>
        <w:rPr>
          <w:rFonts w:hint="eastAsia"/>
        </w:rPr>
        <w:t>　　表 134： 前装LED汽车氛围灯主要地区不同应用客户分析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前装LED汽车氛围灯典型经销商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前装LED汽车氛围灯产品图片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全球不同产品类型前装LED汽车氛围灯销售额2021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全球不同产品类型前装LED汽车氛围灯市场份额2025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多色汽车氛围灯产品图片</w:t>
      </w:r>
      <w:r>
        <w:rPr>
          <w:rFonts w:hint="eastAsia"/>
        </w:rPr>
        <w:br/>
      </w:r>
      <w:r>
        <w:rPr>
          <w:rFonts w:hint="eastAsia"/>
        </w:rPr>
        <w:t>　　图 5： 单色汽车氛围灯产品图片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全球不同应用前装LED汽车氛围灯市场份额2025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2025年全球前五大生产商前装LED汽车氛围灯市场份额</w:t>
      </w:r>
      <w:r>
        <w:rPr>
          <w:rFonts w:hint="eastAsia"/>
        </w:rPr>
        <w:br/>
      </w:r>
      <w:r>
        <w:rPr>
          <w:rFonts w:hint="eastAsia"/>
        </w:rPr>
        <w:t>　　图 12： 2025年全球前装LED汽车氛围灯第一梯队、第二梯队和第三梯队厂商及市场份额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全球前装LED汽车氛围灯产能、产量、产能利用率及发展趋势（2021-2032）&amp;（千套）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全球前装LED汽车氛围灯产量、需求量及发展趋势（2021-2032）&amp;（千套）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全球主要地区前装LED汽车氛围灯产量市场份额（2021-2032）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中国前装LED汽车氛围灯产能、产量、产能利用率及发展趋势（2021-2032）&amp;（千套）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中国前装LED汽车氛围灯产量、市场需求量及发展趋势（2021-2032）&amp;（千套）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全球前装LED汽车氛围灯市场销售额及增长率：（2021-2032）&amp;（万元）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全球市场前装LED汽车氛围灯市场规模：2021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全球市场前装LED汽车氛围灯价格趋势（2021-2032）&amp;（US$/Sets）</w:t>
      </w:r>
      <w:r>
        <w:rPr>
          <w:rFonts w:hint="eastAsia"/>
        </w:rPr>
        <w:br/>
      </w:r>
      <w:r>
        <w:rPr>
          <w:rFonts w:hint="eastAsia"/>
        </w:rPr>
        <w:t>　　图 22： 全球主要地区前装LED汽车氛围灯销售收入（2021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全球主要地区前装LED汽车氛围灯销售收入市场份额（2021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中东市场前装LED汽车氛围灯销量及增长率（2021-2032）&amp;（千套）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中东市场前装LED汽车氛围灯收入及增长率（2021-2032）&amp;（万元）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全球不同产品类型前装LED汽车氛围灯价格走势（2021-2032）&amp;（US$/Sets）</w:t>
      </w:r>
      <w:r>
        <w:rPr>
          <w:rFonts w:hint="eastAsia"/>
        </w:rPr>
        <w:br/>
      </w:r>
      <w:r>
        <w:rPr>
          <w:rFonts w:hint="eastAsia"/>
        </w:rPr>
        <w:t>　　图 41： 全球不同应用前装LED汽车氛围灯价格走势（2021-2032）&amp;（US$/Sets）</w:t>
      </w:r>
      <w:r>
        <w:rPr>
          <w:rFonts w:hint="eastAsia"/>
        </w:rPr>
        <w:br/>
      </w:r>
      <w:r>
        <w:rPr>
          <w:rFonts w:hint="eastAsia"/>
        </w:rPr>
        <w:t>　　图 42： 前装LED汽车氛围灯中国企业SWOT分析</w:t>
      </w:r>
      <w:r>
        <w:rPr>
          <w:rFonts w:hint="eastAsia"/>
        </w:rPr>
        <w:br/>
      </w:r>
      <w:r>
        <w:rPr>
          <w:rFonts w:hint="eastAsia"/>
        </w:rPr>
        <w:t>　　图 43： 前装LED汽车氛围灯产业链</w:t>
      </w:r>
      <w:r>
        <w:rPr>
          <w:rFonts w:hint="eastAsia"/>
        </w:rPr>
        <w:br/>
      </w:r>
      <w:r>
        <w:rPr>
          <w:rFonts w:hint="eastAsia"/>
        </w:rPr>
        <w:t>　　图 44： 前装LED汽车氛围灯行业采购模式分析</w:t>
      </w:r>
      <w:r>
        <w:rPr>
          <w:rFonts w:hint="eastAsia"/>
        </w:rPr>
        <w:br/>
      </w:r>
      <w:r>
        <w:rPr>
          <w:rFonts w:hint="eastAsia"/>
        </w:rPr>
        <w:t>　　图 45： 前装LED汽车氛围灯行业生产模式</w:t>
      </w:r>
      <w:r>
        <w:rPr>
          <w:rFonts w:hint="eastAsia"/>
        </w:rPr>
        <w:br/>
      </w:r>
      <w:r>
        <w:rPr>
          <w:rFonts w:hint="eastAsia"/>
        </w:rPr>
        <w:t>　　图 46： 前装LED汽车氛围灯行业销售模式分析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86079f394697" w:history="1">
        <w:r>
          <w:rPr>
            <w:rStyle w:val="Hyperlink"/>
          </w:rPr>
          <w:t>全球与中国前装LED汽车氛围灯市场现状调研及发展前景预测分析报告（2026-2032年）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886079f394697" w:history="1">
        <w:r>
          <w:rPr>
            <w:rStyle w:val="Hyperlink"/>
          </w:rPr>
          <w:t>https://www.20087.com/2/95/QianZhuangLEDQiCheFenWeiDengDeQianJing.html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0caa044b74d5e" w:history="1">
      <w:r>
        <w:rPr>
          <w:rStyle w:val="Hyperlink"/>
        </w:rPr>
        <w:t>全球与中国前装LED汽车氛围灯市场现状调研及发展前景预测分析报告（2026-2032年）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anZhuangLEDQiCheFenWeiDengDeQianJing.html" TargetMode="External" Id="R98c886079f3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anZhuangLEDQiCheFenWeiDengDeQianJing.html" TargetMode="External" Id="Ra2e0caa044b7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2026-02-06T01:40:46Z</dcterms:created>
  <dcterms:modified xsi:type="dcterms:W3CDTF">2026-02-06T02:40:46Z</dcterms:modified>
  <dc:subject>全球与中国前装LED汽车氛围灯市场现状调研及发展前景预测分析报告（2026-2032年）</dc:subject>
  <dc:title>全球与中国前装LED汽车氛围灯市场现状调研及发展前景预测分析报告（2026-2032年）</dc:title>
  <cp:keywords>全球与中国前装LED汽车氛围灯市场现状调研及发展前景预测分析报告（2026-2032年）</cp:keywords>
  <dc:description>全球与中国前装LED汽车氛围灯市场现状调研及发展前景预测分析报告（2026-2032年）</dc:description>
</cp:coreProperties>
</file>