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5d44421934c6b" w:history="1">
              <w:r>
                <w:rPr>
                  <w:rStyle w:val="Hyperlink"/>
                </w:rPr>
                <w:t>2026-2032年中国地铁垫板发展现状与前景趋势分析报告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5d44421934c6b" w:history="1">
              <w:r>
                <w:rPr>
                  <w:rStyle w:val="Hyperlink"/>
                </w:rPr>
                <w:t>2026-2032年中国地铁垫板发展现状与前景趋势分析报告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5d44421934c6b" w:history="1">
                <w:r>
                  <w:rPr>
                    <w:rStyle w:val="Hyperlink"/>
                  </w:rPr>
                  <w:t>https://www.20087.com/2/95/DiTieDianBanHangYeQianJingQuShi.html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垫板是轨道结构中的关键弹性元件，广泛应用于城市轨道交通道床系统，置于钢轨与轨枕之间，用于缓冲轮轨冲击、降低振动噪声并调节轨道几何形位。主流产品采用微孔橡胶、热塑性聚氨酯（TPU）或复合弹性体材料，强调高动静刚度比、耐老化性（&gt;30年）及抗剪切蠕变能力。在城市密集区环保要求趋严与地铁网络加密背景下，对低频振动抑制、全生命周期免维护及火灾低烟无卤性能提出更高标准。然而，长期交变载荷下橡胶垫板易出现压缩永久变形；部分再生胶配方导致性能衰减加速，影响轨道平顺性。</w:t>
      </w:r>
      <w:r>
        <w:rPr>
          <w:rFonts w:hint="eastAsia"/>
        </w:rPr>
        <w:br/>
      </w:r>
      <w:r>
        <w:rPr>
          <w:rFonts w:hint="eastAsia"/>
        </w:rPr>
        <w:t>　　未来，地铁垫板将向功能梯度材料、智能监测与循环经济方向升级。纳米增强TPU或芳纶纤维复合层提升抗疲劳性；内置光纤光栅传感器实时监测刚度退化与位移。在可持续层面，生物基弹性体或高比例再生材料应用降低碳足迹；模块化设计支持局部更换而非整体拆除。此外，BIM模型预置垫板性能参数，指导全寿命周期养护。随着TOD（以公共交通为导向的开发）模式深化，地铁垫板正从被动减振部件升级为保障乘坐舒适性、结构耐久性与城市环境友好的智能轨道基础设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5d44421934c6b" w:history="1">
        <w:r>
          <w:rPr>
            <w:rStyle w:val="Hyperlink"/>
          </w:rPr>
          <w:t>2026-2032年中国地铁垫板发展现状与前景趋势分析报告</w:t>
        </w:r>
      </w:hyperlink>
      <w:r>
        <w:rPr>
          <w:rFonts w:hint="eastAsia"/>
        </w:rPr>
        <w:t>》通过全面的行业调研，系统梳理了地铁垫板产业链的各个环节，详细分析了地铁垫板市场规模、需求变化及价格趋势。报告结合当前地铁垫板行业现状，科学预测了市场前景与发展方向，并解读了重点企业的竞争格局、市场集中度及品牌表现。同时，报告对地铁垫板细分市场进行了深入探讨，结合地铁垫板技术现状与SWOT分析，揭示了地铁垫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地铁垫板市场概述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按照不同产品类型，地铁垫板主要可以分为如下几个类别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中国不同产品类型地铁垫板增长趋势2021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橡胶垫板</w:t>
      </w:r>
      <w:r>
        <w:rPr>
          <w:rFonts w:hint="eastAsia"/>
        </w:rPr>
        <w:br/>
      </w:r>
      <w:r>
        <w:rPr>
          <w:rFonts w:hint="eastAsia"/>
        </w:rPr>
        <w:t>　　　　1.2.3 复合材料垫板</w:t>
      </w:r>
      <w:r>
        <w:rPr>
          <w:rFonts w:hint="eastAsia"/>
        </w:rPr>
        <w:br/>
      </w:r>
      <w:r>
        <w:rPr>
          <w:rFonts w:hint="eastAsia"/>
        </w:rPr>
        <w:t>　　　　1.2.4 钢制垫板</w:t>
      </w:r>
      <w:r>
        <w:rPr>
          <w:rFonts w:hint="eastAsia"/>
        </w:rPr>
        <w:br/>
      </w:r>
      <w:r>
        <w:rPr>
          <w:rFonts w:hint="eastAsia"/>
        </w:rPr>
        <w:t>　　1.3 从不同应用，地铁垫板主要包括如下几个方面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中国不同应用地铁垫板增长趋势2021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地铁线路</w:t>
      </w:r>
      <w:r>
        <w:rPr>
          <w:rFonts w:hint="eastAsia"/>
        </w:rPr>
        <w:br/>
      </w:r>
      <w:r>
        <w:rPr>
          <w:rFonts w:hint="eastAsia"/>
        </w:rPr>
        <w:t>　　　　1.3.3 轻轨系统</w:t>
      </w:r>
      <w:r>
        <w:rPr>
          <w:rFonts w:hint="eastAsia"/>
        </w:rPr>
        <w:br/>
      </w:r>
      <w:r>
        <w:rPr>
          <w:rFonts w:hint="eastAsia"/>
        </w:rPr>
        <w:t>　　1.4 中国地铁垫板发展现状及未来趋势（2021-2032）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中国市场地铁垫板收入及增长率（2021-2032）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中国市场地铁垫板销量及增长率（2021-2032）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中国市场主要地铁垫板厂商分析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中国市场主要厂商地铁垫板销量及市场占有率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中国市场主要厂商地铁垫板销量（2021-2026）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中国市场主要厂商地铁垫板销量市场份额（2021-2026）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中国市场主要厂商地铁垫板收入及市场占有率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中国市场主要厂商地铁垫板收入（2021-2026）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中国市场主要厂商地铁垫板收入市场份额（2021-2026）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2025年中国市场主要厂商地铁垫板收入排名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中国市场主要厂商地铁垫板价格（2021-2026）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中国市场主要厂商地铁垫板总部及产地分布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中国市场主要厂商成立时间及地铁垫板商业化日期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中国市场主要厂商地铁垫板产品类型及应用</w:t>
      </w:r>
      <w:r>
        <w:rPr>
          <w:rFonts w:hint="eastAsia"/>
        </w:rPr>
        <w:br/>
      </w:r>
      <w:r>
        <w:rPr>
          <w:rFonts w:hint="eastAsia"/>
        </w:rPr>
        <w:t>　　2.7 地铁垫板行业集中度、竞争程度分析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地铁垫板行业集中度分析：2025年中国Top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中国市场地铁垫板第一梯队、第二梯队和第三梯队厂商（品牌）及2025年市场份额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重点企业（1）基本信息、地铁垫板生产基地、总部、竞争对手及市场地位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地铁垫板产品规格、参数及市场应用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重点企业（1）在中国市场地铁垫板销量、收入、价格及毛利率（2021-2026）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重点企业（2）基本信息、地铁垫板生产基地、总部、竞争对手及市场地位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地铁垫板产品规格、参数及市场应用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重点企业（2）在中国市场地铁垫板销量、收入、价格及毛利率（2021-2026）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重点企业（3）基本信息、地铁垫板生产基地、总部、竞争对手及市场地位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地铁垫板产品规格、参数及市场应用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重点企业（3）在中国市场地铁垫板销量、收入、价格及毛利率（2021-2026）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重点企业（4）基本信息、地铁垫板生产基地、总部、竞争对手及市场地位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地铁垫板产品规格、参数及市场应用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重点企业（4）在中国市场地铁垫板销量、收入、价格及毛利率（2021-2026）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重点企业（5）基本信息、地铁垫板生产基地、总部、竞争对手及市场地位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地铁垫板产品规格、参数及市场应用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重点企业（5）在中国市场地铁垫板销量、收入、价格及毛利率（2021-2026）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重点企业（6）基本信息、地铁垫板生产基地、总部、竞争对手及市场地位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地铁垫板产品规格、参数及市场应用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重点企业（6）在中国市场地铁垫板销量、收入、价格及毛利率（2021-2026）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重点企业（7）基本信息、地铁垫板生产基地、总部、竞争对手及市场地位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地铁垫板产品规格、参数及市场应用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重点企业（7）在中国市场地铁垫板销量、收入、价格及毛利率（2021-2026）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重点企业（8）基本信息、地铁垫板生产基地、总部、竞争对手及市场地位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地铁垫板产品规格、参数及市场应用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重点企业（8）在中国市场地铁垫板销量、收入、价格及毛利率（2021-2026）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不同产品类型地铁垫板分析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中国市场不同产品类型地铁垫板销量（2021-2032）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中国市场不同产品类型地铁垫板销量及市场份额（2021-2026）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中国市场不同产品类型地铁垫板销量预测（2027-2032）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中国市场不同产品类型地铁垫板规模（2021-2032）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中国市场不同产品类型地铁垫板规模及市场份额（2021-2026）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中国市场不同产品类型地铁垫板规模预测（2027-2032）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中国市场不同产品类型地铁垫板价格走势（2021-2032）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不同应用地铁垫板分析</w:t>
      </w:r>
      <w:r>
        <w:rPr>
          <w:rFonts w:hint="eastAsia"/>
        </w:rPr>
        <w:br/>
      </w:r>
      <w:r>
        <w:rPr>
          <w:rFonts w:hint="eastAsia"/>
        </w:rPr>
        <w:t>　　5.1 中国市场不同应用地铁垫板销量（2021-2032）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中国市场不同应用地铁垫板销量及市场份额（2021-2026）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中国市场不同应用地铁垫板销量预测（2027-2032）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中国市场不同应用地铁垫板规模（2021-2032）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中国市场不同应用地铁垫板规模及市场份额（2021-2026）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中国市场不同应用地铁垫板规模预测（2027-2032）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中国市场不同应用地铁垫板价格走势（2021-2032）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地铁垫板行业发展分析---发展趋势</w:t>
      </w:r>
      <w:r>
        <w:rPr>
          <w:rFonts w:hint="eastAsia"/>
        </w:rPr>
        <w:br/>
      </w:r>
      <w:r>
        <w:rPr>
          <w:rFonts w:hint="eastAsia"/>
        </w:rPr>
        <w:t>　　6.2 地铁垫板行业发展分析---厂商壁垒</w:t>
      </w:r>
      <w:r>
        <w:rPr>
          <w:rFonts w:hint="eastAsia"/>
        </w:rPr>
        <w:br/>
      </w:r>
      <w:r>
        <w:rPr>
          <w:rFonts w:hint="eastAsia"/>
        </w:rPr>
        <w:t>　　6.3 地铁垫板行业发展分析---驱动因素</w:t>
      </w:r>
      <w:r>
        <w:rPr>
          <w:rFonts w:hint="eastAsia"/>
        </w:rPr>
        <w:br/>
      </w:r>
      <w:r>
        <w:rPr>
          <w:rFonts w:hint="eastAsia"/>
        </w:rPr>
        <w:t>　　6.4 地铁垫板行业发展分析---制约因素</w:t>
      </w:r>
      <w:r>
        <w:rPr>
          <w:rFonts w:hint="eastAsia"/>
        </w:rPr>
        <w:br/>
      </w:r>
      <w:r>
        <w:rPr>
          <w:rFonts w:hint="eastAsia"/>
        </w:rPr>
        <w:t>　　6.5 地铁垫板中国企业SWOT分析</w:t>
      </w:r>
      <w:r>
        <w:rPr>
          <w:rFonts w:hint="eastAsia"/>
        </w:rPr>
        <w:br/>
      </w:r>
      <w:r>
        <w:rPr>
          <w:rFonts w:hint="eastAsia"/>
        </w:rPr>
        <w:t>　　6.6 地铁垫板行业发展分析---行业政策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地铁垫板行业产业链简介</w:t>
      </w:r>
      <w:r>
        <w:rPr>
          <w:rFonts w:hint="eastAsia"/>
        </w:rPr>
        <w:br/>
      </w:r>
      <w:r>
        <w:rPr>
          <w:rFonts w:hint="eastAsia"/>
        </w:rPr>
        <w:t>　　7.2 地铁垫板产业链分析-上游</w:t>
      </w:r>
      <w:r>
        <w:rPr>
          <w:rFonts w:hint="eastAsia"/>
        </w:rPr>
        <w:br/>
      </w:r>
      <w:r>
        <w:rPr>
          <w:rFonts w:hint="eastAsia"/>
        </w:rPr>
        <w:t>　　7.3 地铁垫板产业链分析-中游</w:t>
      </w:r>
      <w:r>
        <w:rPr>
          <w:rFonts w:hint="eastAsia"/>
        </w:rPr>
        <w:br/>
      </w:r>
      <w:r>
        <w:rPr>
          <w:rFonts w:hint="eastAsia"/>
        </w:rPr>
        <w:t>　　7.4 地铁垫板产业链分析-下游</w:t>
      </w:r>
      <w:r>
        <w:rPr>
          <w:rFonts w:hint="eastAsia"/>
        </w:rPr>
        <w:br/>
      </w:r>
      <w:r>
        <w:rPr>
          <w:rFonts w:hint="eastAsia"/>
        </w:rPr>
        <w:t>　　7.5 地铁垫板行业采购模式</w:t>
      </w:r>
      <w:r>
        <w:rPr>
          <w:rFonts w:hint="eastAsia"/>
        </w:rPr>
        <w:br/>
      </w:r>
      <w:r>
        <w:rPr>
          <w:rFonts w:hint="eastAsia"/>
        </w:rPr>
        <w:t>　　7.6 地铁垫板行业生产模式</w:t>
      </w:r>
      <w:r>
        <w:rPr>
          <w:rFonts w:hint="eastAsia"/>
        </w:rPr>
        <w:br/>
      </w:r>
      <w:r>
        <w:rPr>
          <w:rFonts w:hint="eastAsia"/>
        </w:rPr>
        <w:t>　　7.7 地铁垫板行业销售模式及销售渠道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中国本土地铁垫板产能、产量分析</w:t>
      </w:r>
      <w:r>
        <w:rPr>
          <w:rFonts w:hint="eastAsia"/>
        </w:rPr>
        <w:br/>
      </w:r>
      <w:r>
        <w:rPr>
          <w:rFonts w:hint="eastAsia"/>
        </w:rPr>
        <w:t>　　8.1 中国地铁垫板供需现状及预测（2021-2032）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中国地铁垫板产能、产量、产能利用率及发展趋势（2021-2032）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中国地铁垫板产量、市场需求量及发展趋势（2021-2032）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中国地铁垫板进出口分析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中国市场地铁垫板主要进口来源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中国市场地铁垫板主要出口目的地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不同产品类型地铁垫板市场规模2021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不同应用地铁垫板市场规模2021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中国市场主要厂商地铁垫板销量（2021-2026）&amp;（千件）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中国市场主要厂商地铁垫板销量市场份额（2021-2026）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中国市场主要厂商地铁垫板收入（2021-2026）&amp;（万元）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中国市场主要厂商地铁垫板收入份额（2021-2026）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2025年中国主要生产商地铁垫板收入排名（万元）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中国市场主要厂商地铁垫板价格（2021-2026）&amp;（元/件）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中国市场主要厂商地铁垫板总部及产地分布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中国市场主要厂商成立时间及地铁垫板商业化日期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中国市场主要厂商地铁垫板产品类型及应用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2025年中国市场地铁垫板主要厂商市场地位（第一梯队、第二梯队和第三梯队）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地铁垫板市场投资、并购等现状分析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地铁垫板生产基地、总部、竞争对手及市场地位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地铁垫板产品规格、参数及市场应用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地铁垫板销量（千件）、收入（万元）、价格（元/件）及毛利率（2021-2026）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地铁垫板生产基地、总部、竞争对手及市场地位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地铁垫板产品规格、参数及市场应用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地铁垫板销量（千件）、收入（万元）、价格（元/件）及毛利率（2021-2026）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地铁垫板生产基地、总部、竞争对手及市场地位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地铁垫板产品规格、参数及市场应用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地铁垫板销量（千件）、收入（万元）、价格（元/件）及毛利率（2021-2026）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地铁垫板生产基地、总部、竞争对手及市场地位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地铁垫板产品规格、参数及市场应用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地铁垫板销量（千件）、收入（万元）、价格（元/件）及毛利率（2021-2026）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地铁垫板生产基地、总部、竞争对手及市场地位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地铁垫板产品规格、参数及市场应用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地铁垫板销量（千件）、收入（万元）、价格（元/件）及毛利率（2021-2026）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地铁垫板生产基地、总部、竞争对手及市场地位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地铁垫板产品规格、参数及市场应用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地铁垫板销量（千件）、收入（万元）、价格（元/件）及毛利率（2021-2026）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地铁垫板生产基地、总部、竞争对手及市场地位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地铁垫板产品规格、参数及市场应用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地铁垫板销量（千件）、收入（万元）、价格（元/件）及毛利率（2021-2026）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地铁垫板生产基地、总部、竞争对手及市场地位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地铁垫板产品规格、参数及市场应用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地铁垫板销量（千件）、收入（万元）、价格（元/件）及毛利率（2021-2026）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中国市场不同产品类型地铁垫板销量（2021-2026）&amp;（千件）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中国市场不同产品类型地铁垫板销量市场份额（2021-2026）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中国市场不同产品类型地铁垫板销量预测（2027-2032）&amp;（千件）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中国市场不同产品类型地铁垫板销量市场份额预测（2027-2032）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中国市场不同产品类型地铁垫板规模（2021-2026）&amp;（万元）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中国市场不同产品类型地铁垫板规模市场份额（2021-2026）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中国市场不同产品类型地铁垫板规模预测（2027-2032）&amp;（万元）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中国市场不同产品类型地铁垫板规模市场份额预测（2027-2032）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中国市场不同应用地铁垫板销量（2021-2026）&amp;（千件）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中国市场不同应用地铁垫板销量市场份额（2021-2026）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中国市场不同应用地铁垫板销量预测（2027-2032）&amp;（千件）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中国市场不同应用地铁垫板销量市场份额预测（2027-2032）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中国市场不同应用地铁垫板规模（2021-2026）&amp;（万元）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中国市场不同应用地铁垫板规模市场份额（2021-2026）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中国市场不同应用地铁垫板规模预测（2027-2032）&amp;（万元）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中国市场不同应用地铁垫板规模市场份额预测（2027-2032）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地铁垫板行业发展分析---发展趋势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地铁垫板行业发展分析---厂商壁垒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地铁垫板行业发展分析---驱动因素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地铁垫板行业发展分析---制约因素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地铁垫板行业相关重点政策一览</w:t>
      </w:r>
      <w:r>
        <w:rPr>
          <w:rFonts w:hint="eastAsia"/>
        </w:rPr>
        <w:br/>
      </w:r>
      <w:r>
        <w:rPr>
          <w:rFonts w:hint="eastAsia"/>
        </w:rPr>
        <w:t>　　表 75： 地铁垫板行业供应链分析</w:t>
      </w:r>
      <w:r>
        <w:rPr>
          <w:rFonts w:hint="eastAsia"/>
        </w:rPr>
        <w:br/>
      </w:r>
      <w:r>
        <w:rPr>
          <w:rFonts w:hint="eastAsia"/>
        </w:rPr>
        <w:t>　　表 76： 地铁垫板上游原料供应商</w:t>
      </w:r>
      <w:r>
        <w:rPr>
          <w:rFonts w:hint="eastAsia"/>
        </w:rPr>
        <w:br/>
      </w:r>
      <w:r>
        <w:rPr>
          <w:rFonts w:hint="eastAsia"/>
        </w:rPr>
        <w:t>　　表 77： 地铁垫板行业主要下游客户</w:t>
      </w:r>
      <w:r>
        <w:rPr>
          <w:rFonts w:hint="eastAsia"/>
        </w:rPr>
        <w:br/>
      </w:r>
      <w:r>
        <w:rPr>
          <w:rFonts w:hint="eastAsia"/>
        </w:rPr>
        <w:t>　　表 78： 地铁垫板典型经销商</w:t>
      </w:r>
      <w:r>
        <w:rPr>
          <w:rFonts w:hint="eastAsia"/>
        </w:rPr>
        <w:br/>
      </w:r>
      <w:r>
        <w:rPr>
          <w:rFonts w:hint="eastAsia"/>
        </w:rPr>
        <w:t>　　表 79： 中国地铁垫板产量、销量、进口量及出口量（2021-2026）&amp;（千件）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中国地铁垫板产量、销量、进口量及出口量预测（2027-2032）&amp;（千件）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中国市场地铁垫板主要进口来源</w:t>
      </w:r>
      <w:r>
        <w:rPr>
          <w:rFonts w:hint="eastAsia"/>
        </w:rPr>
        <w:br/>
      </w:r>
      <w:r>
        <w:rPr>
          <w:rFonts w:hint="eastAsia"/>
        </w:rPr>
        <w:t>　　表 82： 中国市场地铁垫板主要出口目的地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地铁垫板产品图片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中国不同产品类型地铁垫板市场规模市场份额2025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橡胶垫板产品图片</w:t>
      </w:r>
      <w:r>
        <w:rPr>
          <w:rFonts w:hint="eastAsia"/>
        </w:rPr>
        <w:br/>
      </w:r>
      <w:r>
        <w:rPr>
          <w:rFonts w:hint="eastAsia"/>
        </w:rPr>
        <w:t>　　图 4： 复合材料垫板产品图片</w:t>
      </w:r>
      <w:r>
        <w:rPr>
          <w:rFonts w:hint="eastAsia"/>
        </w:rPr>
        <w:br/>
      </w:r>
      <w:r>
        <w:rPr>
          <w:rFonts w:hint="eastAsia"/>
        </w:rPr>
        <w:t>　　图 5： 钢制垫板产品图片</w:t>
      </w:r>
      <w:r>
        <w:rPr>
          <w:rFonts w:hint="eastAsia"/>
        </w:rPr>
        <w:br/>
      </w:r>
      <w:r>
        <w:rPr>
          <w:rFonts w:hint="eastAsia"/>
        </w:rPr>
        <w:t>　　图 6： 中国不同应用地铁垫板市场份额2025 &amp; 2032</w:t>
      </w:r>
      <w:r>
        <w:rPr>
          <w:rFonts w:hint="eastAsia"/>
        </w:rPr>
        <w:br/>
      </w:r>
      <w:r>
        <w:rPr>
          <w:rFonts w:hint="eastAsia"/>
        </w:rPr>
        <w:t>　　图 7： 地铁线路</w:t>
      </w:r>
      <w:r>
        <w:rPr>
          <w:rFonts w:hint="eastAsia"/>
        </w:rPr>
        <w:br/>
      </w:r>
      <w:r>
        <w:rPr>
          <w:rFonts w:hint="eastAsia"/>
        </w:rPr>
        <w:t>　　图 8： 轻轨系统</w:t>
      </w:r>
      <w:r>
        <w:rPr>
          <w:rFonts w:hint="eastAsia"/>
        </w:rPr>
        <w:br/>
      </w:r>
      <w:r>
        <w:rPr>
          <w:rFonts w:hint="eastAsia"/>
        </w:rPr>
        <w:t>　　图 9： 中国市场地铁垫板市场规模，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中国市场地铁垫板收入及增长率（2021-2032）&amp;（万元）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中国市场地铁垫板销量及增长率（2021-2032）&amp;（千件）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2025年中国市场主要厂商地铁垫板销量市场份额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2025年中国市场主要厂商地铁垫板收入市场份额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2025年中国市场前五大厂商地铁垫板市场份额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2025年中国市场地铁垫板第一梯队、第二梯队和第三梯队厂商（品牌）及市场份额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中国市场不同产品类型地铁垫板价格走势（2021-2032）&amp;（元/件）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中国市场不同应用地铁垫板价格走势（2021-2032）&amp;（元/件）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地铁垫板中国企业SWOT分析</w:t>
      </w:r>
      <w:r>
        <w:rPr>
          <w:rFonts w:hint="eastAsia"/>
        </w:rPr>
        <w:br/>
      </w:r>
      <w:r>
        <w:rPr>
          <w:rFonts w:hint="eastAsia"/>
        </w:rPr>
        <w:t>　　图 19： 地铁垫板产业链</w:t>
      </w:r>
      <w:r>
        <w:rPr>
          <w:rFonts w:hint="eastAsia"/>
        </w:rPr>
        <w:br/>
      </w:r>
      <w:r>
        <w:rPr>
          <w:rFonts w:hint="eastAsia"/>
        </w:rPr>
        <w:t>　　图 20： 地铁垫板行业采购模式分析</w:t>
      </w:r>
      <w:r>
        <w:rPr>
          <w:rFonts w:hint="eastAsia"/>
        </w:rPr>
        <w:br/>
      </w:r>
      <w:r>
        <w:rPr>
          <w:rFonts w:hint="eastAsia"/>
        </w:rPr>
        <w:t>　　图 21： 地铁垫板行业生产模式分析</w:t>
      </w:r>
      <w:r>
        <w:rPr>
          <w:rFonts w:hint="eastAsia"/>
        </w:rPr>
        <w:br/>
      </w:r>
      <w:r>
        <w:rPr>
          <w:rFonts w:hint="eastAsia"/>
        </w:rPr>
        <w:t>　　图 22： 地铁垫板行业销售模式分析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中国地铁垫板产能、产量、产能利用率及发展趋势（2021-2032）&amp;（千件）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中国地铁垫板产量、市场需求量及发展趋势（2021-2032）&amp;（千件）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5d44421934c6b" w:history="1">
        <w:r>
          <w:rPr>
            <w:rStyle w:val="Hyperlink"/>
          </w:rPr>
          <w:t>2026-2032年中国地铁垫板发展现状与前景趋势分析报告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5d44421934c6b" w:history="1">
        <w:r>
          <w:rPr>
            <w:rStyle w:val="Hyperlink"/>
          </w:rPr>
          <w:t>https://www.20087.com/2/95/DiTieDianBanHangYeQianJingQuShi.html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热点：地铁地板胶多少钱一平米、地铁垫板高度4还是5公分、轨道垫板图片、地铁垫片、轨道垫板安装标准图、地铁地板上铺的是什么、地铁地板上铺的是什么、地铁的地板、地铁轨道板图片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1a1114e5d490a" w:history="1">
      <w:r>
        <w:rPr>
          <w:rStyle w:val="Hyperlink"/>
        </w:rPr>
        <w:t>2026-2032年中国地铁垫板发展现状与前景趋势分析报告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iTieDianBanHangYeQianJingQuShi.html" TargetMode="External" Id="R9795d4442193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iTieDianBanHangYeQianJingQuShi.html" TargetMode="External" Id="R3191a1114e5d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2026-01-19T07:03:47Z</dcterms:created>
  <dcterms:modified xsi:type="dcterms:W3CDTF">2026-01-19T08:03:47Z</dcterms:modified>
  <dc:subject>2026-2032年中国地铁垫板发展现状与前景趋势分析报告</dc:subject>
  <dc:title>2026-2032年中国地铁垫板发展现状与前景趋势分析报告</dc:title>
  <cp:keywords>2026-2032年中国地铁垫板发展现状与前景趋势分析报告</cp:keywords>
  <dc:description>2026-2032年中国地铁垫板发展现状与前景趋势分析报告</dc:description>
</cp:coreProperties>
</file>