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ba4bf349c42a6" w:history="1">
              <w:r>
                <w:rPr>
                  <w:rStyle w:val="Hyperlink"/>
                </w:rPr>
                <w:t>2025-2031年中国廉价航空运输行业发展调研与前景趋势预测报告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ba4bf349c42a6" w:history="1">
              <w:r>
                <w:rPr>
                  <w:rStyle w:val="Hyperlink"/>
                </w:rPr>
                <w:t>2025-2031年中国廉价航空运输行业发展调研与前景趋势预测报告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ba4bf349c42a6" w:history="1">
                <w:r>
                  <w:rPr>
                    <w:rStyle w:val="Hyperlink"/>
                  </w:rPr>
                  <w:t>https://www.20087.com/2/15/LianJiaHangKongYunShuHangYeQianJingQuShi.html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运输，也称为低成本航空，近年来在全球范围内迅速扩张，颠覆了传统航空公司的市场格局。通过削减非必要服务、采用单一机型以简化运营、高航班频率和快速周转时间等策略，低成本航空公司能够提供比传统航空公司更为经济的票价。随着数字化技术的应用，廉价航空进一步降低了运营成本，如在线预订、自助值机和行李托运等，提高了效率，吸引了大量对价格敏感的旅客。</w:t>
      </w:r>
      <w:r>
        <w:rPr>
          <w:rFonts w:hint="eastAsia"/>
        </w:rPr>
        <w:br/>
      </w:r>
      <w:r>
        <w:rPr>
          <w:rFonts w:hint="eastAsia"/>
        </w:rPr>
        <w:t>　　未来，廉价航空运输将继续深化其市场渗透，尤其是在新兴市场和发展中国家，潜在的航空旅行需求尚未完全开发。随着环保意识的提升，廉价航空公司可能需要投入更多资源于可持续发展实践，如采用更环保的飞机型号、优化航线以减少碳排放。此外，技术创新，如人工智能在航班调度和客户服务中的应用，将提升运营效率和客户体验。然而，如何在维持低价的同时，提升服务质量并确保飞行安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ba4bf349c42a6" w:history="1">
        <w:r>
          <w:rPr>
            <w:rStyle w:val="Hyperlink"/>
          </w:rPr>
          <w:t>2025-2031年中国廉价航空运输行业发展调研与前景趋势预测报告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廉价航空运输行业的市场规模、需求变化、产业链动态及区域发展格局。报告重点解读了廉价航空运输行业竞争态势与重点企业的市场表现，并通过科学研判行业趋势与前景，揭示了廉价航空运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廉价航空运输产业概述</w:t>
      </w:r>
      <w:r>
        <w:rPr>
          <w:rFonts w:hint="eastAsia"/>
        </w:rPr>
        <w:br/>
      </w:r>
      <w:r>
        <w:rPr>
          <w:rFonts w:hint="eastAsia"/>
        </w:rPr>
        <w:t>　　第一节 廉价航空运输定义</w:t>
      </w:r>
      <w:r>
        <w:rPr>
          <w:rFonts w:hint="eastAsia"/>
        </w:rPr>
        <w:br/>
      </w:r>
      <w:r>
        <w:rPr>
          <w:rFonts w:hint="eastAsia"/>
        </w:rPr>
        <w:t>　　第二节 廉价航空运输行业特点</w:t>
      </w:r>
      <w:r>
        <w:rPr>
          <w:rFonts w:hint="eastAsia"/>
        </w:rPr>
        <w:br/>
      </w:r>
      <w:r>
        <w:rPr>
          <w:rFonts w:hint="eastAsia"/>
        </w:rPr>
        <w:t>　　第三节 廉价航空运输发展历程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2024-2025年中国廉价航空运输行业运行环境分析</w:t>
      </w:r>
      <w:r>
        <w:rPr>
          <w:rFonts w:hint="eastAsia"/>
        </w:rPr>
        <w:br/>
      </w:r>
      <w:r>
        <w:rPr>
          <w:rFonts w:hint="eastAsia"/>
        </w:rPr>
        <w:t>　　第一节 廉价航空运输行业经济环境分析</w:t>
      </w:r>
      <w:r>
        <w:rPr>
          <w:rFonts w:hint="eastAsia"/>
        </w:rPr>
        <w:br/>
      </w:r>
      <w:r>
        <w:rPr>
          <w:rFonts w:hint="eastAsia"/>
        </w:rPr>
        <w:t>　　第二节 廉价航空运输产业政策环境分析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一、廉价航空运输行业监管体制</w:t>
      </w:r>
      <w:r>
        <w:rPr>
          <w:rFonts w:hint="eastAsia"/>
        </w:rPr>
        <w:br/>
      </w:r>
      <w:r>
        <w:rPr>
          <w:rFonts w:hint="eastAsia"/>
        </w:rPr>
        <w:t>　　　　二、廉价航空运输行业主要法规政策</w:t>
      </w:r>
      <w:r>
        <w:rPr>
          <w:rFonts w:hint="eastAsia"/>
        </w:rPr>
        <w:br/>
      </w:r>
      <w:r>
        <w:rPr>
          <w:rFonts w:hint="eastAsia"/>
        </w:rPr>
        <w:t>　　第三节 廉价航空运输产业社会环境分析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2024-2025年全球廉价航空运输行业发展态势分析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全球廉价航空运输市场发展现状分析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全球主要国家、地区廉价航空运输市场现状</w:t>
      </w:r>
      <w:r>
        <w:rPr>
          <w:rFonts w:hint="eastAsia"/>
        </w:rPr>
        <w:br/>
      </w:r>
      <w:r>
        <w:rPr>
          <w:rFonts w:hint="eastAsia"/>
        </w:rPr>
        <w:t>　　第三节 全球廉价航空运输行业发展趋势预测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中国廉价航空运输行业发展调研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2019-2024年中国廉价航空运输行业规模情况</w:t>
      </w:r>
      <w:r>
        <w:rPr>
          <w:rFonts w:hint="eastAsia"/>
        </w:rPr>
        <w:br/>
      </w:r>
      <w:r>
        <w:rPr>
          <w:rFonts w:hint="eastAsia"/>
        </w:rPr>
        <w:t>　　　　一、廉价航空运输行业市场规模状况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二、廉价航空运输行业单位规模状况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三、廉价航空运输行业人员规模状况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2019-2024年中国廉价航空运输行业财务能力分析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三、廉价航空运输行业营运能力分析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四、廉价航空运输行业发展能力分析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2024-2025年中国廉价航空运输行业热点动态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2024-2025年中国廉价航空运输行业面临的挑战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中国廉价航空运输行业重点地区市场调研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**地区廉价航空运输发展现状及趋势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**地区廉价航空运输发展现状及趋势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**地区廉价航空运输发展现状及趋势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**地区廉价航空运输发展现状及趋势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国内廉价航空运输行业价格回顾</w:t>
      </w:r>
      <w:r>
        <w:rPr>
          <w:rFonts w:hint="eastAsia"/>
        </w:rPr>
        <w:br/>
      </w:r>
      <w:r>
        <w:rPr>
          <w:rFonts w:hint="eastAsia"/>
        </w:rPr>
        <w:t>　　第二节 国内廉价航空运输行业价格走势预测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国内廉价航空运输行业价格影响因素分析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中国廉价航空运输行业客户调研</w:t>
      </w:r>
      <w:r>
        <w:rPr>
          <w:rFonts w:hint="eastAsia"/>
        </w:rPr>
        <w:br/>
      </w:r>
      <w:r>
        <w:rPr>
          <w:rFonts w:hint="eastAsia"/>
        </w:rPr>
        <w:t>　　　　一、廉价航空运输行业客户偏好调查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二、客户对廉价航空运输品牌的首要认知渠道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三、廉价航空运输品牌忠诚度调查</w:t>
      </w:r>
      <w:r>
        <w:rPr>
          <w:rFonts w:hint="eastAsia"/>
        </w:rPr>
        <w:br/>
      </w:r>
      <w:r>
        <w:rPr>
          <w:rFonts w:hint="eastAsia"/>
        </w:rPr>
        <w:t>　　　　四、廉价航空运输行业客户消费理念调研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中国廉价航空运输行业竞争格局分析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2025年廉价航空运输行业集中度分析</w:t>
      </w:r>
      <w:r>
        <w:rPr>
          <w:rFonts w:hint="eastAsia"/>
        </w:rPr>
        <w:br/>
      </w:r>
      <w:r>
        <w:rPr>
          <w:rFonts w:hint="eastAsia"/>
        </w:rPr>
        <w:t>　　　　一、廉价航空运输市场集中度分析</w:t>
      </w:r>
      <w:r>
        <w:rPr>
          <w:rFonts w:hint="eastAsia"/>
        </w:rPr>
        <w:br/>
      </w:r>
      <w:r>
        <w:rPr>
          <w:rFonts w:hint="eastAsia"/>
        </w:rPr>
        <w:t>　　　　二、廉价航空运输企业集中度分析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2024-2025年廉价航空运输行业竞争格局分析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三、我国廉价航空运输市场竞争趋势</w:t>
      </w:r>
      <w:r>
        <w:rPr>
          <w:rFonts w:hint="eastAsia"/>
        </w:rPr>
        <w:br/>
      </w:r>
      <w:r>
        <w:rPr>
          <w:rFonts w:hint="eastAsia"/>
        </w:rPr>
        <w:t>　　第三节 廉价航空运输行业兼并与重组整合分析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二、廉价航空运输行业兼并与重组整合发展趋势预测分析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廉价航空运输行业投资风险及应对策略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廉价航空运输行业SWOT模型分析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一、廉价航空运输行业优势分析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二、廉价航空运输行业劣势分析</w:t>
      </w:r>
      <w:r>
        <w:rPr>
          <w:rFonts w:hint="eastAsia"/>
        </w:rPr>
        <w:br/>
      </w:r>
      <w:r>
        <w:rPr>
          <w:rFonts w:hint="eastAsia"/>
        </w:rPr>
        <w:t>　　　　三、廉价航空运输行业机会分析</w:t>
      </w:r>
      <w:r>
        <w:rPr>
          <w:rFonts w:hint="eastAsia"/>
        </w:rPr>
        <w:br/>
      </w:r>
      <w:r>
        <w:rPr>
          <w:rFonts w:hint="eastAsia"/>
        </w:rPr>
        <w:t>　　　　四、廉价航空运输行业风险分析</w:t>
      </w:r>
      <w:r>
        <w:rPr>
          <w:rFonts w:hint="eastAsia"/>
        </w:rPr>
        <w:br/>
      </w:r>
      <w:r>
        <w:rPr>
          <w:rFonts w:hint="eastAsia"/>
        </w:rPr>
        <w:t>　　第二节 廉价航空运输行业投资风险及控制策略分析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一、廉价航空运输市场风险及控制策略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二、廉价航空运输行业政策风险及控制策略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三、廉价航空运输行业经营风险及控制策略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四、廉价航空运输同业竞争风险及控制策略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五、廉价航空运输行业其他风险及控制策略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2025-2031年中国廉价航空运输市场预测及发展建议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2025-2031年中国廉价航空运输市场预测分析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一、中国廉价航空运输市场前景分析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二、中国廉价航空运输发展趋势预测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2025-2031年中国廉价航空运输企业发展策略建议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一、廉价航空运输企业融资策略</w:t>
      </w:r>
      <w:r>
        <w:rPr>
          <w:rFonts w:hint="eastAsia"/>
        </w:rPr>
        <w:br/>
      </w:r>
      <w:r>
        <w:rPr>
          <w:rFonts w:hint="eastAsia"/>
        </w:rPr>
        <w:t>　　　　二、廉价航空运输企业人才策略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2025-2031年中国廉价航空运输企业营销策略建议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一、廉价航空运输企业定位策略</w:t>
      </w:r>
      <w:r>
        <w:rPr>
          <w:rFonts w:hint="eastAsia"/>
        </w:rPr>
        <w:br/>
      </w:r>
      <w:r>
        <w:rPr>
          <w:rFonts w:hint="eastAsia"/>
        </w:rPr>
        <w:t>　　　　二、廉价航空运输企业价格策略</w:t>
      </w:r>
      <w:r>
        <w:rPr>
          <w:rFonts w:hint="eastAsia"/>
        </w:rPr>
        <w:br/>
      </w:r>
      <w:r>
        <w:rPr>
          <w:rFonts w:hint="eastAsia"/>
        </w:rPr>
        <w:t>　　　　三、廉价航空运输企业促销策略</w:t>
      </w:r>
      <w:r>
        <w:rPr>
          <w:rFonts w:hint="eastAsia"/>
        </w:rPr>
        <w:br/>
      </w:r>
      <w:r>
        <w:rPr>
          <w:rFonts w:hint="eastAsia"/>
        </w:rPr>
        <w:t>　　第四节 中智-林-廉价航空运输行业研究结论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廉价航空运输行业现状</w:t>
      </w:r>
      <w:r>
        <w:rPr>
          <w:rFonts w:hint="eastAsia"/>
        </w:rPr>
        <w:br/>
      </w:r>
      <w:r>
        <w:rPr>
          <w:rFonts w:hint="eastAsia"/>
        </w:rPr>
        <w:t>　　图表 廉价航空运输行业产业链调研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2019-2024年廉价航空运输行业市场容量统计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2019-2024年中国廉价航空运输行业市场规模情况</w:t>
      </w:r>
      <w:r>
        <w:rPr>
          <w:rFonts w:hint="eastAsia"/>
        </w:rPr>
        <w:br/>
      </w:r>
      <w:r>
        <w:rPr>
          <w:rFonts w:hint="eastAsia"/>
        </w:rPr>
        <w:t>　　图表 廉价航空运输行业动态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2019-2024年中国廉价航空运输行业经营效益分析</w:t>
      </w:r>
      <w:r>
        <w:rPr>
          <w:rFonts w:hint="eastAsia"/>
        </w:rPr>
        <w:br/>
      </w:r>
      <w:r>
        <w:rPr>
          <w:rFonts w:hint="eastAsia"/>
        </w:rPr>
        <w:t>　　图表 廉价航空运输行业竞争对手分析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**地区廉价航空运输市场调研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**地区廉价航空运输市场调研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ba4bf349c42a6" w:history="1">
        <w:r>
          <w:rPr>
            <w:rStyle w:val="Hyperlink"/>
          </w:rPr>
          <w:t>2025-2031年中国廉价航空运输行业发展调研与前景趋势预测报告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ba4bf349c42a6" w:history="1">
        <w:r>
          <w:rPr>
            <w:rStyle w:val="Hyperlink"/>
          </w:rPr>
          <w:t>https://www.20087.com/2/15/LianJiaHangKongYunShuHangYeQianJingQuShi.html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热点：廉价航空公司、廉价航空的收入来源有哪些?、廉价航空有哪些 中国、廉价航空优势、廉价航空公司有哪几个、廉价航空挣钱吗、国际廉价航空、廉价航空如何盈利、廉价航空托运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3f7fa4c9d46a5" w:history="1">
      <w:r>
        <w:rPr>
          <w:rStyle w:val="Hyperlink"/>
        </w:rPr>
        <w:t>2025-2031年中国廉价航空运输行业发展调研与前景趋势预测报告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ianJiaHangKongYunShuHangYeQianJingQuShi.html" TargetMode="External" Id="Rfa3ba4bf349c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ianJiaHangKongYunShuHangYeQianJingQuShi.html" TargetMode="External" Id="Rfc53f7fa4c9d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2024-10-08T01:44:00Z</dcterms:created>
  <dcterms:modified xsi:type="dcterms:W3CDTF">2024-10-08T02:44:00Z</dcterms:modified>
  <dc:subject>2025-2031年中国廉价航空运输行业发展调研与前景趋势预测报告</dc:subject>
  <dc:title>2025-2031年中国廉价航空运输行业发展调研与前景趋势预测报告</dc:title>
  <cp:keywords>2025-2031年中国廉价航空运输行业发展调研与前景趋势预测报告</cp:keywords>
  <dc:description>2025-2031年中国廉价航空运输行业发展调研与前景趋势预测报告</dc:description>
</cp:coreProperties>
</file>