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7a5fa45664b8a" w:history="1">
              <w:r>
                <w:rPr>
                  <w:rStyle w:val="Hyperlink"/>
                </w:rPr>
                <w:t>2025-2031年中国挖泥船行业研究分析与市场前景预测报告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7a5fa45664b8a" w:history="1">
              <w:r>
                <w:rPr>
                  <w:rStyle w:val="Hyperlink"/>
                </w:rPr>
                <w:t>2025-2031年中国挖泥船行业研究分析与市场前景预测报告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7a5fa45664b8a" w:history="1">
                <w:r>
                  <w:rPr>
                    <w:rStyle w:val="Hyperlink"/>
                  </w:rPr>
                  <w:t>https://www.20087.com/2/85/WaNiChuanShiChangXianZhuangHeQianJing.html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船作为水上疏浚工程的重要设备，技术水平不断提升，从传统机械式挖泥船发展到液压式、耙吸式、绞吸式等多种类型，作业效率和适用范围大幅提高。目前，挖泥船已被广泛应用于航道疏通、河床整治、港口建设等领域，且随着海洋经济和内陆水系治理需求的不断增加，市场前景广阔。</w:t>
      </w:r>
      <w:r>
        <w:rPr>
          <w:rFonts w:hint="eastAsia"/>
        </w:rPr>
        <w:br/>
      </w:r>
      <w:r>
        <w:rPr>
          <w:rFonts w:hint="eastAsia"/>
        </w:rPr>
        <w:t>　　挖泥船未来的发展将向深海作业、环保型作业、智能化作业方向迈进。深海挖泥船的研发将有助于开拓海底矿产资源开采、深水港湾建设等新兴市场；环保型挖泥船的设计将强调减噪、减排，以满足严格的环保法规要求；智能化挖泥船将借助遥感、GIS、无人机等技术，实现施工过程的远程监控、智能决策与精准作业，大幅提升施工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7a5fa45664b8a" w:history="1">
        <w:r>
          <w:rPr>
            <w:rStyle w:val="Hyperlink"/>
          </w:rPr>
          <w:t>2025-2031年中国挖泥船行业研究分析与市场前景预测报告</w:t>
        </w:r>
      </w:hyperlink>
      <w:r>
        <w:rPr>
          <w:rFonts w:hint="eastAsia"/>
        </w:rPr>
        <w:t>》系统分析了挖泥船行业的市场规模、供需动态及竞争格局，重点评估了主要挖泥船企业的经营表现，并对挖泥船行业未来发展趋势进行了科学预测。报告结合挖泥船技术现状与SWOT分析，揭示了市场机遇与潜在风险。市场调研网发布的《</w:t>
      </w:r>
      <w:hyperlink r:id="Rdfd7a5fa45664b8a" w:history="1">
        <w:r>
          <w:rPr>
            <w:rStyle w:val="Hyperlink"/>
          </w:rPr>
          <w:t>2025-2031年中国挖泥船行业研究分析与市场前景预测报告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挖泥船行业界定</w:t>
      </w:r>
      <w:r>
        <w:rPr>
          <w:rFonts w:hint="eastAsia"/>
        </w:rPr>
        <w:br/>
      </w:r>
      <w:r>
        <w:rPr>
          <w:rFonts w:hint="eastAsia"/>
        </w:rPr>
        <w:t>　　第一节 挖泥船行业定义</w:t>
      </w:r>
      <w:r>
        <w:rPr>
          <w:rFonts w:hint="eastAsia"/>
        </w:rPr>
        <w:br/>
      </w:r>
      <w:r>
        <w:rPr>
          <w:rFonts w:hint="eastAsia"/>
        </w:rPr>
        <w:t>　　第二节 挖泥船行业特点分析</w:t>
      </w:r>
      <w:r>
        <w:rPr>
          <w:rFonts w:hint="eastAsia"/>
        </w:rPr>
        <w:br/>
      </w:r>
      <w:r>
        <w:rPr>
          <w:rFonts w:hint="eastAsia"/>
        </w:rPr>
        <w:t>　　第三节 挖泥船产业链分析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2024-2025年全球挖泥船行业市场运行形势分析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2024-2025年全球挖泥船行业发展概况</w:t>
      </w:r>
      <w:r>
        <w:rPr>
          <w:rFonts w:hint="eastAsia"/>
        </w:rPr>
        <w:br/>
      </w:r>
      <w:r>
        <w:rPr>
          <w:rFonts w:hint="eastAsia"/>
        </w:rPr>
        <w:t>　　第二节 全球挖泥船行业发展走势</w:t>
      </w:r>
      <w:r>
        <w:rPr>
          <w:rFonts w:hint="eastAsia"/>
        </w:rPr>
        <w:br/>
      </w:r>
      <w:r>
        <w:rPr>
          <w:rFonts w:hint="eastAsia"/>
        </w:rPr>
        <w:t>　　　　二、全球挖泥船行业市场分布情况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三、全球挖泥船行业发展趋势分析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全球挖泥船行业重点国家和区域分析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挖泥船行业经济环境分析</w:t>
      </w:r>
      <w:r>
        <w:rPr>
          <w:rFonts w:hint="eastAsia"/>
        </w:rPr>
        <w:br/>
      </w:r>
      <w:r>
        <w:rPr>
          <w:rFonts w:hint="eastAsia"/>
        </w:rPr>
        <w:t>　　第二节 挖泥船行业政策环境分析</w:t>
      </w:r>
      <w:r>
        <w:rPr>
          <w:rFonts w:hint="eastAsia"/>
        </w:rPr>
        <w:br/>
      </w:r>
      <w:r>
        <w:rPr>
          <w:rFonts w:hint="eastAsia"/>
        </w:rPr>
        <w:t>　　　　一、挖泥船行业政策影响分析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二、相关挖泥船行业标准分析</w:t>
      </w:r>
      <w:r>
        <w:rPr>
          <w:rFonts w:hint="eastAsia"/>
        </w:rPr>
        <w:br/>
      </w:r>
      <w:r>
        <w:rPr>
          <w:rFonts w:hint="eastAsia"/>
        </w:rPr>
        <w:t>　　第三节 挖泥船行业社会环境分析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2024-2025年挖泥船行业技术发展现状及趋势分析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挖泥船行业技术发展现状分析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国内外挖泥船行业技术差异与原因</w:t>
      </w:r>
      <w:r>
        <w:rPr>
          <w:rFonts w:hint="eastAsia"/>
        </w:rPr>
        <w:br/>
      </w:r>
      <w:r>
        <w:rPr>
          <w:rFonts w:hint="eastAsia"/>
        </w:rPr>
        <w:t>　　第三节 挖泥船行业技术发展方向、趋势预测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提升挖泥船行业技术能力策略建议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2024-2025年中国挖泥船发展现状调研</w:t>
      </w:r>
      <w:r>
        <w:rPr>
          <w:rFonts w:hint="eastAsia"/>
        </w:rPr>
        <w:br/>
      </w:r>
      <w:r>
        <w:rPr>
          <w:rFonts w:hint="eastAsia"/>
        </w:rPr>
        <w:t>　　第一节 中国挖泥船市场现状分析</w:t>
      </w:r>
      <w:r>
        <w:rPr>
          <w:rFonts w:hint="eastAsia"/>
        </w:rPr>
        <w:br/>
      </w:r>
      <w:r>
        <w:rPr>
          <w:rFonts w:hint="eastAsia"/>
        </w:rPr>
        <w:t>　　第二节 中国挖泥船行业产量情况分析及预测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一、挖泥船总体产能规模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三、2019-2024年中国挖泥船产量统计</w:t>
      </w:r>
      <w:r>
        <w:rPr>
          <w:rFonts w:hint="eastAsia"/>
        </w:rPr>
        <w:br/>
      </w:r>
      <w:r>
        <w:rPr>
          <w:rFonts w:hint="eastAsia"/>
        </w:rPr>
        <w:t>　　　　二、挖泥船生产区域分布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三、2025-2031年中国挖泥船产量预测分析</w:t>
      </w:r>
      <w:r>
        <w:rPr>
          <w:rFonts w:hint="eastAsia"/>
        </w:rPr>
        <w:br/>
      </w:r>
      <w:r>
        <w:rPr>
          <w:rFonts w:hint="eastAsia"/>
        </w:rPr>
        <w:t>　　第三节 中国挖泥船市场需求分析及预测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一、中国挖泥船市场需求特点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二、2019-2024年中国挖泥船市场需求量统计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三、2025-2031年中国挖泥船市场需求量预测分析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挖泥船细分市场深度分析</w:t>
      </w:r>
      <w:r>
        <w:rPr>
          <w:rFonts w:hint="eastAsia"/>
        </w:rPr>
        <w:br/>
      </w:r>
      <w:r>
        <w:rPr>
          <w:rFonts w:hint="eastAsia"/>
        </w:rPr>
        <w:t>　　第一节 挖泥船细分市场（一）发展研究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挖泥船细分市场（二）发展研究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中国挖泥船行业进出口情况分析预测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2019-2024年中国挖泥船行业进出口情况分析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一、2019-2024年中国挖泥船行业进口分析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二、2019-2024年中国挖泥船行业出口分析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2025-2031年中国挖泥船行业进出口情况预测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一、2025-2031年中国挖泥船行业进口预测分析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二、2025-2031年中国挖泥船行业出口预测分析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影响挖泥船行业进出口变化的主要原因分析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2019-2024年中国挖泥船行业区域市场分析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中国挖泥船行业区域市场结构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重点地区挖泥船行业调研分析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挖泥船行业竞争格局分析</w:t>
      </w:r>
      <w:r>
        <w:rPr>
          <w:rFonts w:hint="eastAsia"/>
        </w:rPr>
        <w:br/>
      </w:r>
      <w:r>
        <w:rPr>
          <w:rFonts w:hint="eastAsia"/>
        </w:rPr>
        <w:t>　　第一节 挖泥船行业集中度分析</w:t>
      </w:r>
      <w:r>
        <w:rPr>
          <w:rFonts w:hint="eastAsia"/>
        </w:rPr>
        <w:br/>
      </w:r>
      <w:r>
        <w:rPr>
          <w:rFonts w:hint="eastAsia"/>
        </w:rPr>
        <w:t>　　　　一、挖泥船市场集中度分析</w:t>
      </w:r>
      <w:r>
        <w:rPr>
          <w:rFonts w:hint="eastAsia"/>
        </w:rPr>
        <w:br/>
      </w:r>
      <w:r>
        <w:rPr>
          <w:rFonts w:hint="eastAsia"/>
        </w:rPr>
        <w:t>　　　　二、挖泥船企业集中度分析</w:t>
      </w:r>
      <w:r>
        <w:rPr>
          <w:rFonts w:hint="eastAsia"/>
        </w:rPr>
        <w:br/>
      </w:r>
      <w:r>
        <w:rPr>
          <w:rFonts w:hint="eastAsia"/>
        </w:rPr>
        <w:t>　　　　三、挖泥船区域集中度分析</w:t>
      </w:r>
      <w:r>
        <w:rPr>
          <w:rFonts w:hint="eastAsia"/>
        </w:rPr>
        <w:br/>
      </w:r>
      <w:r>
        <w:rPr>
          <w:rFonts w:hint="eastAsia"/>
        </w:rPr>
        <w:t>　　第二节 挖泥船行业主要企业竞争力分析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挖泥船行业竞争格局分析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一、2024-2025年挖泥船行业竞争分析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二、2024-2025年中外挖泥船产品竞争分析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三、2019-2024年我国挖泥船市场竞争分析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四、2025-2031年国内主要挖泥船企业动向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挖泥船行业上、下游市场分析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挖泥船行业上游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挖泥船行业下游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挖泥船行业重点企业发展调研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挖泥船重点企业（一）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挖泥船重点企业（二）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挖泥船重点企业（三）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挖泥船重点企业（四）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挖泥船重点企业（五）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挖泥船重点企业（六）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2025年挖泥船企业管理策略建议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提高挖泥船企业竞争力的策略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一、提高中国挖泥船企业核心竞争力的对策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二、挖泥船企业提升竞争力的主要方向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三、影响挖泥船企业核心竞争力的因素及提升途径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四、提高挖泥船企业竞争力的策略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对我国挖泥船品牌的战略思考</w:t>
      </w:r>
      <w:r>
        <w:rPr>
          <w:rFonts w:hint="eastAsia"/>
        </w:rPr>
        <w:br/>
      </w:r>
      <w:r>
        <w:rPr>
          <w:rFonts w:hint="eastAsia"/>
        </w:rPr>
        <w:t>　　　　一、挖泥船实施品牌战略的意义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二、挖泥船企业品牌的现状分析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三、我国挖泥船企业的品牌战略</w:t>
      </w:r>
      <w:r>
        <w:rPr>
          <w:rFonts w:hint="eastAsia"/>
        </w:rPr>
        <w:br/>
      </w:r>
      <w:r>
        <w:rPr>
          <w:rFonts w:hint="eastAsia"/>
        </w:rPr>
        <w:t>　　　　四、挖泥船品牌战略管理的策略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2025-2031年中国挖泥船行业前景与风险预测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2025年中国挖泥船市场前景分析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2025-2031年中国挖泥船发展趋势预测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2025-2031年中国挖泥船行业投资特性分析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一、2025-2031年中国挖泥船行业进入壁垒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二、2025-2031年中国挖泥船行业盈利模式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三、2025-2031年中国挖泥船行业盈利因素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2025-2031年中国挖泥船行业投资机会分析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一、2025-2031年中国挖泥船细分市场投资机会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二、2025-2031年中国挖泥船行业区域市场投资潜力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2025-2031年中国挖泥船行业投资风险分析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一、2025-2031年中国挖泥船行业市场竞争风险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二、2025-2031年中国挖泥船行业技术风险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三、2025-2031年中国挖泥船行业政策风险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四、2025-2031年中国挖泥船行业进入退出风险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挖泥船行业研究结论</w:t>
      </w:r>
      <w:r>
        <w:rPr>
          <w:rFonts w:hint="eastAsia"/>
        </w:rPr>
        <w:br/>
      </w:r>
      <w:r>
        <w:rPr>
          <w:rFonts w:hint="eastAsia"/>
        </w:rPr>
        <w:t>　　第二节 挖泥船行业投资价值评估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中智⋅林⋅：挖泥船行业投资建议</w:t>
      </w:r>
      <w:r>
        <w:rPr>
          <w:rFonts w:hint="eastAsia"/>
        </w:rPr>
        <w:br/>
      </w:r>
      <w:r>
        <w:rPr>
          <w:rFonts w:hint="eastAsia"/>
        </w:rPr>
        <w:t>　　　　一、挖泥船行业投资策略建议</w:t>
      </w:r>
      <w:r>
        <w:rPr>
          <w:rFonts w:hint="eastAsia"/>
        </w:rPr>
        <w:br/>
      </w:r>
      <w:r>
        <w:rPr>
          <w:rFonts w:hint="eastAsia"/>
        </w:rPr>
        <w:t>　　　　二、挖泥船行业投资方向建议</w:t>
      </w:r>
      <w:r>
        <w:rPr>
          <w:rFonts w:hint="eastAsia"/>
        </w:rPr>
        <w:br/>
      </w:r>
      <w:r>
        <w:rPr>
          <w:rFonts w:hint="eastAsia"/>
        </w:rPr>
        <w:t>　　　　三、挖泥船行业投资方式建议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挖泥船行业历程</w:t>
      </w:r>
      <w:r>
        <w:rPr>
          <w:rFonts w:hint="eastAsia"/>
        </w:rPr>
        <w:br/>
      </w:r>
      <w:r>
        <w:rPr>
          <w:rFonts w:hint="eastAsia"/>
        </w:rPr>
        <w:t>　　图表 挖泥船行业生命周期</w:t>
      </w:r>
      <w:r>
        <w:rPr>
          <w:rFonts w:hint="eastAsia"/>
        </w:rPr>
        <w:br/>
      </w:r>
      <w:r>
        <w:rPr>
          <w:rFonts w:hint="eastAsia"/>
        </w:rPr>
        <w:t>　　图表 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2024年中国挖泥船进口国家及地区分析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2025-2031年中国挖泥船行业市场容量预测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2025-2031年中国挖泥船市场前景分析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2025-2031年中国挖泥船行业发展趋势预测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7a5fa45664b8a" w:history="1">
        <w:r>
          <w:rPr>
            <w:rStyle w:val="Hyperlink"/>
          </w:rPr>
          <w:t>2025-2031年中国挖泥船行业研究分析与市场前景预测报告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7a5fa45664b8a" w:history="1">
        <w:r>
          <w:rPr>
            <w:rStyle w:val="Hyperlink"/>
          </w:rPr>
          <w:t>https://www.20087.com/2/85/WaNiChuanShiChangXianZhuangHeQianJing.html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热点：挖泥船多少钱一艘、挖泥船清淤施工方案、挖泥船怎么画、挖泥船清淤、个人二手挖泥船出售、挖泥船出口管制、大型挖泥船、挖泥船视频、挖泥船图片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ad576f68c4239" w:history="1">
      <w:r>
        <w:rPr>
          <w:rStyle w:val="Hyperlink"/>
        </w:rPr>
        <w:t>2025-2031年中国挖泥船行业研究分析与市场前景预测报告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aNiChuanShiChangXianZhuangHeQianJing.html" TargetMode="External" Id="Rdfd7a5fa4566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aNiChuanShiChangXianZhuangHeQianJing.html" TargetMode="External" Id="R537ad576f68c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2025-02-06T05:56:00Z</dcterms:created>
  <dcterms:modified xsi:type="dcterms:W3CDTF">2025-02-06T06:56:00Z</dcterms:modified>
  <dc:subject>2025-2031年中国挖泥船行业研究分析与市场前景预测报告</dc:subject>
  <dc:title>2025-2031年中国挖泥船行业研究分析与市场前景预测报告</dc:title>
  <cp:keywords>2025-2031年中国挖泥船行业研究分析与市场前景预测报告</cp:keywords>
  <dc:description>2025-2031年中国挖泥船行业研究分析与市场前景预测报告</dc:description>
</cp:coreProperties>
</file>