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fcf7b6e445bf" w:history="1">
              <w:r>
                <w:rPr>
                  <w:rStyle w:val="Hyperlink"/>
                </w:rPr>
                <w:t>2023-2029年中国汽车配电盒行业发展全面调研与未来趋势预测报告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fcf7b6e445bf" w:history="1">
              <w:r>
                <w:rPr>
                  <w:rStyle w:val="Hyperlink"/>
                </w:rPr>
                <w:t>2023-2029年中国汽车配电盒行业发展全面调研与未来趋势预测报告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bfcf7b6e445bf" w:history="1">
                <w:r>
                  <w:rPr>
                    <w:rStyle w:val="Hyperlink"/>
                  </w:rPr>
                  <w:t>https://www.20087.com/2/95/QiChePeiDianHeXianZhuangYuFaZhan.html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盒是汽车电气系统中的关键部件，担负着分配和控制全车用电设备电力的重任。随着汽车电气化、智能化程度的提高，汽车配电盒的集成度和智能化水平也在不断提升，采用了先进的电子控制技术，确保了整车电力系统的安全稳定运行。</w:t>
      </w:r>
      <w:r>
        <w:rPr>
          <w:rFonts w:hint="eastAsia"/>
        </w:rPr>
        <w:br/>
      </w:r>
      <w:r>
        <w:rPr>
          <w:rFonts w:hint="eastAsia"/>
        </w:rPr>
        <w:t>　　汽车配电盒的发展趋势将更加突出轻量化、智能化和模块化。在轻量化方面，将采用新材料和优化设计降低重量；智能化方面，配电盒将集成更多智能控制模块，实现对全车电气系统的实时监控与优化管理；模块化设计则有助于简化装配流程、提高生产效率和维修便利性。此外，随着新能源汽车市场的扩张，汽车配电盒将适应更高电压、更大功率的电气系统需求，为电动车辆的高效、安全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fcf7b6e445bf" w:history="1">
        <w:r>
          <w:rPr>
            <w:rStyle w:val="Hyperlink"/>
          </w:rPr>
          <w:t>2023-2029年中国汽车配电盒行业发展全面调研与未来趋势预测报告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汽车配电盒产业链。汽车配电盒报告详细分析了市场竞争格局，聚焦了重点企业及品牌影响力，并对价格机制和汽车配电盒细分市场特征进行了探讨。此外，报告还对市场前景进行了展望，预测了行业发展趋势，并就潜在的风险与机遇提供了专业的见解。汽车配电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中国汽车配电盒概述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国外汽车配电盒市场发展概况</w:t>
      </w:r>
      <w:r>
        <w:rPr>
          <w:rFonts w:hint="eastAsia"/>
        </w:rPr>
        <w:br/>
      </w:r>
      <w:r>
        <w:rPr>
          <w:rFonts w:hint="eastAsia"/>
        </w:rPr>
        <w:t>　　第一节 全球汽车配电盒市场调研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国外主要生产企业分析</w:t>
      </w:r>
      <w:r>
        <w:rPr>
          <w:rFonts w:hint="eastAsia"/>
        </w:rPr>
        <w:br/>
      </w:r>
      <w:r>
        <w:rPr>
          <w:rFonts w:hint="eastAsia"/>
        </w:rPr>
        <w:t>　　　　一、德尔福派克电气</w:t>
      </w:r>
      <w:r>
        <w:rPr>
          <w:rFonts w:hint="eastAsia"/>
        </w:rPr>
        <w:br/>
      </w:r>
      <w:r>
        <w:rPr>
          <w:rFonts w:hint="eastAsia"/>
        </w:rPr>
        <w:t>　　　　二、矢崎集团</w:t>
      </w:r>
      <w:r>
        <w:rPr>
          <w:rFonts w:hint="eastAsia"/>
        </w:rPr>
        <w:br/>
      </w:r>
      <w:r>
        <w:rPr>
          <w:rFonts w:hint="eastAsia"/>
        </w:rPr>
        <w:t>　　　　三、比克希集团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中国汽车配电盒环境分析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中国汽车配电盒技术发展分析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一、当前中国汽车配电盒技术发展现况分析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二、中国汽车配电盒技术成熟度分析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三、中外汽车配电盒技术差距及其主要因素分析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四、提高中国汽车配电盒技术的策略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汽车配电盒市场特性分析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集中度汽车配电盒及预测</w:t>
      </w:r>
      <w:r>
        <w:rPr>
          <w:rFonts w:hint="eastAsia"/>
        </w:rPr>
        <w:br/>
      </w:r>
      <w:r>
        <w:rPr>
          <w:rFonts w:hint="eastAsia"/>
        </w:rPr>
        <w:t>　　第二节 SWOT汽车配电盒及预测</w:t>
      </w:r>
      <w:r>
        <w:rPr>
          <w:rFonts w:hint="eastAsia"/>
        </w:rPr>
        <w:br/>
      </w:r>
      <w:r>
        <w:rPr>
          <w:rFonts w:hint="eastAsia"/>
        </w:rPr>
        <w:t>　　　　一、汽车配电盒优势</w:t>
      </w:r>
      <w:r>
        <w:rPr>
          <w:rFonts w:hint="eastAsia"/>
        </w:rPr>
        <w:br/>
      </w:r>
      <w:r>
        <w:rPr>
          <w:rFonts w:hint="eastAsia"/>
        </w:rPr>
        <w:t>　　　　二、汽车配电盒劣势</w:t>
      </w:r>
      <w:r>
        <w:rPr>
          <w:rFonts w:hint="eastAsia"/>
        </w:rPr>
        <w:br/>
      </w:r>
      <w:r>
        <w:rPr>
          <w:rFonts w:hint="eastAsia"/>
        </w:rPr>
        <w:t>　　　　三、汽车配电盒机会</w:t>
      </w:r>
      <w:r>
        <w:rPr>
          <w:rFonts w:hint="eastAsia"/>
        </w:rPr>
        <w:br/>
      </w:r>
      <w:r>
        <w:rPr>
          <w:rFonts w:hint="eastAsia"/>
        </w:rPr>
        <w:t>　　　　四、汽车配电盒风险</w:t>
      </w:r>
      <w:r>
        <w:rPr>
          <w:rFonts w:hint="eastAsia"/>
        </w:rPr>
        <w:br/>
      </w:r>
      <w:r>
        <w:rPr>
          <w:rFonts w:hint="eastAsia"/>
        </w:rPr>
        <w:t>　　第三节 进入退出状况汽车配电盒及预测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中国汽车配电盒发展现状</w:t>
      </w:r>
      <w:r>
        <w:rPr>
          <w:rFonts w:hint="eastAsia"/>
        </w:rPr>
        <w:br/>
      </w:r>
      <w:r>
        <w:rPr>
          <w:rFonts w:hint="eastAsia"/>
        </w:rPr>
        <w:t>　　第一节 中国汽车配电盒市场现状分析及预测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中国汽车配电盒产量分析及预测</w:t>
      </w:r>
      <w:r>
        <w:rPr>
          <w:rFonts w:hint="eastAsia"/>
        </w:rPr>
        <w:br/>
      </w:r>
      <w:r>
        <w:rPr>
          <w:rFonts w:hint="eastAsia"/>
        </w:rPr>
        <w:t>　　　　一、汽车配电盒总体产能规模</w:t>
      </w:r>
      <w:r>
        <w:rPr>
          <w:rFonts w:hint="eastAsia"/>
        </w:rPr>
        <w:br/>
      </w:r>
      <w:r>
        <w:rPr>
          <w:rFonts w:hint="eastAsia"/>
        </w:rPr>
        <w:t>　　　　二、汽车配电盒生产区域分布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中国汽车配电盒市场需求分析及预测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一、中国汽车配电盒需求特点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中国汽车配电盒价格趋势分析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一、中国汽车配电盒2018-2023年价格趋势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二、中国汽车配电盒当前市场价格及分析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三、影响汽车配电盒价格因素分析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四、2023-2029年中国汽车配电盒价格走势预测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2018-2023年中国汽车配电盒行业经济运行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2023-2029年中国汽车配电盒进出口分析</w:t>
      </w:r>
      <w:r>
        <w:rPr>
          <w:rFonts w:hint="eastAsia"/>
        </w:rPr>
        <w:br/>
      </w:r>
      <w:r>
        <w:rPr>
          <w:rFonts w:hint="eastAsia"/>
        </w:rPr>
        <w:t>　　　　一、汽车配电盒进出口特点</w:t>
      </w:r>
      <w:r>
        <w:rPr>
          <w:rFonts w:hint="eastAsia"/>
        </w:rPr>
        <w:br/>
      </w:r>
      <w:r>
        <w:rPr>
          <w:rFonts w:hint="eastAsia"/>
        </w:rPr>
        <w:t>　　　　二、汽车配电盒进口分析</w:t>
      </w:r>
      <w:r>
        <w:rPr>
          <w:rFonts w:hint="eastAsia"/>
        </w:rPr>
        <w:br/>
      </w:r>
      <w:r>
        <w:rPr>
          <w:rFonts w:hint="eastAsia"/>
        </w:rPr>
        <w:t>　　　　三、汽车配电盒出口分析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主要汽车配电盒企业及竞争格局</w:t>
      </w:r>
      <w:r>
        <w:rPr>
          <w:rFonts w:hint="eastAsia"/>
        </w:rPr>
        <w:br/>
      </w:r>
      <w:r>
        <w:rPr>
          <w:rFonts w:hint="eastAsia"/>
        </w:rPr>
        <w:t>　　第一节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宁波正耀汽车电器有限公司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上海新光汽车电器有限公司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上海埃而生电气股份有限公司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汽车配电盒投资建议</w:t>
      </w:r>
      <w:r>
        <w:rPr>
          <w:rFonts w:hint="eastAsia"/>
        </w:rPr>
        <w:br/>
      </w:r>
      <w:r>
        <w:rPr>
          <w:rFonts w:hint="eastAsia"/>
        </w:rPr>
        <w:t>　　第一节 汽车配电盒投资环境分析</w:t>
      </w:r>
      <w:r>
        <w:rPr>
          <w:rFonts w:hint="eastAsia"/>
        </w:rPr>
        <w:br/>
      </w:r>
      <w:r>
        <w:rPr>
          <w:rFonts w:hint="eastAsia"/>
        </w:rPr>
        <w:t>　　第二节 汽车配电盒投资进入壁垒分析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汽车配电盒投资建议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中国汽车配电盒未来发展预测及行业前景调研分析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未来汽车配电盒行业发展趋势分析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一、未来汽车配电盒行业发展分析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二、未来汽车配电盒行业技术开发方向</w:t>
      </w:r>
      <w:r>
        <w:rPr>
          <w:rFonts w:hint="eastAsia"/>
        </w:rPr>
        <w:br/>
      </w:r>
      <w:r>
        <w:rPr>
          <w:rFonts w:hint="eastAsia"/>
        </w:rPr>
        <w:t>　　第二节 汽车配电盒行业相关趋势预测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业内专家对中国汽车配电盒投资的建议及观点</w:t>
      </w:r>
      <w:r>
        <w:rPr>
          <w:rFonts w:hint="eastAsia"/>
        </w:rPr>
        <w:br/>
      </w:r>
      <w:r>
        <w:rPr>
          <w:rFonts w:hint="eastAsia"/>
        </w:rPr>
        <w:t>　　第一节 汽车配电盒行业投资机遇</w:t>
      </w:r>
      <w:r>
        <w:rPr>
          <w:rFonts w:hint="eastAsia"/>
        </w:rPr>
        <w:br/>
      </w:r>
      <w:r>
        <w:rPr>
          <w:rFonts w:hint="eastAsia"/>
        </w:rPr>
        <w:t>　　第二节 投资前景汽车配电盒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[~中~智林~]行业应对策略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fcf7b6e445bf" w:history="1">
        <w:r>
          <w:rPr>
            <w:rStyle w:val="Hyperlink"/>
          </w:rPr>
          <w:t>2023-2029年中国汽车配电盒行业发展全面调研与未来趋势预测报告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bfcf7b6e445bf" w:history="1">
        <w:r>
          <w:rPr>
            <w:rStyle w:val="Hyperlink"/>
          </w:rPr>
          <w:t>https://www.20087.com/2/95/QiChePeiDianHeXianZhuangYuFaZhan.html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d9ef63cc446a" w:history="1">
      <w:r>
        <w:rPr>
          <w:rStyle w:val="Hyperlink"/>
        </w:rPr>
        <w:t>2023-2029年中国汽车配电盒行业发展全面调研与未来趋势预测报告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PeiDianHeXianZhuangYuFaZhan.html" TargetMode="External" Id="R36cbfcf7b6e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PeiDianHeXianZhuangYuFaZhan.html" TargetMode="External" Id="R7041d9ef63c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2023-07-08T03:15:00Z</dcterms:created>
  <dcterms:modified xsi:type="dcterms:W3CDTF">2023-07-08T04:15:00Z</dcterms:modified>
  <dc:subject>2023-2029年中国汽车配电盒行业发展全面调研与未来趋势预测报告</dc:subject>
  <dc:title>2023-2029年中国汽车配电盒行业发展全面调研与未来趋势预测报告</dc:title>
  <cp:keywords>2023-2029年中国汽车配电盒行业发展全面调研与未来趋势预测报告</cp:keywords>
  <dc:description>2023-2029年中国汽车配电盒行业发展全面调研与未来趋势预测报告</dc:description>
</cp:coreProperties>
</file>