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80bd1efd4435b" w:history="1">
              <w:r>
                <w:rPr>
                  <w:rStyle w:val="Hyperlink"/>
                </w:rPr>
                <w:t>中国汽车空调蒸发器行业全面调研与发展趋势预测报告（2023-2029年）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80bd1efd4435b" w:history="1">
              <w:r>
                <w:rPr>
                  <w:rStyle w:val="Hyperlink"/>
                </w:rPr>
                <w:t>中国汽车空调蒸发器行业全面调研与发展趋势预测报告（2023-2029年）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80bd1efd4435b" w:history="1">
                <w:r>
                  <w:rPr>
                    <w:rStyle w:val="Hyperlink"/>
                  </w:rPr>
                  <w:t>https://www.20087.com/3/35/QiCheKongTiaoZhengFaQiHangYeFaZhanQuShi.html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蒸发器是一种重要的汽车空调组件，用于制冷剂蒸发吸热，实现车内降温。近年来，随着汽车工业的发展和消费者对舒适驾驶环境的需求增加，汽车空调蒸发器的技术水平不断提升。目前，汽车空调蒸发器的设计更加注重高效性和静音性，不仅能够提供良好的制冷效果，还能减少能耗和噪音。随着材料科学的进步，新型材料的应用使得汽车空调蒸发器更加轻量化且耐腐蚀。</w:t>
      </w:r>
      <w:r>
        <w:rPr>
          <w:rFonts w:hint="eastAsia"/>
        </w:rPr>
        <w:br/>
      </w:r>
      <w:r>
        <w:rPr>
          <w:rFonts w:hint="eastAsia"/>
        </w:rPr>
        <w:t>　　未来，汽车空调蒸发器市场预计将持续增长。一方面，随着新能源汽车市场的扩大，对高效、节能的汽车空调蒸发器需求将持续增加。另一方面，随着汽车技术的进步，汽车空调蒸发器将更加智能化，能够实现精准温度控制和故障诊断。此外，随着环保法规的加强，开发低排放、低能耗的汽车空调蒸发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80bd1efd4435b" w:history="1">
        <w:r>
          <w:rPr>
            <w:rStyle w:val="Hyperlink"/>
          </w:rPr>
          <w:t>中国汽车空调蒸发器行业全面调研与发展趋势预测报告（2023-2029年）</w:t>
        </w:r>
      </w:hyperlink>
      <w:r>
        <w:rPr>
          <w:rFonts w:hint="eastAsia"/>
        </w:rPr>
        <w:t>》在多年汽车空调蒸发器行业研究结论的基础上，结合中国汽车空调蒸发器行业市场的发展现状，通过资深研究团队对汽车空调蒸发器市场各类资讯进行整理分析，并依托国家权威数据资源和长期市场监测的数据库，对汽车空调蒸发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680bd1efd4435b" w:history="1">
        <w:r>
          <w:rPr>
            <w:rStyle w:val="Hyperlink"/>
          </w:rPr>
          <w:t>中国汽车空调蒸发器行业全面调研与发展趋势预测报告（2023-2029年）</w:t>
        </w:r>
      </w:hyperlink>
      <w:r>
        <w:rPr>
          <w:rFonts w:hint="eastAsia"/>
        </w:rPr>
        <w:t>可以帮助投资者准确把握汽车空调蒸发器行业的市场现状，为投资者进行投资作出汽车空调蒸发器行业前景预判，挖掘汽车空调蒸发器行业投资价值，同时提出汽车空调蒸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国内外市场环境分析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一、中国汽车空调蒸发器产业当前发展现状及趋势</w:t>
      </w:r>
      <w:r>
        <w:rPr>
          <w:rFonts w:hint="eastAsia"/>
        </w:rPr>
        <w:br/>
      </w:r>
      <w:r>
        <w:rPr>
          <w:rFonts w:hint="eastAsia"/>
        </w:rPr>
        <w:t>　　　　二、小行业当前发展现状及趋势</w:t>
      </w:r>
      <w:r>
        <w:rPr>
          <w:rFonts w:hint="eastAsia"/>
        </w:rPr>
        <w:br/>
      </w:r>
      <w:r>
        <w:rPr>
          <w:rFonts w:hint="eastAsia"/>
        </w:rPr>
        <w:t>　　　　三、社会环境与经济环境</w:t>
      </w:r>
      <w:r>
        <w:rPr>
          <w:rFonts w:hint="eastAsia"/>
        </w:rPr>
        <w:br/>
      </w:r>
      <w:r>
        <w:rPr>
          <w:rFonts w:hint="eastAsia"/>
        </w:rPr>
        <w:t>　　　　四、国内产业政策解析</w:t>
      </w:r>
      <w:r>
        <w:rPr>
          <w:rFonts w:hint="eastAsia"/>
        </w:rPr>
        <w:br/>
      </w:r>
      <w:r>
        <w:rPr>
          <w:rFonts w:hint="eastAsia"/>
        </w:rPr>
        <w:t>　　　　五、国内汽车空调蒸发器制造业发展现状</w:t>
      </w:r>
      <w:r>
        <w:rPr>
          <w:rFonts w:hint="eastAsia"/>
        </w:rPr>
        <w:br/>
      </w:r>
      <w:r>
        <w:rPr>
          <w:rFonts w:hint="eastAsia"/>
        </w:rPr>
        <w:t>　　　　六、国内市场供需结构分析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　　1 、技术差距</w:t>
      </w:r>
      <w:r>
        <w:rPr>
          <w:rFonts w:hint="eastAsia"/>
        </w:rPr>
        <w:br/>
      </w:r>
      <w:r>
        <w:rPr>
          <w:rFonts w:hint="eastAsia"/>
        </w:rPr>
        <w:t>　　　　　　2 、管理差距</w:t>
      </w:r>
      <w:r>
        <w:rPr>
          <w:rFonts w:hint="eastAsia"/>
        </w:rPr>
        <w:br/>
      </w:r>
      <w:r>
        <w:rPr>
          <w:rFonts w:hint="eastAsia"/>
        </w:rPr>
        <w:t>　　　　　　3 、质量差距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行业经济特性分析</w:t>
      </w:r>
      <w:r>
        <w:rPr>
          <w:rFonts w:hint="eastAsia"/>
        </w:rPr>
        <w:br/>
      </w:r>
      <w:r>
        <w:rPr>
          <w:rFonts w:hint="eastAsia"/>
        </w:rPr>
        <w:t>　　第一节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一、汽车空调蒸发器制造业对税收的贡献</w:t>
      </w:r>
      <w:r>
        <w:rPr>
          <w:rFonts w:hint="eastAsia"/>
        </w:rPr>
        <w:br/>
      </w:r>
      <w:r>
        <w:rPr>
          <w:rFonts w:hint="eastAsia"/>
        </w:rPr>
        <w:t>　　　　二、汽车空调蒸发器制造业对GDP的贡献</w:t>
      </w:r>
      <w:r>
        <w:rPr>
          <w:rFonts w:hint="eastAsia"/>
        </w:rPr>
        <w:br/>
      </w:r>
      <w:r>
        <w:rPr>
          <w:rFonts w:hint="eastAsia"/>
        </w:rPr>
        <w:t>　　第二节 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二、行业与经济周期相关性分析</w:t>
      </w:r>
      <w:r>
        <w:rPr>
          <w:rFonts w:hint="eastAsia"/>
        </w:rPr>
        <w:br/>
      </w:r>
      <w:r>
        <w:rPr>
          <w:rFonts w:hint="eastAsia"/>
        </w:rPr>
        <w:t>　　　　三、行业汽车空调蒸发器制造业与国内生产总值敏感性分析</w:t>
      </w:r>
      <w:r>
        <w:rPr>
          <w:rFonts w:hint="eastAsia"/>
        </w:rPr>
        <w:br/>
      </w:r>
      <w:r>
        <w:rPr>
          <w:rFonts w:hint="eastAsia"/>
        </w:rPr>
        <w:t>　　第三节 综合运营效益</w:t>
      </w:r>
      <w:r>
        <w:rPr>
          <w:rFonts w:hint="eastAsia"/>
        </w:rPr>
        <w:br/>
      </w:r>
      <w:r>
        <w:rPr>
          <w:rFonts w:hint="eastAsia"/>
        </w:rPr>
        <w:t>　　　　一、汽车空调蒸发器制造业总体发展能力与趋势</w:t>
      </w:r>
      <w:r>
        <w:rPr>
          <w:rFonts w:hint="eastAsia"/>
        </w:rPr>
        <w:br/>
      </w:r>
      <w:r>
        <w:rPr>
          <w:rFonts w:hint="eastAsia"/>
        </w:rPr>
        <w:t>　　　　二、市场规模及增长趋势</w:t>
      </w:r>
      <w:r>
        <w:rPr>
          <w:rFonts w:hint="eastAsia"/>
        </w:rPr>
        <w:br/>
      </w:r>
      <w:r>
        <w:rPr>
          <w:rFonts w:hint="eastAsia"/>
        </w:rPr>
        <w:t>　　　　三、综合经济效益指数分析</w:t>
      </w:r>
      <w:r>
        <w:rPr>
          <w:rFonts w:hint="eastAsia"/>
        </w:rPr>
        <w:br/>
      </w:r>
      <w:r>
        <w:rPr>
          <w:rFonts w:hint="eastAsia"/>
        </w:rPr>
        <w:t>　　第四节 进出口贸易对国内市场的冲击</w:t>
      </w:r>
      <w:r>
        <w:rPr>
          <w:rFonts w:hint="eastAsia"/>
        </w:rPr>
        <w:br/>
      </w:r>
      <w:r>
        <w:rPr>
          <w:rFonts w:hint="eastAsia"/>
        </w:rPr>
        <w:t>　　　　一、出口交货情况</w:t>
      </w:r>
      <w:r>
        <w:rPr>
          <w:rFonts w:hint="eastAsia"/>
        </w:rPr>
        <w:br/>
      </w:r>
      <w:r>
        <w:rPr>
          <w:rFonts w:hint="eastAsia"/>
        </w:rPr>
        <w:t>　　　　二、出口额占销售产值的比例，进口额占市场容量的比例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进出口贸易分析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一、近3年进出口规模及增长分析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二、在外贸中的地位</w:t>
      </w:r>
      <w:r>
        <w:rPr>
          <w:rFonts w:hint="eastAsia"/>
        </w:rPr>
        <w:br/>
      </w:r>
      <w:r>
        <w:rPr>
          <w:rFonts w:hint="eastAsia"/>
        </w:rPr>
        <w:t>　　　　三、进出口额差异及变化</w:t>
      </w:r>
      <w:r>
        <w:rPr>
          <w:rFonts w:hint="eastAsia"/>
        </w:rPr>
        <w:br/>
      </w:r>
      <w:r>
        <w:rPr>
          <w:rFonts w:hint="eastAsia"/>
        </w:rPr>
        <w:t>　　第二节 2018-2023年出口状况</w:t>
      </w:r>
      <w:r>
        <w:rPr>
          <w:rFonts w:hint="eastAsia"/>
        </w:rPr>
        <w:br/>
      </w:r>
      <w:r>
        <w:rPr>
          <w:rFonts w:hint="eastAsia"/>
        </w:rPr>
        <w:t>　　　　一、出口规模及增长（金额及数量）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二、主要出口目的地国家及洲别</w:t>
      </w:r>
      <w:r>
        <w:rPr>
          <w:rFonts w:hint="eastAsia"/>
        </w:rPr>
        <w:br/>
      </w:r>
      <w:r>
        <w:rPr>
          <w:rFonts w:hint="eastAsia"/>
        </w:rPr>
        <w:t>　　　　三、出口源发地省市比较</w:t>
      </w:r>
      <w:r>
        <w:rPr>
          <w:rFonts w:hint="eastAsia"/>
        </w:rPr>
        <w:br/>
      </w:r>
      <w:r>
        <w:rPr>
          <w:rFonts w:hint="eastAsia"/>
        </w:rPr>
        <w:t>　　　　四、出口企业20强分析</w:t>
      </w:r>
      <w:r>
        <w:rPr>
          <w:rFonts w:hint="eastAsia"/>
        </w:rPr>
        <w:br/>
      </w:r>
      <w:r>
        <w:rPr>
          <w:rFonts w:hint="eastAsia"/>
        </w:rPr>
        <w:t>　　第三节 2018-2023年进口状况</w:t>
      </w:r>
      <w:r>
        <w:rPr>
          <w:rFonts w:hint="eastAsia"/>
        </w:rPr>
        <w:br/>
      </w:r>
      <w:r>
        <w:rPr>
          <w:rFonts w:hint="eastAsia"/>
        </w:rPr>
        <w:t>　　　　一、进口规模及增长（金额及数量）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二、主要进口源发地国家及洲别</w:t>
      </w:r>
      <w:r>
        <w:rPr>
          <w:rFonts w:hint="eastAsia"/>
        </w:rPr>
        <w:br/>
      </w:r>
      <w:r>
        <w:rPr>
          <w:rFonts w:hint="eastAsia"/>
        </w:rPr>
        <w:t>　　　　三、进口目的地省市比较</w:t>
      </w:r>
      <w:r>
        <w:rPr>
          <w:rFonts w:hint="eastAsia"/>
        </w:rPr>
        <w:br/>
      </w:r>
      <w:r>
        <w:rPr>
          <w:rFonts w:hint="eastAsia"/>
        </w:rPr>
        <w:t>　　　　四、进口企业20强分析</w:t>
      </w:r>
      <w:r>
        <w:rPr>
          <w:rFonts w:hint="eastAsia"/>
        </w:rPr>
        <w:br/>
      </w:r>
      <w:r>
        <w:rPr>
          <w:rFonts w:hint="eastAsia"/>
        </w:rPr>
        <w:t>　　第四节 进出口税率与产品价格特征</w:t>
      </w:r>
      <w:r>
        <w:rPr>
          <w:rFonts w:hint="eastAsia"/>
        </w:rPr>
        <w:br/>
      </w:r>
      <w:r>
        <w:rPr>
          <w:rFonts w:hint="eastAsia"/>
        </w:rPr>
        <w:t>　　第五节 进出口前景与需求量预测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中国汽车空调蒸发器制造业亏损面变化趋势</w:t>
      </w:r>
      <w:r>
        <w:rPr>
          <w:rFonts w:hint="eastAsia"/>
        </w:rPr>
        <w:br/>
      </w:r>
      <w:r>
        <w:rPr>
          <w:rFonts w:hint="eastAsia"/>
        </w:rPr>
        <w:t>　　第三节 国内市场集中度及变化趋势</w:t>
      </w:r>
      <w:r>
        <w:rPr>
          <w:rFonts w:hint="eastAsia"/>
        </w:rPr>
        <w:br/>
      </w:r>
      <w:r>
        <w:rPr>
          <w:rFonts w:hint="eastAsia"/>
        </w:rPr>
        <w:t>　　第四节 中国汽车空调蒸发器产品集中状况的国际比较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产品生产状况</w:t>
      </w:r>
      <w:r>
        <w:rPr>
          <w:rFonts w:hint="eastAsia"/>
        </w:rPr>
        <w:br/>
      </w:r>
      <w:r>
        <w:rPr>
          <w:rFonts w:hint="eastAsia"/>
        </w:rPr>
        <w:t>　　第一节 产品产量分析</w:t>
      </w:r>
      <w:r>
        <w:rPr>
          <w:rFonts w:hint="eastAsia"/>
        </w:rPr>
        <w:br/>
      </w:r>
      <w:r>
        <w:rPr>
          <w:rFonts w:hint="eastAsia"/>
        </w:rPr>
        <w:t>　　　　一、2018-2023年产品产量的趋势变化分析</w:t>
      </w:r>
      <w:r>
        <w:rPr>
          <w:rFonts w:hint="eastAsia"/>
        </w:rPr>
        <w:br/>
      </w:r>
      <w:r>
        <w:rPr>
          <w:rFonts w:hint="eastAsia"/>
        </w:rPr>
        <w:t>　　　　二、产品产量份额分析</w:t>
      </w:r>
      <w:r>
        <w:rPr>
          <w:rFonts w:hint="eastAsia"/>
        </w:rPr>
        <w:br/>
      </w:r>
      <w:r>
        <w:rPr>
          <w:rFonts w:hint="eastAsia"/>
        </w:rPr>
        <w:t>　　　　　　1. 产品产量前20名省市及经济效益情况</w:t>
      </w:r>
      <w:r>
        <w:rPr>
          <w:rFonts w:hint="eastAsia"/>
        </w:rPr>
        <w:br/>
      </w:r>
      <w:r>
        <w:rPr>
          <w:rFonts w:hint="eastAsia"/>
        </w:rPr>
        <w:t>　　　　　　2. 产品产量区域集中度</w:t>
      </w:r>
      <w:r>
        <w:rPr>
          <w:rFonts w:hint="eastAsia"/>
        </w:rPr>
        <w:br/>
      </w:r>
      <w:r>
        <w:rPr>
          <w:rFonts w:hint="eastAsia"/>
        </w:rPr>
        <w:t>　　　　三、产品产量差异化分析</w:t>
      </w:r>
      <w:r>
        <w:rPr>
          <w:rFonts w:hint="eastAsia"/>
        </w:rPr>
        <w:br/>
      </w:r>
      <w:r>
        <w:rPr>
          <w:rFonts w:hint="eastAsia"/>
        </w:rPr>
        <w:t>　　　　　　1. 不同所有制企业产量差异化分析</w:t>
      </w:r>
      <w:r>
        <w:rPr>
          <w:rFonts w:hint="eastAsia"/>
        </w:rPr>
        <w:br/>
      </w:r>
      <w:r>
        <w:rPr>
          <w:rFonts w:hint="eastAsia"/>
        </w:rPr>
        <w:t>　　　　　　2. 不同规模企业产量差异化分析</w:t>
      </w:r>
      <w:r>
        <w:rPr>
          <w:rFonts w:hint="eastAsia"/>
        </w:rPr>
        <w:br/>
      </w:r>
      <w:r>
        <w:rPr>
          <w:rFonts w:hint="eastAsia"/>
        </w:rPr>
        <w:t>　　第二节 2018-2023年行业整体生产能力分析</w:t>
      </w:r>
      <w:r>
        <w:rPr>
          <w:rFonts w:hint="eastAsia"/>
        </w:rPr>
        <w:br/>
      </w:r>
      <w:r>
        <w:rPr>
          <w:rFonts w:hint="eastAsia"/>
        </w:rPr>
        <w:t>　　　　一、工业总产值增长变化趋势</w:t>
      </w:r>
      <w:r>
        <w:rPr>
          <w:rFonts w:hint="eastAsia"/>
        </w:rPr>
        <w:br/>
      </w:r>
      <w:r>
        <w:rPr>
          <w:rFonts w:hint="eastAsia"/>
        </w:rPr>
        <w:t>　　　　二、产成品增长变化趋势</w:t>
      </w:r>
      <w:r>
        <w:rPr>
          <w:rFonts w:hint="eastAsia"/>
        </w:rPr>
        <w:br/>
      </w:r>
      <w:r>
        <w:rPr>
          <w:rFonts w:hint="eastAsia"/>
        </w:rPr>
        <w:t>　　第三节 投入产出分析</w:t>
      </w:r>
      <w:r>
        <w:rPr>
          <w:rFonts w:hint="eastAsia"/>
        </w:rPr>
        <w:br/>
      </w:r>
      <w:r>
        <w:rPr>
          <w:rFonts w:hint="eastAsia"/>
        </w:rPr>
        <w:t>　　　　一、资本-产量分析</w:t>
      </w:r>
      <w:r>
        <w:rPr>
          <w:rFonts w:hint="eastAsia"/>
        </w:rPr>
        <w:br/>
      </w:r>
      <w:r>
        <w:rPr>
          <w:rFonts w:hint="eastAsia"/>
        </w:rPr>
        <w:t>　　　　二、劳动-产量分析</w:t>
      </w:r>
      <w:r>
        <w:rPr>
          <w:rFonts w:hint="eastAsia"/>
        </w:rPr>
        <w:br/>
      </w:r>
      <w:r>
        <w:rPr>
          <w:rFonts w:hint="eastAsia"/>
        </w:rPr>
        <w:t>　　　　三、资本-劳动替代率分析</w:t>
      </w:r>
      <w:r>
        <w:rPr>
          <w:rFonts w:hint="eastAsia"/>
        </w:rPr>
        <w:br/>
      </w:r>
      <w:r>
        <w:rPr>
          <w:rFonts w:hint="eastAsia"/>
        </w:rPr>
        <w:t>　　第四节 产品成本分析</w:t>
      </w:r>
      <w:r>
        <w:rPr>
          <w:rFonts w:hint="eastAsia"/>
        </w:rPr>
        <w:br/>
      </w:r>
      <w:r>
        <w:rPr>
          <w:rFonts w:hint="eastAsia"/>
        </w:rPr>
        <w:t>　　　　一、产量-成本配比分析</w:t>
      </w:r>
      <w:r>
        <w:rPr>
          <w:rFonts w:hint="eastAsia"/>
        </w:rPr>
        <w:br/>
      </w:r>
      <w:r>
        <w:rPr>
          <w:rFonts w:hint="eastAsia"/>
        </w:rPr>
        <w:t>　　　　二、2018-2023年产品生产成本变化趋势分析</w:t>
      </w:r>
      <w:r>
        <w:rPr>
          <w:rFonts w:hint="eastAsia"/>
        </w:rPr>
        <w:br/>
      </w:r>
      <w:r>
        <w:rPr>
          <w:rFonts w:hint="eastAsia"/>
        </w:rPr>
        <w:t>　　第五节 产品技术开发方向和动向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产品销售状况</w:t>
      </w:r>
      <w:r>
        <w:rPr>
          <w:rFonts w:hint="eastAsia"/>
        </w:rPr>
        <w:br/>
      </w:r>
      <w:r>
        <w:rPr>
          <w:rFonts w:hint="eastAsia"/>
        </w:rPr>
        <w:t>　　第一节 2018-2023年汽车空调蒸发器制造业整体销售能力分析</w:t>
      </w:r>
      <w:r>
        <w:rPr>
          <w:rFonts w:hint="eastAsia"/>
        </w:rPr>
        <w:br/>
      </w:r>
      <w:r>
        <w:rPr>
          <w:rFonts w:hint="eastAsia"/>
        </w:rPr>
        <w:t>　　　　一、工业销售产值增长变化趋势</w:t>
      </w:r>
      <w:r>
        <w:rPr>
          <w:rFonts w:hint="eastAsia"/>
        </w:rPr>
        <w:br/>
      </w:r>
      <w:r>
        <w:rPr>
          <w:rFonts w:hint="eastAsia"/>
        </w:rPr>
        <w:t>　　　　二、销售收入增长变化趋势</w:t>
      </w:r>
      <w:r>
        <w:rPr>
          <w:rFonts w:hint="eastAsia"/>
        </w:rPr>
        <w:br/>
      </w:r>
      <w:r>
        <w:rPr>
          <w:rFonts w:hint="eastAsia"/>
        </w:rPr>
        <w:t>　　　　三、销售成本费用分析</w:t>
      </w:r>
      <w:r>
        <w:rPr>
          <w:rFonts w:hint="eastAsia"/>
        </w:rPr>
        <w:br/>
      </w:r>
      <w:r>
        <w:rPr>
          <w:rFonts w:hint="eastAsia"/>
        </w:rPr>
        <w:t>　　第二节 汽车空调蒸发器制造业市场份额变化分析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一、不同规模企业市场份额变化分析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二、不同所有制企业市场份额变化分析</w:t>
      </w:r>
      <w:r>
        <w:rPr>
          <w:rFonts w:hint="eastAsia"/>
        </w:rPr>
        <w:br/>
      </w:r>
      <w:r>
        <w:rPr>
          <w:rFonts w:hint="eastAsia"/>
        </w:rPr>
        <w:t>　　　　三、市场份额前20名企业基本营运情况</w:t>
      </w:r>
      <w:r>
        <w:rPr>
          <w:rFonts w:hint="eastAsia"/>
        </w:rPr>
        <w:br/>
      </w:r>
      <w:r>
        <w:rPr>
          <w:rFonts w:hint="eastAsia"/>
        </w:rPr>
        <w:t>　　第三节 产品出口交货分析</w:t>
      </w:r>
      <w:r>
        <w:rPr>
          <w:rFonts w:hint="eastAsia"/>
        </w:rPr>
        <w:br/>
      </w:r>
      <w:r>
        <w:rPr>
          <w:rFonts w:hint="eastAsia"/>
        </w:rPr>
        <w:t>　　　　一、2018-2023年产品出口交货增长变化分析</w:t>
      </w:r>
      <w:r>
        <w:rPr>
          <w:rFonts w:hint="eastAsia"/>
        </w:rPr>
        <w:br/>
      </w:r>
      <w:r>
        <w:rPr>
          <w:rFonts w:hint="eastAsia"/>
        </w:rPr>
        <w:t>　　　　二、出口产品地域分布趋势分析</w:t>
      </w:r>
      <w:r>
        <w:rPr>
          <w:rFonts w:hint="eastAsia"/>
        </w:rPr>
        <w:br/>
      </w:r>
      <w:r>
        <w:rPr>
          <w:rFonts w:hint="eastAsia"/>
        </w:rPr>
        <w:t>　　　　三、出口产品差异性分析</w:t>
      </w:r>
      <w:r>
        <w:rPr>
          <w:rFonts w:hint="eastAsia"/>
        </w:rPr>
        <w:br/>
      </w:r>
      <w:r>
        <w:rPr>
          <w:rFonts w:hint="eastAsia"/>
        </w:rPr>
        <w:t>　　第四节 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第五节 产品品牌分析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二、品牌价值分析</w:t>
      </w:r>
      <w:r>
        <w:rPr>
          <w:rFonts w:hint="eastAsia"/>
        </w:rPr>
        <w:br/>
      </w:r>
      <w:r>
        <w:rPr>
          <w:rFonts w:hint="eastAsia"/>
        </w:rPr>
        <w:t>　　　　三、行业内十大品牌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产业链及主要用户行业分析</w:t>
      </w:r>
      <w:r>
        <w:rPr>
          <w:rFonts w:hint="eastAsia"/>
        </w:rPr>
        <w:br/>
      </w:r>
      <w:r>
        <w:rPr>
          <w:rFonts w:hint="eastAsia"/>
        </w:rPr>
        <w:t>　　第一节 原材料对汽车空调蒸发器制造业的影响</w:t>
      </w:r>
      <w:r>
        <w:rPr>
          <w:rFonts w:hint="eastAsia"/>
        </w:rPr>
        <w:br/>
      </w:r>
      <w:r>
        <w:rPr>
          <w:rFonts w:hint="eastAsia"/>
        </w:rPr>
        <w:t>　　第二节 用户分布及结构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区域竞争格局与市场份额</w:t>
      </w:r>
      <w:r>
        <w:rPr>
          <w:rFonts w:hint="eastAsia"/>
        </w:rPr>
        <w:br/>
      </w:r>
      <w:r>
        <w:rPr>
          <w:rFonts w:hint="eastAsia"/>
        </w:rPr>
        <w:t>　　第一节 区域竞争力分析</w:t>
      </w:r>
      <w:r>
        <w:rPr>
          <w:rFonts w:hint="eastAsia"/>
        </w:rPr>
        <w:br/>
      </w:r>
      <w:r>
        <w:rPr>
          <w:rFonts w:hint="eastAsia"/>
        </w:rPr>
        <w:t>　　　　一、汽车空调蒸发器制造业在全国7大区域的优劣势比较</w:t>
      </w:r>
      <w:r>
        <w:rPr>
          <w:rFonts w:hint="eastAsia"/>
        </w:rPr>
        <w:br/>
      </w:r>
      <w:r>
        <w:rPr>
          <w:rFonts w:hint="eastAsia"/>
        </w:rPr>
        <w:t>　　　　二、区域产量差异化分析</w:t>
      </w:r>
      <w:r>
        <w:rPr>
          <w:rFonts w:hint="eastAsia"/>
        </w:rPr>
        <w:br/>
      </w:r>
      <w:r>
        <w:rPr>
          <w:rFonts w:hint="eastAsia"/>
        </w:rPr>
        <w:t>　　第二节 区域产量份额与市场份额分析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1. 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2. 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中国汽车空调蒸发器行业企业财务状况与竞争力分析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浙江东峰制冷配件有限公司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第二节 豫新汽车空调股份有限公司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第三节 浙江华尔达汽车空调有限公司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第四节 上海浦东亚成汽车配件有限公司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第五节 上海贝洱热系统有限公司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第六节 上海德尔福汽车空调系统有限公司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汽车空调蒸发器产品投资分析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第六节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2023-2029年汽车空调蒸发器行业盈利模式与投资策略分析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国外汽车空调蒸发器行业投资现状及经营模式分析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一、境外汽车空调蒸发器行业成长情况调查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我国汽车空调蒸发器行业商业模式探讨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我国汽车空调蒸发器行业投资国际化发展战略分析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我国汽车空调蒸发器行业投资策略分析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汽车空调蒸发器行业历程</w:t>
      </w:r>
      <w:r>
        <w:rPr>
          <w:rFonts w:hint="eastAsia"/>
        </w:rPr>
        <w:br/>
      </w:r>
      <w:r>
        <w:rPr>
          <w:rFonts w:hint="eastAsia"/>
        </w:rPr>
        <w:t>　　图表 汽车空调蒸发器行业生命周期</w:t>
      </w:r>
      <w:r>
        <w:rPr>
          <w:rFonts w:hint="eastAsia"/>
        </w:rPr>
        <w:br/>
      </w:r>
      <w:r>
        <w:rPr>
          <w:rFonts w:hint="eastAsia"/>
        </w:rPr>
        <w:t>　　图表 汽车空调蒸发器行业产业链分析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2018-2023年汽车空调蒸发器行业市场容量分析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2018-2023年中国汽车空调蒸发器行业产能统计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2018-2023年中国汽车空调蒸发器行业产量及增长趋势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2018-2023年中国汽车空调蒸发器市场需求量及增速统计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2023年中国汽车空调蒸发器行业需求领域分布格局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2018-2023年中国汽车空调蒸发器行业销售收入分析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2018-2023年中国汽车空调蒸发器行业盈利情况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2018-2023年中国汽车空调蒸发器行业利润总额统计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2018-2023年中国汽车空调蒸发器进口数量分析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2018-2023年中国汽车空调蒸发器进口金额分析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2018-2023年中国汽车空调蒸发器出口数量分析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2018-2023年中国汽车空调蒸发器出口金额分析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2023年中国汽车空调蒸发器进口国家及地区分析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2023年中国汽车空调蒸发器出口国家及地区分析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2018-2023年中国汽车空调蒸发器行业企业平均规模情况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2023-2029年中国汽车空调蒸发器行业产能预测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2023-2029年中国汽车空调蒸发器行业产量预测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2023-2029年中国汽车空调蒸发器市场需求量预测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2023-2029年中国汽车空调蒸发器行业供需平衡预测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2023-2029年中国汽车空调蒸发器行业市场容量预测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2023-2029年中国汽车空调蒸发器市场前景分析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2023-2029年中国汽车空调蒸发器行业发展趋势预测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80bd1efd4435b" w:history="1">
        <w:r>
          <w:rPr>
            <w:rStyle w:val="Hyperlink"/>
          </w:rPr>
          <w:t>中国汽车空调蒸发器行业全面调研与发展趋势预测报告（2023-2029年）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80bd1efd4435b" w:history="1">
        <w:r>
          <w:rPr>
            <w:rStyle w:val="Hyperlink"/>
          </w:rPr>
          <w:t>https://www.20087.com/3/35/QiCheKongTiaoZhengFaQiHangYeFaZhanQuShi.html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3f17eb2564d66" w:history="1">
      <w:r>
        <w:rPr>
          <w:rStyle w:val="Hyperlink"/>
        </w:rPr>
        <w:t>中国汽车空调蒸发器行业全面调研与发展趋势预测报告（2023-2029年）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QiCheKongTiaoZhengFaQiHangYeFaZhanQuShi.html" TargetMode="External" Id="R49680bd1efd4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QiCheKongTiaoZhengFaQiHangYeFaZhanQuShi.html" TargetMode="External" Id="R3fe3f17eb256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2023-07-04T08:10:00Z</dcterms:created>
  <dcterms:modified xsi:type="dcterms:W3CDTF">2023-07-04T09:10:00Z</dcterms:modified>
  <dc:subject>中国汽车空调蒸发器行业全面调研与发展趋势预测报告（2023-2029年）</dc:subject>
  <dc:title>中国汽车空调蒸发器行业全面调研与发展趋势预测报告（2023-2029年）</dc:title>
  <cp:keywords>中国汽车空调蒸发器行业全面调研与发展趋势预测报告（2023-2029年）</cp:keywords>
  <dc:description>中国汽车空调蒸发器行业全面调研与发展趋势预测报告（2023-2029年）</dc:description>
</cp:coreProperties>
</file>