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11569eac43ef" w:history="1">
              <w:r>
                <w:rPr>
                  <w:rStyle w:val="Hyperlink"/>
                </w:rPr>
                <w:t>中国电动汽车换电设施行业发展调研与前景趋势报告（2024-2030年）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11569eac43ef" w:history="1">
              <w:r>
                <w:rPr>
                  <w:rStyle w:val="Hyperlink"/>
                </w:rPr>
                <w:t>中国电动汽车换电设施行业发展调研与前景趋势报告（2024-2030年）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711569eac43ef" w:history="1">
                <w:r>
                  <w:rPr>
                    <w:rStyle w:val="Hyperlink"/>
                  </w:rPr>
                  <w:t>https://www.20087.com/3/15/DianDongQiCheHuanDianSheShiHangYeFaZhanQianJing.html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设施作为电动汽车充电基础设施的一种创新模式，旨在通过快速更换电池组来缩短车辆充电时间，提升用户使用便利性。当前，换电设施在特定应用场景（如出租车、网约车、物流车等运营车辆）已开始规模化部署，部分国家和地区正积极推动公共换电网络建设。换电站技术趋于成熟，具备自动识别、快速拆装、电池状态监测等功能，部分企业已形成标准化、模块化的设计方案。然而，换电模式面临电池标准不统一、投资成本高、商业模式尚待完善等问题，且与充电模式的竞争关系有待市场进一步验证。</w:t>
      </w:r>
      <w:r>
        <w:rPr>
          <w:rFonts w:hint="eastAsia"/>
        </w:rPr>
        <w:br/>
      </w:r>
      <w:r>
        <w:rPr>
          <w:rFonts w:hint="eastAsia"/>
        </w:rPr>
        <w:t>　　电动汽车换电设施的未来发展将聚焦标准化、智能化、网络化与服务多元化。标准化工作将加速推进电池接口、通信协议、换电流程等的统一，打破品牌壁垒，扩大换电设施的适用范围。智能化将深化物联网、大数据、AI等技术的应用，实现换电站的远程监控、故障预警、智能调度，提高运营效率。网络化建设将推动换电站的全国乃至全球布局，形成互联互通的换电网络，消除用户续航焦虑。服务多元化将拓展换电站的功能，如电池租赁、储能服务、车辆检修等，构建综合能源服务站，提升资产利用率与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11569eac43ef" w:history="1">
        <w:r>
          <w:rPr>
            <w:rStyle w:val="Hyperlink"/>
          </w:rPr>
          <w:t>中国电动汽车换电设施行业发展调研与前景趋势报告（2024-2030年）</w:t>
        </w:r>
      </w:hyperlink>
      <w:r>
        <w:rPr>
          <w:rFonts w:hint="eastAsia"/>
        </w:rPr>
        <w:t>》在多年电动汽车换电设施行业研究的基础上，结合中国电动汽车换电设施行业市场的发展现状，通过资深研究团队对电动汽车换电设施市场资料进行整理，并依托国家权威数据资源和长期市场监测的数据库，对电动汽车换电设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711569eac43ef" w:history="1">
        <w:r>
          <w:rPr>
            <w:rStyle w:val="Hyperlink"/>
          </w:rPr>
          <w:t>中国电动汽车换电设施行业发展调研与前景趋势报告（2024-2030年）</w:t>
        </w:r>
      </w:hyperlink>
      <w:r>
        <w:rPr>
          <w:rFonts w:hint="eastAsia"/>
        </w:rPr>
        <w:t>》可以帮助投资者准确把握电动汽车换电设施行业的市场现状，为投资者进行投资作出电动汽车换电设施行业前景预判，挖掘电动汽车换电设施行业投资价值，同时提出电动汽车换电设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电动汽车换电设施产业概述</w:t>
      </w:r>
      <w:r>
        <w:rPr>
          <w:rFonts w:hint="eastAsia"/>
        </w:rPr>
        <w:br/>
      </w:r>
      <w:r>
        <w:rPr>
          <w:rFonts w:hint="eastAsia"/>
        </w:rPr>
        <w:t>　　第一节 电动汽车换电设施定义</w:t>
      </w:r>
      <w:r>
        <w:rPr>
          <w:rFonts w:hint="eastAsia"/>
        </w:rPr>
        <w:br/>
      </w:r>
      <w:r>
        <w:rPr>
          <w:rFonts w:hint="eastAsia"/>
        </w:rPr>
        <w:t>　　第二节 电动汽车换电设施行业特点</w:t>
      </w:r>
      <w:r>
        <w:rPr>
          <w:rFonts w:hint="eastAsia"/>
        </w:rPr>
        <w:br/>
      </w:r>
      <w:r>
        <w:rPr>
          <w:rFonts w:hint="eastAsia"/>
        </w:rPr>
        <w:t>　　第三节 电动汽车换电设施产业链分析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中国电动汽车换电设施行业运行环境分析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中国电动汽车换电设施运行经济环境分析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中国电动汽车换电设施产业政策环境分析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一、电动汽车换电设施行业监管体制</w:t>
      </w:r>
      <w:r>
        <w:rPr>
          <w:rFonts w:hint="eastAsia"/>
        </w:rPr>
        <w:br/>
      </w:r>
      <w:r>
        <w:rPr>
          <w:rFonts w:hint="eastAsia"/>
        </w:rPr>
        <w:t>　　　　二、电动汽车换电设施行业主要法规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三、主要电动汽车换电设施产业政策</w:t>
      </w:r>
      <w:r>
        <w:rPr>
          <w:rFonts w:hint="eastAsia"/>
        </w:rPr>
        <w:br/>
      </w:r>
      <w:r>
        <w:rPr>
          <w:rFonts w:hint="eastAsia"/>
        </w:rPr>
        <w:t>　　第三节 中国电动汽车换电设施产业社会环境分析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国外电动汽车换电设施行业发展态势分析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国外电动汽车换电设施市场发展现状分析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国外主要国家电动汽车换电设施市场现状</w:t>
      </w:r>
      <w:r>
        <w:rPr>
          <w:rFonts w:hint="eastAsia"/>
        </w:rPr>
        <w:br/>
      </w:r>
      <w:r>
        <w:rPr>
          <w:rFonts w:hint="eastAsia"/>
        </w:rPr>
        <w:t>　　第三节 国外电动汽车换电设施行业发展趋势预测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中国电动汽车换电设施行业市场分析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2018-2023年中国电动汽车换电设施行业规模情况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2018-2023年中国电动汽车换电设施市场规模情况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2018-2023年中国电动汽车换电设施行业盈利情况分析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2018-2023年中国电动汽车换电设施市场需求状况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2018-2023年中国电动汽车换电设施行业市场供给状况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2018-2023年电动汽车换电设施行业市场供需平衡状况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中国重点地区电动汽车换电设施行业市场调研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重点地区（一）电动汽车换电设施市场调研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重点地区（二）电动汽车换电设施市场调研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重点地区（三）电动汽车换电设施市场调研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重点地区（四）电动汽车换电设施市场调研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重点地区（五）电动汽车换电设施市场调研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中国电动汽车换电设施行业价格走势及影响因素分析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国内电动汽车换电设施行业价格回顾</w:t>
      </w:r>
      <w:r>
        <w:rPr>
          <w:rFonts w:hint="eastAsia"/>
        </w:rPr>
        <w:br/>
      </w:r>
      <w:r>
        <w:rPr>
          <w:rFonts w:hint="eastAsia"/>
        </w:rPr>
        <w:t>　　第二节 国内电动汽车换电设施行业价格走势预测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国内电动汽车换电设施行业价格影响因素分析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中国电动汽车换电设施行业客户调研</w:t>
      </w:r>
      <w:r>
        <w:rPr>
          <w:rFonts w:hint="eastAsia"/>
        </w:rPr>
        <w:br/>
      </w:r>
      <w:r>
        <w:rPr>
          <w:rFonts w:hint="eastAsia"/>
        </w:rPr>
        <w:t>　　　　一、电动汽车换电设施行业客户偏好调查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二、客户对电动汽车换电设施品牌的首要认知渠道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三、电动汽车换电设施品牌忠诚度调查</w:t>
      </w:r>
      <w:r>
        <w:rPr>
          <w:rFonts w:hint="eastAsia"/>
        </w:rPr>
        <w:br/>
      </w:r>
      <w:r>
        <w:rPr>
          <w:rFonts w:hint="eastAsia"/>
        </w:rPr>
        <w:t>　　　　四、电动汽车换电设施行业客户消费理念调研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中国电动汽车换电设施行业竞争格局分析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2023年电动汽车换电设施行业集中度分析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二、电动汽车换电设施企业集中度分析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2022-2023年电动汽车换电设施行业竞争格局分析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二、电动汽车换电设施行业竞争格局展望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三、我国电动汽车换电设施市场竞争趋势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电动汽车换电设施行业重点企业发展调研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电动汽车换电设施行业企业经营策略研究分析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电动汽车换电设施企业多样化经营策略分析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二、现行电动汽车换电设施行业多样化经营的方向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大型电动汽车换电设施企业集团未来发展策略分析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对中小电动汽车换电设施企业生产经营的建议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电动汽车换电设施行业投资风险与控制策略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电动汽车换电设施行业SWOT模型分析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二、电动汽车换电设施行业劣势分析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三、电动汽车换电设施行业机会分析</w:t>
      </w:r>
      <w:r>
        <w:rPr>
          <w:rFonts w:hint="eastAsia"/>
        </w:rPr>
        <w:br/>
      </w:r>
      <w:r>
        <w:rPr>
          <w:rFonts w:hint="eastAsia"/>
        </w:rPr>
        <w:t>　　　　四、电动汽车换电设施行业风险分析</w:t>
      </w:r>
      <w:r>
        <w:rPr>
          <w:rFonts w:hint="eastAsia"/>
        </w:rPr>
        <w:br/>
      </w:r>
      <w:r>
        <w:rPr>
          <w:rFonts w:hint="eastAsia"/>
        </w:rPr>
        <w:t>　　第二节 电动汽车换电设施行业投资风险及控制策略分析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二、电动汽车换电设施行业政策风险及控制策略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三、电动汽车换电设施行业经营风险及控制策略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四、电动汽车换电设施同业竞争风险及控制策略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五、电动汽车换电设施行业其他风险及控制策略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2024-2030年中国电动汽车换电设施行业投资潜力及发展趋势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2024-2030年电动汽车换电设施行业投资潜力分析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一、电动汽车换电设施行业重点可投资领域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二、电动汽车换电设施行业目标市场需求潜力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三、电动汽车换电设施行业投资潜力综合评判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 2024-2030年中国电动汽车换电设施行业发展趋势分析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一、2024年电动汽车换电设施市场前景分析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二、2024年电动汽车换电设施发展趋势预测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三、2024-2030年我国电动汽车换电设施行业发展剖析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五、未来电动汽车换电设施行业发展变局剖析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电动汽车换电设施介绍</w:t>
      </w:r>
      <w:r>
        <w:rPr>
          <w:rFonts w:hint="eastAsia"/>
        </w:rPr>
        <w:br/>
      </w:r>
      <w:r>
        <w:rPr>
          <w:rFonts w:hint="eastAsia"/>
        </w:rPr>
        <w:t>　　图表 电动汽车换电设施图片</w:t>
      </w:r>
      <w:r>
        <w:rPr>
          <w:rFonts w:hint="eastAsia"/>
        </w:rPr>
        <w:br/>
      </w:r>
      <w:r>
        <w:rPr>
          <w:rFonts w:hint="eastAsia"/>
        </w:rPr>
        <w:t>　　图表 电动汽车换电设施产业链调研</w:t>
      </w:r>
      <w:r>
        <w:rPr>
          <w:rFonts w:hint="eastAsia"/>
        </w:rPr>
        <w:br/>
      </w:r>
      <w:r>
        <w:rPr>
          <w:rFonts w:hint="eastAsia"/>
        </w:rPr>
        <w:t>　　图表 电动汽车换电设施行业特点</w:t>
      </w:r>
      <w:r>
        <w:rPr>
          <w:rFonts w:hint="eastAsia"/>
        </w:rPr>
        <w:br/>
      </w:r>
      <w:r>
        <w:rPr>
          <w:rFonts w:hint="eastAsia"/>
        </w:rPr>
        <w:t>　　图表 电动汽车换电设施政策</w:t>
      </w:r>
      <w:r>
        <w:rPr>
          <w:rFonts w:hint="eastAsia"/>
        </w:rPr>
        <w:br/>
      </w:r>
      <w:r>
        <w:rPr>
          <w:rFonts w:hint="eastAsia"/>
        </w:rPr>
        <w:t>　　图表 电动汽车换电设施技术 标准</w:t>
      </w:r>
      <w:r>
        <w:rPr>
          <w:rFonts w:hint="eastAsia"/>
        </w:rPr>
        <w:br/>
      </w:r>
      <w:r>
        <w:rPr>
          <w:rFonts w:hint="eastAsia"/>
        </w:rPr>
        <w:t>　　图表 电动汽车换电设施最新消息 动态</w:t>
      </w:r>
      <w:r>
        <w:rPr>
          <w:rFonts w:hint="eastAsia"/>
        </w:rPr>
        <w:br/>
      </w:r>
      <w:r>
        <w:rPr>
          <w:rFonts w:hint="eastAsia"/>
        </w:rPr>
        <w:t>　　图表 电动汽车换电设施行业现状</w:t>
      </w:r>
      <w:r>
        <w:rPr>
          <w:rFonts w:hint="eastAsia"/>
        </w:rPr>
        <w:br/>
      </w:r>
      <w:r>
        <w:rPr>
          <w:rFonts w:hint="eastAsia"/>
        </w:rPr>
        <w:t>　　图表 2018-2023年电动汽车换电设施行业市场容量统计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2018-2023年中国电动汽车换电设施销售统计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2018-2023年中国电动汽车换电设施利润总额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2018-2023年中国电动汽车换电设施企业数量统计</w:t>
      </w:r>
      <w:r>
        <w:rPr>
          <w:rFonts w:hint="eastAsia"/>
        </w:rPr>
        <w:br/>
      </w:r>
      <w:r>
        <w:rPr>
          <w:rFonts w:hint="eastAsia"/>
        </w:rPr>
        <w:t>　　图表 2023年电动汽车换电设施成本和利润分析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2018-2023年中国电动汽车换电设施行业偿债能力分析</w:t>
      </w:r>
      <w:r>
        <w:rPr>
          <w:rFonts w:hint="eastAsia"/>
        </w:rPr>
        <w:br/>
      </w:r>
      <w:r>
        <w:rPr>
          <w:rFonts w:hint="eastAsia"/>
        </w:rPr>
        <w:t>　　图表 电动汽车换电设施品牌分析</w:t>
      </w:r>
      <w:r>
        <w:rPr>
          <w:rFonts w:hint="eastAsia"/>
        </w:rPr>
        <w:br/>
      </w:r>
      <w:r>
        <w:rPr>
          <w:rFonts w:hint="eastAsia"/>
        </w:rPr>
        <w:t>　　图表 **地区电动汽车换电设施市场规模</w:t>
      </w:r>
      <w:r>
        <w:rPr>
          <w:rFonts w:hint="eastAsia"/>
        </w:rPr>
        <w:br/>
      </w:r>
      <w:r>
        <w:rPr>
          <w:rFonts w:hint="eastAsia"/>
        </w:rPr>
        <w:t>　　图表 **地区电动汽车换电设施行业市场需求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**地区电动汽车换电设施市场调研</w:t>
      </w:r>
      <w:r>
        <w:rPr>
          <w:rFonts w:hint="eastAsia"/>
        </w:rPr>
        <w:br/>
      </w:r>
      <w:r>
        <w:rPr>
          <w:rFonts w:hint="eastAsia"/>
        </w:rPr>
        <w:t>　　图表 **地区电动汽车换电设施行业市场需求分析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**地区电动汽车换电设施市场规模</w:t>
      </w:r>
      <w:r>
        <w:rPr>
          <w:rFonts w:hint="eastAsia"/>
        </w:rPr>
        <w:br/>
      </w:r>
      <w:r>
        <w:rPr>
          <w:rFonts w:hint="eastAsia"/>
        </w:rPr>
        <w:t>　　图表 **地区电动汽车换电设施行业市场需求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**地区电动汽车换电设施市场调研</w:t>
      </w:r>
      <w:r>
        <w:rPr>
          <w:rFonts w:hint="eastAsia"/>
        </w:rPr>
        <w:br/>
      </w:r>
      <w:r>
        <w:rPr>
          <w:rFonts w:hint="eastAsia"/>
        </w:rPr>
        <w:t>　　图表 **地区电动汽车换电设施市场需求分析</w:t>
      </w:r>
      <w:r>
        <w:rPr>
          <w:rFonts w:hint="eastAsia"/>
        </w:rPr>
        <w:br/>
      </w:r>
      <w:r>
        <w:rPr>
          <w:rFonts w:hint="eastAsia"/>
        </w:rPr>
        <w:t>　　图表 电动汽车换电设施上游发展</w:t>
      </w:r>
      <w:r>
        <w:rPr>
          <w:rFonts w:hint="eastAsia"/>
        </w:rPr>
        <w:br/>
      </w:r>
      <w:r>
        <w:rPr>
          <w:rFonts w:hint="eastAsia"/>
        </w:rPr>
        <w:t>　　图表 电动汽车换电设施下游发展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电动汽车换电设施企业（一）概况</w:t>
      </w:r>
      <w:r>
        <w:rPr>
          <w:rFonts w:hint="eastAsia"/>
        </w:rPr>
        <w:br/>
      </w:r>
      <w:r>
        <w:rPr>
          <w:rFonts w:hint="eastAsia"/>
        </w:rPr>
        <w:t>　　图表 企业电动汽车换电设施业务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电动汽车换电设施企业（二）简介</w:t>
      </w:r>
      <w:r>
        <w:rPr>
          <w:rFonts w:hint="eastAsia"/>
        </w:rPr>
        <w:br/>
      </w:r>
      <w:r>
        <w:rPr>
          <w:rFonts w:hint="eastAsia"/>
        </w:rPr>
        <w:t>　　图表 企业电动汽车换电设施业务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企业电动汽车换电设施业务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电动汽车换电设施企业（四）简介</w:t>
      </w:r>
      <w:r>
        <w:rPr>
          <w:rFonts w:hint="eastAsia"/>
        </w:rPr>
        <w:br/>
      </w:r>
      <w:r>
        <w:rPr>
          <w:rFonts w:hint="eastAsia"/>
        </w:rPr>
        <w:t>　　图表 企业电动汽车换电设施业务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电动汽车换电设施投资、并购情况</w:t>
      </w:r>
      <w:r>
        <w:rPr>
          <w:rFonts w:hint="eastAsia"/>
        </w:rPr>
        <w:br/>
      </w:r>
      <w:r>
        <w:rPr>
          <w:rFonts w:hint="eastAsia"/>
        </w:rPr>
        <w:t>　　图表 电动汽车换电设施优势</w:t>
      </w:r>
      <w:r>
        <w:rPr>
          <w:rFonts w:hint="eastAsia"/>
        </w:rPr>
        <w:br/>
      </w:r>
      <w:r>
        <w:rPr>
          <w:rFonts w:hint="eastAsia"/>
        </w:rPr>
        <w:t>　　图表 电动汽车换电设施劣势</w:t>
      </w:r>
      <w:r>
        <w:rPr>
          <w:rFonts w:hint="eastAsia"/>
        </w:rPr>
        <w:br/>
      </w:r>
      <w:r>
        <w:rPr>
          <w:rFonts w:hint="eastAsia"/>
        </w:rPr>
        <w:t>　　图表 电动汽车换电设施机会</w:t>
      </w:r>
      <w:r>
        <w:rPr>
          <w:rFonts w:hint="eastAsia"/>
        </w:rPr>
        <w:br/>
      </w:r>
      <w:r>
        <w:rPr>
          <w:rFonts w:hint="eastAsia"/>
        </w:rPr>
        <w:t>　　图表 电动汽车换电设施威胁</w:t>
      </w:r>
      <w:r>
        <w:rPr>
          <w:rFonts w:hint="eastAsia"/>
        </w:rPr>
        <w:br/>
      </w:r>
      <w:r>
        <w:rPr>
          <w:rFonts w:hint="eastAsia"/>
        </w:rPr>
        <w:t>　　图表 进入电动汽车换电设施行业壁垒</w:t>
      </w:r>
      <w:r>
        <w:rPr>
          <w:rFonts w:hint="eastAsia"/>
        </w:rPr>
        <w:br/>
      </w:r>
      <w:r>
        <w:rPr>
          <w:rFonts w:hint="eastAsia"/>
        </w:rPr>
        <w:t>　　图表 电动汽车换电设施发展有利因素</w:t>
      </w:r>
      <w:r>
        <w:rPr>
          <w:rFonts w:hint="eastAsia"/>
        </w:rPr>
        <w:br/>
      </w:r>
      <w:r>
        <w:rPr>
          <w:rFonts w:hint="eastAsia"/>
        </w:rPr>
        <w:t>　　图表 电动汽车换电设施发展不利因素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2024-2030年中国电动汽车换电设施行业风险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2024-2030年中国电动汽车换电设施发展趋势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11569eac43ef" w:history="1">
        <w:r>
          <w:rPr>
            <w:rStyle w:val="Hyperlink"/>
          </w:rPr>
          <w:t>中国电动汽车换电设施行业发展调研与前景趋势报告（2024-2030年）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711569eac43ef" w:history="1">
        <w:r>
          <w:rPr>
            <w:rStyle w:val="Hyperlink"/>
          </w:rPr>
          <w:t>https://www.20087.com/3/15/DianDongQiCheHuanDianSheShiHangYeFaZhanQianJing.html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7802bb5ce458d" w:history="1">
      <w:r>
        <w:rPr>
          <w:rStyle w:val="Hyperlink"/>
        </w:rPr>
        <w:t>中国电动汽车换电设施行业发展调研与前景趋势报告（2024-2030年）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DongQiCheHuanDianSheShiHangYeFaZhanQianJing.html" TargetMode="External" Id="R8b7711569eac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DongQiCheHuanDianSheShiHangYeFaZhanQianJing.html" TargetMode="External" Id="R7ed7802bb5c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2024-04-29T00:37:01Z</dcterms:created>
  <dcterms:modified xsi:type="dcterms:W3CDTF">2024-04-29T01:37:01Z</dcterms:modified>
  <dc:subject>中国电动汽车换电设施行业发展调研与前景趋势报告（2024-2030年）</dc:subject>
  <dc:title>中国电动汽车换电设施行业发展调研与前景趋势报告（2024-2030年）</dc:title>
  <cp:keywords>中国电动汽车换电设施行业发展调研与前景趋势报告（2024-2030年）</cp:keywords>
  <dc:description>中国电动汽车换电设施行业发展调研与前景趋势报告（2024-2030年）</dc:description>
</cp:coreProperties>
</file>