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e0aa336534b96" w:history="1">
              <w:r>
                <w:rPr>
                  <w:rStyle w:val="Hyperlink"/>
                </w:rPr>
                <w:t>2025-2031年全球与中国农用卡车行业发展研究及趋势预测报告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e0aa336534b96" w:history="1">
              <w:r>
                <w:rPr>
                  <w:rStyle w:val="Hyperlink"/>
                </w:rPr>
                <w:t>2025-2031年全球与中国农用卡车行业发展研究及趋势预测报告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e0aa336534b96" w:history="1">
                <w:r>
                  <w:rPr>
                    <w:rStyle w:val="Hyperlink"/>
                  </w:rPr>
                  <w:t>https://www.20087.com/3/85/NongYongKaCheFaZhanQuShi.html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卡车是一种专门用于农业生产运输的车辆，在农业机械化进程中发挥着重要作用。目前，农用卡车的技术已经非常成熟，不仅能够适应复杂的农田地形，还具备良好的载重能力和耐用性。随着动力系统和驾驶辅助技术的进步，农用卡车的性能不断提升，特别是在提高燃油效率、降低噪音和排放方面取得了显著成果。此外，随着农业现代化的发展，农用卡车的设计更加注重提高作业效率和减轻驾驶员的劳动强度。</w:t>
      </w:r>
      <w:r>
        <w:rPr>
          <w:rFonts w:hint="eastAsia"/>
        </w:rPr>
        <w:br/>
      </w:r>
      <w:r>
        <w:rPr>
          <w:rFonts w:hint="eastAsia"/>
        </w:rPr>
        <w:t>　　未来，农用卡车的发展将更加注重技术创新和智能化升级。一方面，随着新能源技术的应用，农用卡车将采用更高效的驱动系统，提高能效和环保性能。另一方面，随着自动驾驶技术的发展，农用卡车将更加注重提高自动化水平，通过集成更多的智能模块，实现车辆的自主导航和作业，减轻农民的劳动强度。此外，随着对可持续农业的要求提高，农用卡车将更加注重采用环保材料和生产过程，减少对环境的影响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e0aa336534b96" w:history="1">
        <w:r>
          <w:rPr>
            <w:rStyle w:val="Hyperlink"/>
          </w:rPr>
          <w:t>2025-2031年全球与中国农用卡车行业发展研究及趋势预测报告</w:t>
        </w:r>
      </w:hyperlink>
      <w:r>
        <w:rPr>
          <w:rFonts w:hint="eastAsia"/>
        </w:rPr>
        <w:t>》基于详实数据，从市场规模、需求变化及价格动态等维度，全面解析了农用卡车行业的现状与发展趋势，并对农用卡车产业链各环节进行了系统性探讨。报告科学预测了农用卡车行业未来发展方向，重点分析了农用卡车技术现状及创新路径，同时聚焦农用卡车重点企业的经营表现，评估了市场竞争格局、品牌影响力及市场集中度。通过对细分市场的深入研究及SWOT分析，报告揭示了农用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农用卡车市场概述</w:t>
      </w:r>
      <w:r>
        <w:rPr>
          <w:rFonts w:hint="eastAsia"/>
        </w:rPr>
        <w:br/>
      </w:r>
      <w:r>
        <w:rPr>
          <w:rFonts w:hint="eastAsia"/>
        </w:rPr>
        <w:t>　　第一节 农用卡车产品定义及统计范围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全球与中国农用卡车发展现状及趋势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一、全球农用卡车发展现状及未来趋势（2020-2025年）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全球农用卡车供需现状及2025-2031年预测（2020-2025年）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中国农用卡车供需现状及2025-2031年预测（2020-2025年）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一、中国农用卡车产能、产量、产能利用率及2025-2031年趋势（2020-2025年）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三、中国农用卡车产量、市场需求量及发展趋势（2020-2025年）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中国及欧美日等农用卡车行业政策分析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全球农用卡车主要厂商列表（2020-2025年）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三、2025年全球主要生产商农用卡车收入排名</w:t>
      </w:r>
      <w:r>
        <w:rPr>
          <w:rFonts w:hint="eastAsia"/>
        </w:rPr>
        <w:br/>
      </w:r>
      <w:r>
        <w:rPr>
          <w:rFonts w:hint="eastAsia"/>
        </w:rPr>
        <w:t>　　　　四、全球农用卡车主要厂商产品价格列表（2020-2025年）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中国农用卡车主要厂商产量、产值及市场份额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一、中国农用卡车主要厂商产量列表（2020-2025年）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全球领先农用卡车企业SWOT分析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一、全球主要地区农用卡车产量及市场份额（2020-2025年）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二、全球主要地区农用卡车产量及市场份额预测（2025-2031年）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三、全球主要地区农用卡车产值及市场份额（2020-2025年）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四、全球主要地区农用卡车产值及市场份额预测（2025-2031年）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印度市场农用卡车产量、产值及增长率（2020-2025年）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全球主要地区农用卡车消费展望（2025-2031年）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全球主要地区农用卡车消费量及增长率（2020-2025年）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农用卡车重点企业（一）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农用卡车重点企业（二）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农用卡车重点企业（三）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农用卡车重点企业（四）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农用卡车重点企业（五）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农用卡车重点企业（六）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农用卡车重点企业（七）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三、重点企业（七）农用卡车产能、产量、产值、价格及毛利率统计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全球不同类型农用卡车产量（2020-2031年）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二、全球不同类型农用卡车产量预测（2025-2031年）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全球不同类型农用卡车产值（2020-2031年）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二、全球不同类型农用卡车产值预测（2025-2031年）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全球不同类型农用卡车价格走势（2020-2025年）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不同价格区间农用卡车市场份额对比（2020-2025年）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中国不同类型农用卡车产量（2020-2031年）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二、中国不同类型农用卡车产量预测（2025-2031年）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中国不同类型农用卡车产值（2020-2031年）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二、中国不同类型农用卡车产值预测（2025-2031年）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农用卡车产业链分析</w:t>
      </w:r>
      <w:r>
        <w:rPr>
          <w:rFonts w:hint="eastAsia"/>
        </w:rPr>
        <w:br/>
      </w:r>
      <w:r>
        <w:rPr>
          <w:rFonts w:hint="eastAsia"/>
        </w:rPr>
        <w:t>　　第二节 农用卡车产业上游供应分析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全球不同应用农用卡车消费量、市场份额及增长率（2020-2031年）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一、全球不同应用农用卡车消费量（2020-2025年）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中国不同应用农用卡车消费量、市场份额及增长率（2020-2031年）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一、中国不同应用农用卡车消费量（2020-2025年）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二、中国不同应用农用卡车消费量预测（2025-2031年）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中国农用卡车产量、消费量、进出口分析及未来趋势（2020-2031年）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中国农用卡车进出口贸易趋势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中国农用卡车主要进口来源</w:t>
      </w:r>
      <w:r>
        <w:rPr>
          <w:rFonts w:hint="eastAsia"/>
        </w:rPr>
        <w:br/>
      </w:r>
      <w:r>
        <w:rPr>
          <w:rFonts w:hint="eastAsia"/>
        </w:rPr>
        <w:t>　　第四节 中国农用卡车主要出口目的地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中国农用卡车生产地区分布</w:t>
      </w:r>
      <w:r>
        <w:rPr>
          <w:rFonts w:hint="eastAsia"/>
        </w:rPr>
        <w:br/>
      </w:r>
      <w:r>
        <w:rPr>
          <w:rFonts w:hint="eastAsia"/>
        </w:rPr>
        <w:t>　　第二节 中国农用卡车消费地区分布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影响中国农用卡车供需的主要因素分析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农用卡车进出口贸易现状及趋势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农用卡车下游行业需求变化因素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农用卡车行业、产品及技术发展趋势（2025-2031年）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农用卡车行业及市场环境发展趋势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农用卡车产品价格走势</w:t>
      </w:r>
      <w:r>
        <w:rPr>
          <w:rFonts w:hint="eastAsia"/>
        </w:rPr>
        <w:br/>
      </w:r>
      <w:r>
        <w:rPr>
          <w:rFonts w:hint="eastAsia"/>
        </w:rPr>
        <w:t>　　第四节 农用卡车市场消费形态、消费者偏好（2025-2031年）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国内农用卡车销售渠道</w:t>
      </w:r>
      <w:r>
        <w:rPr>
          <w:rFonts w:hint="eastAsia"/>
        </w:rPr>
        <w:br/>
      </w:r>
      <w:r>
        <w:rPr>
          <w:rFonts w:hint="eastAsia"/>
        </w:rPr>
        <w:t>　　第二节 海外市场农用卡车销售渠道</w:t>
      </w:r>
      <w:r>
        <w:rPr>
          <w:rFonts w:hint="eastAsia"/>
        </w:rPr>
        <w:br/>
      </w:r>
      <w:r>
        <w:rPr>
          <w:rFonts w:hint="eastAsia"/>
        </w:rPr>
        <w:t>　　第三节 农用卡车销售/营销策略建议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不同种类农用卡车增长趋势</w:t>
      </w:r>
      <w:r>
        <w:rPr>
          <w:rFonts w:hint="eastAsia"/>
        </w:rPr>
        <w:br/>
      </w:r>
      <w:r>
        <w:rPr>
          <w:rFonts w:hint="eastAsia"/>
        </w:rPr>
        <w:t>　　表 按不同应用，农用卡车主要包括如下几个方面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中国及欧美日等地区农用卡车相关政策分析</w:t>
      </w:r>
      <w:r>
        <w:rPr>
          <w:rFonts w:hint="eastAsia"/>
        </w:rPr>
        <w:br/>
      </w:r>
      <w:r>
        <w:rPr>
          <w:rFonts w:hint="eastAsia"/>
        </w:rPr>
        <w:t>　　表 全球农用卡车主要厂商产量列表（2020-2025年）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全球农用卡车主要厂商产量市场份额列表（2020-2025年）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全球农用卡车主要厂商产值列表（2020-2025年）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全球农用卡车主要厂商产值、市场份额列表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2025年全球主要生产商农用卡车收入排名</w:t>
      </w:r>
      <w:r>
        <w:rPr>
          <w:rFonts w:hint="eastAsia"/>
        </w:rPr>
        <w:br/>
      </w:r>
      <w:r>
        <w:rPr>
          <w:rFonts w:hint="eastAsia"/>
        </w:rPr>
        <w:t>　　表 全球农用卡车主要厂商产品价格列表（2020-2025年）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中国农用卡车主要厂商产品价格列表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中国农用卡车主要厂商产量市场份额列表（2020-2025年）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中国农用卡车主要厂商产值列表（2020-2025年）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中国农用卡车主要厂商产值市场份额列表（2020-2025年）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全球主要地区农用卡车产值对比</w:t>
      </w:r>
      <w:r>
        <w:rPr>
          <w:rFonts w:hint="eastAsia"/>
        </w:rPr>
        <w:br/>
      </w:r>
      <w:r>
        <w:rPr>
          <w:rFonts w:hint="eastAsia"/>
        </w:rPr>
        <w:t>　　表 全球主要地区农用卡车产量市场份额列表（2020-2025年）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全球主要地区农用卡车产量列表（2025-2031年）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全球主要地区农用卡车产量份额（2025-2031年）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全球主要地区农用卡车产值列表（2020-2025年）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全球主要地区农用卡车产值份额列表（2020-2025年）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全球主要地区农用卡车消费量列表（2020-2025年）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全球主要地区农用卡车消费量市场份额列表（2020-2025年）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全球不同产品类型农用卡车产量（2020-2025年）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全球不同产品类型农用卡车产量预测（2025-2031年）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全球不同产品类型农用卡车产量市场份额预测（2025-2031年）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全球不同类型农用卡车产值（2020-2025年）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全球不同类型农用卡车产值预测（2025-2031年）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全球不同价格区间农用卡车市场份额对比（2020-2025年）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农用卡车上游原料供应商及联系方式列表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全球不同应用农用卡车消费量（2020-2025年）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全球不同应用农用卡车消费量市场份额预测（2025-2031年）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中国不同应用农用卡车消费量（2020-2025年）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中国农用卡车产量、消费量、进出口（2020-2025年）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中国农用卡车产量、消费量、进出口预测（2025-2031年）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中国市场农用卡车进出口贸易趋势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中国市场农用卡车主要进口来源</w:t>
      </w:r>
      <w:r>
        <w:rPr>
          <w:rFonts w:hint="eastAsia"/>
        </w:rPr>
        <w:br/>
      </w:r>
      <w:r>
        <w:rPr>
          <w:rFonts w:hint="eastAsia"/>
        </w:rPr>
        <w:t>　　表 中国市场农用卡车主要出口目的地</w:t>
      </w:r>
      <w:r>
        <w:rPr>
          <w:rFonts w:hint="eastAsia"/>
        </w:rPr>
        <w:br/>
      </w:r>
      <w:r>
        <w:rPr>
          <w:rFonts w:hint="eastAsia"/>
        </w:rPr>
        <w:t>　　表 中国农用卡车市场未来发展的有利因素、不利因素分析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中国农用卡车生产地区分布</w:t>
      </w:r>
      <w:r>
        <w:rPr>
          <w:rFonts w:hint="eastAsia"/>
        </w:rPr>
        <w:br/>
      </w:r>
      <w:r>
        <w:rPr>
          <w:rFonts w:hint="eastAsia"/>
        </w:rPr>
        <w:t>　　表 中国农用卡车消费地区分布</w:t>
      </w:r>
      <w:r>
        <w:rPr>
          <w:rFonts w:hint="eastAsia"/>
        </w:rPr>
        <w:br/>
      </w:r>
      <w:r>
        <w:rPr>
          <w:rFonts w:hint="eastAsia"/>
        </w:rPr>
        <w:t>　　表 农用卡车行业及市场环境发展趋势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国内农用卡车主要销售模式及销售渠道趋势（2020-2025年）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欧美日等地区农用卡车主要销售模式及销售渠道趋势（2020-2025年）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农用卡车产品市场定位及目标消费者分析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2025年全球不同产品类型农用卡车产量市场份额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全球不同类型农用卡车消费量市场份额对比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中国农用卡车产量及发展趋势（2020-2025年）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中国农用卡车产值及未来发展趋势（2020-2025年）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2025年全球前五及前十大生产商农用卡车市场份额</w:t>
      </w:r>
      <w:r>
        <w:rPr>
          <w:rFonts w:hint="eastAsia"/>
        </w:rPr>
        <w:br/>
      </w:r>
      <w:r>
        <w:rPr>
          <w:rFonts w:hint="eastAsia"/>
        </w:rPr>
        <w:t>　　图 全球农用卡车第一梯队、第二梯队和第三梯队生产商（品牌）及市场份额（2020-2025年）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农用卡车全球领先企业SWOT分析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全球主要地区农用卡车消费量市场份额（2020-2025年）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全球主要地区农用卡车消费量市场份额预测（2025-2031年）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印度市场农用卡车消费量、增长率及发展预测（2020-2025年）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农用卡车产业链分析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农用卡车产品价格走势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e0aa336534b96" w:history="1">
        <w:r>
          <w:rPr>
            <w:rStyle w:val="Hyperlink"/>
          </w:rPr>
          <w:t>2025-2031年全球与中国农用卡车行业发展研究及趋势预测报告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e0aa336534b96" w:history="1">
        <w:r>
          <w:rPr>
            <w:rStyle w:val="Hyperlink"/>
          </w:rPr>
          <w:t>https://www.20087.com/3/85/NongYongKaCheFaZhanQuShi.html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热点：自卸农用车报价及图片 价格、农用卡车报价大全、轻卡自卸小货车、农用卡车什么驾照、二手轻卡交易市场、农用卡车一般拉什么货、自装自卸农用车、农用卡车c1可以开吗、世界十大重卡车排名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f53c8492043f6" w:history="1">
      <w:r>
        <w:rPr>
          <w:rStyle w:val="Hyperlink"/>
        </w:rPr>
        <w:t>2025-2031年全球与中国农用卡车行业发展研究及趋势预测报告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ongYongKaCheFaZhanQuShi.html" TargetMode="External" Id="Rb10e0aa3365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ongYongKaCheFaZhanQuShi.html" TargetMode="External" Id="R707f53c8492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2025-01-03T00:08:00Z</dcterms:created>
  <dcterms:modified xsi:type="dcterms:W3CDTF">2025-01-03T01:08:00Z</dcterms:modified>
  <dc:subject>2025-2031年全球与中国农用卡车行业发展研究及趋势预测报告</dc:subject>
  <dc:title>2025-2031年全球与中国农用卡车行业发展研究及趋势预测报告</dc:title>
  <cp:keywords>2025-2031年全球与中国农用卡车行业发展研究及趋势预测报告</cp:keywords>
  <dc:description>2025-2031年全球与中国农用卡车行业发展研究及趋势预测报告</dc:description>
</cp:coreProperties>
</file>