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2f81155b84406" w:history="1">
              <w:r>
                <w:rPr>
                  <w:rStyle w:val="Hyperlink"/>
                </w:rPr>
                <w:t>2026-2032年全球与中国汽车空气喇叭行业发展研究及前景趋势预测报告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2f81155b84406" w:history="1">
              <w:r>
                <w:rPr>
                  <w:rStyle w:val="Hyperlink"/>
                </w:rPr>
                <w:t>2026-2032年全球与中国汽车空气喇叭行业发展研究及前景趋势预测报告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2f81155b84406" w:history="1">
                <w:r>
                  <w:rPr>
                    <w:rStyle w:val="Hyperlink"/>
                  </w:rPr>
                  <w:t>https://www.20087.com/3/95/QiCheKongQiLaBaFaZhanXianZhuangQianJing.html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汽车空气喇叭是商用车（如卡车、客车、火车）的主要发声装置，利用压缩空气驱动膜片或气笛产生高声压级（&gt;110 dB）警示音，具有穿透力强、可靠性高及耐恶劣环境特点。主流产品采用铝合金或不锈钢外壳，强调音调清晰（通常双音阶）、防水防尘（IP67）及符合ECE R28、SAE J846等法规。现代设计在降低气耗、减少安装振动及适配电控气阀方面持续优化。然而，在城市区域，高分贝噪音易引发扰民投诉；同时，依赖车载空压系统限制其在乘用车普及。</w:t>
      </w:r>
      <w:r>
        <w:rPr>
          <w:rFonts w:hint="eastAsia"/>
        </w:rPr>
        <w:br/>
      </w:r>
      <w:r>
        <w:rPr>
          <w:rFonts w:hint="eastAsia"/>
        </w:rPr>
        <w:t>　　未来，汽车空气喇叭将向智能音量调节、环保材料与多功能集成方向发展。市场调研网指出，基于GPS与地理围栏的系统可自动降低居民区音量；而再生铝与生物基密封件将降低碳足迹。在高级驾驶辅助系统（ADAS）中，空气喇叭将与AEB联动，在紧急制动时同步鸣响。此外，模块化设计支持快速更换音调以适应不同国家法规。长远看，汽车空气喇叭虽面临电动化与静音化挑战，但在重型运输与轨道交通安全警示体系中，仍将作为高可靠性声学信号装置长期存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b2f81155b84406" w:history="1">
        <w:r>
          <w:rPr>
            <w:rStyle w:val="Hyperlink"/>
          </w:rPr>
          <w:t>2026-2032年全球与中国汽车空气喇叭行业发展研究及前景趋势预测报告</w:t>
        </w:r>
      </w:hyperlink>
      <w:r>
        <w:rPr>
          <w:rFonts w:hint="eastAsia"/>
        </w:rPr>
        <w:t>》，2025年汽车空气喇叭行业市场规模达 亿元，预计2032年市场规模将达 亿元，期间年均复合增长率（CAGR）达 %。报告基于国家统计局及相关协会的权威数据，系统研究了汽车空气喇叭行业的市场需求、市场规模及产业链现状，分析了汽车空气喇叭价格波动、细分市场动态及重点企业的经营表现，科学预测了汽车空气喇叭市场前景与发展趋势，揭示了潜在需求与投资机会，同时指出了汽车空气喇叭行业可能面临的风险。通过对汽车空气喇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按产品类型细分，全球汽车空气喇叭市场规模2021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</w:t>
      </w:r>
      <w:r>
        <w:rPr>
          <w:rFonts w:hint="eastAsia"/>
        </w:rPr>
        <w:br/>
      </w:r>
      <w:r>
        <w:rPr>
          <w:rFonts w:hint="eastAsia"/>
        </w:rPr>
        <w:t>　　　　1.3.3 电控气动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按应用细分，全球汽车空气喇叭市场规模2021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客运交通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汽车空气喇叭行业发展总体概况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汽车空气喇叭行业发展主要特点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汽车空气喇叭行业发展影响因素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汽车空气喇叭有利因素</w:t>
      </w:r>
      <w:r>
        <w:rPr>
          <w:rFonts w:hint="eastAsia"/>
        </w:rPr>
        <w:br/>
      </w:r>
      <w:r>
        <w:rPr>
          <w:rFonts w:hint="eastAsia"/>
        </w:rPr>
        <w:t>　　　　1.5.3 .2 汽车空气喇叭不利因素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全球市场，近三年汽车空气喇叭主要企业占有率及排名（按销量）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汽车空气喇叭主要企业在国际市场占有率（按销量，2023-2026）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2025年汽车空气喇叭主要企业在国际市场排名（按销量）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全球市场主要企业汽车空气喇叭销量（2023-2026）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全球市场，近三年汽车空气喇叭主要企业占有率及排名（按收入）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汽车空气喇叭主要企业在国际市场占有率（按收入，2023-2026）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2025年汽车空气喇叭主要企业在国际市场排名（按收入）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全球市场主要企业汽车空气喇叭销售收入（2023-2026）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全球市场主要企业汽车空气喇叭销售价格（2023-2026）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中国市场，近三年汽车空气喇叭主要企业占有率及排名（按销量）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汽车空气喇叭主要企业在中国市场占有率（按销量，2023-2026）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2025年汽车空气喇叭主要企业在中国市场排名（按销量）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中国市场主要企业汽车空气喇叭销量（2023-2026）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中国市场，近三年汽车空气喇叭主要企业占有率及排名（按收入）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汽车空气喇叭主要企业在中国市场占有率（按收入，2023-2026）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2025年汽车空气喇叭主要企业在中国市场排名（按收入）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中国市场主要企业汽车空气喇叭销售收入（2023-2026）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全球主要厂商汽车空气喇叭总部及产地分布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全球主要厂商成立时间及汽车空气喇叭商业化日期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全球主要厂商汽车空气喇叭产品类型及应用</w:t>
      </w:r>
      <w:r>
        <w:rPr>
          <w:rFonts w:hint="eastAsia"/>
        </w:rPr>
        <w:br/>
      </w:r>
      <w:r>
        <w:rPr>
          <w:rFonts w:hint="eastAsia"/>
        </w:rPr>
        <w:t>　　2.9 汽车空气喇叭行业集中度、竞争程度分析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汽车空气喇叭行业集中度分析：2025年全球Top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全球汽车空气喇叭第一梯队、第二梯队和第三梯队生产商（品牌）及市场份额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全球汽车空气喇叭总体规模分析</w:t>
      </w:r>
      <w:r>
        <w:rPr>
          <w:rFonts w:hint="eastAsia"/>
        </w:rPr>
        <w:br/>
      </w:r>
      <w:r>
        <w:rPr>
          <w:rFonts w:hint="eastAsia"/>
        </w:rPr>
        <w:t>　　3.1 全球汽车空气喇叭供需现状及预测（2021-2032）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全球汽车空气喇叭产能、产量、产能利用率及发展趋势（2021-2032）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全球汽车空气喇叭产量、需求量及发展趋势（2021-2032）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全球主要地区汽车空气喇叭产量及发展趋势（2021-2032）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全球主要地区汽车空气喇叭产量（2021-2026）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全球主要地区汽车空气喇叭产量（2027-2032）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全球主要地区汽车空气喇叭产量市场份额（2021-2032）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中国汽车空气喇叭供需现状及预测（2021-2032）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中国汽车空气喇叭产能、产量、产能利用率及发展趋势（2021-2032）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中国汽车空气喇叭产量、市场需求量及发展趋势（2021-2032）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中国市场汽车空气喇叭进出口（2021-2032）</w:t>
      </w:r>
      <w:r>
        <w:rPr>
          <w:rFonts w:hint="eastAsia"/>
        </w:rPr>
        <w:br/>
      </w:r>
      <w:r>
        <w:rPr>
          <w:rFonts w:hint="eastAsia"/>
        </w:rPr>
        <w:t>　　3.4 全球汽车空气喇叭销量及销售额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全球市场汽车空气喇叭销售额（2021-2032）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全球市场汽车空气喇叭销量（2021-2032）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全球市场汽车空气喇叭价格趋势（2021-2032）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全球汽车空气喇叭主要地区分析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全球主要地区汽车空气喇叭市场规模分析：2021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全球主要地区汽车空气喇叭销售收入及市场份额（2021-2026）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全球主要地区汽车空气喇叭销售收入预测（2027-2032）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全球主要地区汽车空气喇叭销量分析：2021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全球主要地区汽车空气喇叭销量及市场份额（2021-2026）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全球主要地区汽车空气喇叭销量及市场份额预测（2027-2032）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北美市场汽车空气喇叭销量、收入及增长率（2021-2032）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欧洲市场汽车空气喇叭销量、收入及增长率（2021-2032）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中国市场汽车空气喇叭销量、收入及增长率（2021-2032）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日本市场汽车空气喇叭销量、收入及增长率（2021-2032）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东南亚市场汽车空气喇叭销量、收入及增长率（2021-2032）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印度市场汽车空气喇叭销量、收入及增长率（2021-2032）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南美市场汽车空气喇叭销量、收入及增长率（2021-2032）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中东市场汽车空气喇叭销量、收入及增长率（2021-2032）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汽车空气喇叭销量、收入、价格及毛利率（2021-2026）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不同产品类型汽车空气喇叭分析</w:t>
      </w:r>
      <w:r>
        <w:rPr>
          <w:rFonts w:hint="eastAsia"/>
        </w:rPr>
        <w:br/>
      </w:r>
      <w:r>
        <w:rPr>
          <w:rFonts w:hint="eastAsia"/>
        </w:rPr>
        <w:t>　　6.1 全球不同产品类型汽车空气喇叭销量（2021-2032）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全球不同产品类型汽车空气喇叭销量及市场份额（2021-2026）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全球不同产品类型汽车空气喇叭销量预测（2027-2032）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全球不同产品类型汽车空气喇叭收入（2021-2032）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全球不同产品类型汽车空气喇叭收入及市场份额（2021-2026）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全球不同产品类型汽车空气喇叭收入预测（2027-2032）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全球不同产品类型汽车空气喇叭价格走势（2021-2032）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中国不同产品类型汽车空气喇叭销量（2021-2032）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中国不同产品类型汽车空气喇叭销量及市场份额（2021-2026）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中国不同产品类型汽车空气喇叭销量预测（2027-2032）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中国不同产品类型汽车空气喇叭收入（2021-2032）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中国不同产品类型汽车空气喇叭收入及市场份额（2021-2026）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中国不同产品类型汽车空气喇叭收入预测（2027-2032）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不同应用汽车空气喇叭分析</w:t>
      </w:r>
      <w:r>
        <w:rPr>
          <w:rFonts w:hint="eastAsia"/>
        </w:rPr>
        <w:br/>
      </w:r>
      <w:r>
        <w:rPr>
          <w:rFonts w:hint="eastAsia"/>
        </w:rPr>
        <w:t>　　7.1 全球不同应用汽车空气喇叭销量（2021-2032）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全球不同应用汽车空气喇叭销量及市场份额（2021-2026）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全球不同应用汽车空气喇叭销量预测（2027-2032）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全球不同应用汽车空气喇叭收入（2021-2032）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全球不同应用汽车空气喇叭收入及市场份额（2021-2026）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全球不同应用汽车空气喇叭收入预测（2027-2032）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全球不同应用汽车空气喇叭价格走势（2021-2032）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中国不同应用汽车空气喇叭销量（2021-2032）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中国不同应用汽车空气喇叭销量及市场份额（2021-2026）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中国不同应用汽车空气喇叭销量预测（2027-2032）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中国不同应用汽车空气喇叭收入（2021-2032）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中国不同应用汽车空气喇叭收入及市场份额（2021-2026）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中国不同应用汽车空气喇叭收入预测（2027-2032）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汽车空气喇叭行业发展趋势</w:t>
      </w:r>
      <w:r>
        <w:rPr>
          <w:rFonts w:hint="eastAsia"/>
        </w:rPr>
        <w:br/>
      </w:r>
      <w:r>
        <w:rPr>
          <w:rFonts w:hint="eastAsia"/>
        </w:rPr>
        <w:t>　　8.2 汽车空气喇叭行业主要驱动因素</w:t>
      </w:r>
      <w:r>
        <w:rPr>
          <w:rFonts w:hint="eastAsia"/>
        </w:rPr>
        <w:br/>
      </w:r>
      <w:r>
        <w:rPr>
          <w:rFonts w:hint="eastAsia"/>
        </w:rPr>
        <w:t>　　8.3 汽车空气喇叭中国企业SWOT分析</w:t>
      </w:r>
      <w:r>
        <w:rPr>
          <w:rFonts w:hint="eastAsia"/>
        </w:rPr>
        <w:br/>
      </w:r>
      <w:r>
        <w:rPr>
          <w:rFonts w:hint="eastAsia"/>
        </w:rPr>
        <w:t>　　8.4 中国汽车空气喇叭行业政策环境分析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汽车空气喇叭行业产业链简介</w:t>
      </w:r>
      <w:r>
        <w:rPr>
          <w:rFonts w:hint="eastAsia"/>
        </w:rPr>
        <w:br/>
      </w:r>
      <w:r>
        <w:rPr>
          <w:rFonts w:hint="eastAsia"/>
        </w:rPr>
        <w:t>　　　　9.1.1 汽车空气喇叭行业供应链分析</w:t>
      </w:r>
      <w:r>
        <w:rPr>
          <w:rFonts w:hint="eastAsia"/>
        </w:rPr>
        <w:br/>
      </w:r>
      <w:r>
        <w:rPr>
          <w:rFonts w:hint="eastAsia"/>
        </w:rPr>
        <w:t>　　　　9.1.2 汽车空气喇叭主要原料及供应情况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汽车空气喇叭行业采购模式</w:t>
      </w:r>
      <w:r>
        <w:rPr>
          <w:rFonts w:hint="eastAsia"/>
        </w:rPr>
        <w:br/>
      </w:r>
      <w:r>
        <w:rPr>
          <w:rFonts w:hint="eastAsia"/>
        </w:rPr>
        <w:t>　　9.3 汽车空气喇叭行业生产模式</w:t>
      </w:r>
      <w:r>
        <w:rPr>
          <w:rFonts w:hint="eastAsia"/>
        </w:rPr>
        <w:br/>
      </w:r>
      <w:r>
        <w:rPr>
          <w:rFonts w:hint="eastAsia"/>
        </w:rPr>
        <w:t>　　9.4 汽车空气喇叭行业销售模式及销售渠道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按产品类型细分，全球汽车空气喇叭市场规模2021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按应用细分，全球汽车空气喇叭市场规模（CAGR）2021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汽车空气喇叭行业发展主要特点</w:t>
      </w:r>
      <w:r>
        <w:rPr>
          <w:rFonts w:hint="eastAsia"/>
        </w:rPr>
        <w:br/>
      </w:r>
      <w:r>
        <w:rPr>
          <w:rFonts w:hint="eastAsia"/>
        </w:rPr>
        <w:t>　　表 4： 汽车空气喇叭行业发展有利因素分析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汽车空气喇叭行业发展不利因素分析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进入汽车空气喇叭行业壁垒</w:t>
      </w:r>
      <w:r>
        <w:rPr>
          <w:rFonts w:hint="eastAsia"/>
        </w:rPr>
        <w:br/>
      </w:r>
      <w:r>
        <w:rPr>
          <w:rFonts w:hint="eastAsia"/>
        </w:rPr>
        <w:t>　　表 7： 汽车空气喇叭主要企业在国际市场占有率（按销量，2023-2026）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2025年汽车空气喇叭主要企业在国际市场排名（按销量）&amp;（千个）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全球市场主要企业汽车空气喇叭销量（2023-2026）&amp;（千个）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汽车空气喇叭主要企业在国际市场占有率（按收入，2023-2026）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2025年汽车空气喇叭主要企业在国际市场排名（按收入）&amp;（万元）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全球市场主要企业汽车空气喇叭销售收入（2023-2026）&amp;（万元）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全球市场主要企业汽车空气喇叭销售价格（2023-2026）&amp;（元/个）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汽车空气喇叭主要企业在中国市场占有率（按销量，2023-2026）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2025年汽车空气喇叭主要企业在中国市场排名（按销量）&amp;（千个）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中国市场主要企业汽车空气喇叭销量（2023-2026）&amp;（千个）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汽车空气喇叭主要企业在中国市场占有率（按收入，2023-2026）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2025年汽车空气喇叭主要企业在中国市场排名（按收入）&amp;（万元）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中国市场主要企业汽车空气喇叭销售收入（2023-2026）&amp;（万元）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全球主要厂商汽车空气喇叭总部及产地分布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全球主要厂商成立时间及汽车空气喇叭商业化日期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全球主要厂商汽车空气喇叭产品类型及应用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2025年全球汽车空气喇叭主要厂商市场地位（第一梯队、第二梯队和第三梯队）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全球汽车空气喇叭市场投资、并购等现状分析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全球主要地区汽车空气喇叭产量增速（CAGR）：（2021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全球主要地区汽车空气喇叭产量（2021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全球主要地区汽车空气喇叭产量（2021-2026）&amp;（千个）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全球主要地区汽车空气喇叭产量（2027-2032）&amp;（千个）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全球主要地区汽车空气喇叭产量市场份额（2021-2026）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全球主要地区汽车空气喇叭产量市场份额（2027-2032）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中国市场汽车空气喇叭产量、销量、进出口（2021-2026）&amp;（千个）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中国市场汽车空气喇叭产量、销量、进出口预测（2027-2032）&amp;（千个）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全球主要地区汽车空气喇叭销售收入增速：（2021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全球主要地区汽车空气喇叭销售收入（2021-2026）&amp;（万元）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全球主要地区汽车空气喇叭销售收入市场份额（2021-2026）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全球主要地区汽车空气喇叭收入（2027-2032）&amp;（万元）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全球主要地区汽车空气喇叭收入市场份额（2027-2032）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全球主要地区汽车空气喇叭销量（千个）：2021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全球主要地区汽车空气喇叭销量（2021-2026）&amp;（千个）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全球主要地区汽车空气喇叭销量市场份额（2021-2026）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全球主要地区汽车空气喇叭销量（2027-2032）&amp;（千个）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全球主要地区汽车空气喇叭销量份额（2027-2032）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汽车空气喇叭生产基地、销售区域、竞争对手及市场地位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汽车空气喇叭产品规格、参数及市场应用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汽车空气喇叭销量（千个）、收入（万元）、价格（元/个）及毛利率（2021-2026）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全球不同产品类型汽车空气喇叭销量（2021-2026）&amp;（千个）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全球不同产品类型汽车空气喇叭销量市场份额（2021-2026）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全球不同产品类型汽车空气喇叭销量预测（2027-2032）&amp;（千个）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全球市场不同产品类型汽车空气喇叭销量市场份额预测（2027-2032）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全球不同产品类型汽车空气喇叭收入（2021-2026）&amp;（万元）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全球不同产品类型汽车空气喇叭收入市场份额（2021-2026）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全球不同产品类型汽车空气喇叭收入预测（2027-2032）&amp;（万元）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全球不同产品类型汽车空气喇叭收入市场份额预测（2027-2032）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中国不同产品类型汽车空气喇叭销量（2021-2026）&amp;（千个）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中国不同产品类型汽车空气喇叭销量市场份额（2021-2026）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中国不同产品类型汽车空气喇叭销量预测（2027-2032）&amp;（千个）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全球市场不同产品类型汽车空气喇叭销量市场份额预测（2027-2032）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中国不同产品类型汽车空气喇叭收入（2021-2026）&amp;（万元）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中国不同产品类型汽车空气喇叭收入市场份额（2021-2026）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中国不同产品类型汽车空气喇叭收入预测（2027-2032）&amp;（万元）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中国不同产品类型汽车空气喇叭收入市场份额预测（2027-2032）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全球不同应用汽车空气喇叭销量（2021-2026）&amp;（千个）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全球不同应用汽车空气喇叭销量市场份额（2021-2026）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全球不同应用汽车空气喇叭销量预测（2027-2032）&amp;（千个）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全球市场不同应用汽车空气喇叭销量市场份额预测（2027-2032）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全球不同应用汽车空气喇叭收入（2021-2026）&amp;（万元）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全球不同应用汽车空气喇叭收入市场份额（2021-2026）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全球不同应用汽车空气喇叭收入预测（2027-2032）&amp;（万元）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全球不同应用汽车空气喇叭收入市场份额预测（2027-2032）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中国不同应用汽车空气喇叭销量（2021-2026）&amp;（千个）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中国不同应用汽车空气喇叭销量市场份额（2021-2026）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中国不同应用汽车空气喇叭销量预测（2027-2032）&amp;（千个）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中国市场不同应用汽车空气喇叭销量市场份额预测（2027-2032）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中国不同应用汽车空气喇叭收入（2021-2026）&amp;（万元）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中国不同应用汽车空气喇叭收入市场份额（2021-2026）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中国不同应用汽车空气喇叭收入预测（2027-2032）&amp;（万元）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中国不同应用汽车空气喇叭收入市场份额预测（2027-2032）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汽车空气喇叭行业发展趋势</w:t>
      </w:r>
      <w:r>
        <w:rPr>
          <w:rFonts w:hint="eastAsia"/>
        </w:rPr>
        <w:br/>
      </w:r>
      <w:r>
        <w:rPr>
          <w:rFonts w:hint="eastAsia"/>
        </w:rPr>
        <w:t>　　表 161： 汽车空气喇叭行业主要驱动因素</w:t>
      </w:r>
      <w:r>
        <w:rPr>
          <w:rFonts w:hint="eastAsia"/>
        </w:rPr>
        <w:br/>
      </w:r>
      <w:r>
        <w:rPr>
          <w:rFonts w:hint="eastAsia"/>
        </w:rPr>
        <w:t>　　表 162： 汽车空气喇叭行业供应链分析</w:t>
      </w:r>
      <w:r>
        <w:rPr>
          <w:rFonts w:hint="eastAsia"/>
        </w:rPr>
        <w:br/>
      </w:r>
      <w:r>
        <w:rPr>
          <w:rFonts w:hint="eastAsia"/>
        </w:rPr>
        <w:t>　　表 163： 汽车空气喇叭上游原料供应商</w:t>
      </w:r>
      <w:r>
        <w:rPr>
          <w:rFonts w:hint="eastAsia"/>
        </w:rPr>
        <w:br/>
      </w:r>
      <w:r>
        <w:rPr>
          <w:rFonts w:hint="eastAsia"/>
        </w:rPr>
        <w:t>　　表 164： 汽车空气喇叭主要地区不同应用客户分析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汽车空气喇叭典型经销商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汽车空气喇叭产品图片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全球不同产品类型汽车空气喇叭销售额2021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全球不同产品类型汽车空气喇叭市场份额2025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气动产品图片</w:t>
      </w:r>
      <w:r>
        <w:rPr>
          <w:rFonts w:hint="eastAsia"/>
        </w:rPr>
        <w:br/>
      </w:r>
      <w:r>
        <w:rPr>
          <w:rFonts w:hint="eastAsia"/>
        </w:rPr>
        <w:t>　　图 5： 电控气动产品图片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全球不同应用汽车空气喇叭市场份额2025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客运交通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2025年全球前五大生产商汽车空气喇叭市场份额</w:t>
      </w:r>
      <w:r>
        <w:rPr>
          <w:rFonts w:hint="eastAsia"/>
        </w:rPr>
        <w:br/>
      </w:r>
      <w:r>
        <w:rPr>
          <w:rFonts w:hint="eastAsia"/>
        </w:rPr>
        <w:t>　　图 12： 2025年全球汽车空气喇叭第一梯队、第二梯队和第三梯队厂商及市场份额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全球汽车空气喇叭产能、产量、产能利用率及发展趋势（2021-2032）&amp;（千个）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全球汽车空气喇叭产量、需求量及发展趋势（2021-2032）&amp;（千个）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全球主要地区汽车空气喇叭产量市场份额（2021-2032）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中国汽车空气喇叭产能、产量、产能利用率及发展趋势（2021-2032）&amp;（千个）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中国汽车空气喇叭产量、市场需求量及发展趋势（2021-2032）&amp;（千个）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全球汽车空气喇叭市场销售额及增长率：（2021-2032）&amp;（万元）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全球市场汽车空气喇叭市场规模：2021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全球市场汽车空气喇叭销量及增长率（2021-2032）&amp;（千个）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全球市场汽车空气喇叭价格趋势（2021-2032）&amp;（元/个）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全球主要地区汽车空气喇叭销售收入（2021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全球主要地区汽车空气喇叭销售收入市场份额（2021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北美市场汽车空气喇叭销量及增长率（2021-2032）&amp;（千个）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北美市场汽车空气喇叭收入及增长率（2021-2032）&amp;（万元）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欧洲市场汽车空气喇叭销量及增长率（2021-2032）&amp;（千个）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欧洲市场汽车空气喇叭收入及增长率（2021-2032）&amp;（万元）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中国市场汽车空气喇叭销量及增长率（2021-2032）&amp;（千个）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中国市场汽车空气喇叭收入及增长率（2021-2032）&amp;（万元）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日本市场汽车空气喇叭销量及增长率（2021-2032）&amp;（千个）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日本市场汽车空气喇叭收入及增长率（2021-2032）&amp;（万元）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东南亚市场汽车空气喇叭销量及增长率（2021-2032）&amp;（千个）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东南亚市场汽车空气喇叭收入及增长率（2021-2032）&amp;（万元）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印度市场汽车空气喇叭销量及增长率（2021-2032）&amp;（千个）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印度市场汽车空气喇叭收入及增长率（2021-2032）&amp;（万元）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南美市场汽车空气喇叭销量及增长率（2021-2032）&amp;（千个）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南美市场汽车空气喇叭收入及增长率（2021-2032）&amp;（万元）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中东市场汽车空气喇叭销量及增长率（2021-2032）&amp;（千个）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中东市场汽车空气喇叭收入及增长率（2021-2032）&amp;（万元）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全球不同产品类型汽车空气喇叭价格走势（2021-2032）&amp;（元/个）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全球不同应用汽车空气喇叭价格走势（2021-2032）&amp;（元/个）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汽车空气喇叭中国企业SWOT分析</w:t>
      </w:r>
      <w:r>
        <w:rPr>
          <w:rFonts w:hint="eastAsia"/>
        </w:rPr>
        <w:br/>
      </w:r>
      <w:r>
        <w:rPr>
          <w:rFonts w:hint="eastAsia"/>
        </w:rPr>
        <w:t>　　图 43： 汽车空气喇叭产业链</w:t>
      </w:r>
      <w:r>
        <w:rPr>
          <w:rFonts w:hint="eastAsia"/>
        </w:rPr>
        <w:br/>
      </w:r>
      <w:r>
        <w:rPr>
          <w:rFonts w:hint="eastAsia"/>
        </w:rPr>
        <w:t>　　图 44： 汽车空气喇叭行业采购模式分析</w:t>
      </w:r>
      <w:r>
        <w:rPr>
          <w:rFonts w:hint="eastAsia"/>
        </w:rPr>
        <w:br/>
      </w:r>
      <w:r>
        <w:rPr>
          <w:rFonts w:hint="eastAsia"/>
        </w:rPr>
        <w:t>　　图 45： 汽车空气喇叭行业生产模式</w:t>
      </w:r>
      <w:r>
        <w:rPr>
          <w:rFonts w:hint="eastAsia"/>
        </w:rPr>
        <w:br/>
      </w:r>
      <w:r>
        <w:rPr>
          <w:rFonts w:hint="eastAsia"/>
        </w:rPr>
        <w:t>　　图 46： 汽车空气喇叭行业销售模式分析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2f81155b84406" w:history="1">
        <w:r>
          <w:rPr>
            <w:rStyle w:val="Hyperlink"/>
          </w:rPr>
          <w:t>2026-2032年全球与中国汽车空气喇叭行业发展研究及前景趋势预测报告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2f81155b84406" w:history="1">
        <w:r>
          <w:rPr>
            <w:rStyle w:val="Hyperlink"/>
          </w:rPr>
          <w:t>https://www.20087.com/3/95/QiCheKongQiLaBaFaZhanXianZhuangQianJing.html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热点：轿车可以安装气喇叭吗、汽车空气喇叭怎么关闭、汽车喇叭改装、空气喇叭的声音、汽车喇叭在哪、空气喇叭的原理、汽车喇叭在哪个位置、空气喇叭下载、汽车喇叭语言大全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6dd27fbf44599" w:history="1">
      <w:r>
        <w:rPr>
          <w:rStyle w:val="Hyperlink"/>
        </w:rPr>
        <w:t>2026-2032年全球与中国汽车空气喇叭行业发展研究及前景趋势预测报告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QiCheKongQiLaBaFaZhanXianZhuangQianJing.html" TargetMode="External" Id="R2db2f81155b8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QiCheKongQiLaBaFaZhanXianZhuangQianJing.html" TargetMode="External" Id="R8576dd27fbf4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2026-02-27T01:16:15Z</dcterms:created>
  <dcterms:modified xsi:type="dcterms:W3CDTF">2026-02-27T02:16:15Z</dcterms:modified>
  <dc:subject>2026-2032年全球与中国汽车空气喇叭行业发展研究及前景趋势预测报告</dc:subject>
  <dc:title>2026-2032年全球与中国汽车空气喇叭行业发展研究及前景趋势预测报告</dc:title>
  <cp:keywords>2026-2032年全球与中国汽车空气喇叭行业发展研究及前景趋势预测报告</cp:keywords>
  <dc:description>2026-2032年全球与中国汽车空气喇叭行业发展研究及前景趋势预测报告</dc:description>
</cp:coreProperties>
</file>