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d7a9fa0244c7" w:history="1">
              <w:r>
                <w:rPr>
                  <w:rStyle w:val="Hyperlink"/>
                </w:rPr>
                <w:t>2024-2030年中国物流中心行业市场分析与发展趋势研究报告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d7a9fa0244c7" w:history="1">
              <w:r>
                <w:rPr>
                  <w:rStyle w:val="Hyperlink"/>
                </w:rPr>
                <w:t>2024-2030年中国物流中心行业市场分析与发展趋势研究报告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5d7a9fa0244c7" w:history="1">
                <w:r>
                  <w:rPr>
                    <w:rStyle w:val="Hyperlink"/>
                  </w:rPr>
                  <w:t>https://www.20087.com/3/35/WuLiuZhongXinDeFaZhanQuShi.html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核心环节，正借助物联网、大数据和自动化技术实现转型升级。目前，智能仓储系统、无人搬运车和自动化分拣设备的应用，提高了物流效率和准确性。同时，电子商务的爆发式增长，推动了物流中心向多渠道、快速响应的方向发展。然而，土地成本上升、人力资源紧张以及环保法规的约束，是物流中心运营的挑战。</w:t>
      </w:r>
      <w:r>
        <w:rPr>
          <w:rFonts w:hint="eastAsia"/>
        </w:rPr>
        <w:br/>
      </w:r>
      <w:r>
        <w:rPr>
          <w:rFonts w:hint="eastAsia"/>
        </w:rPr>
        <w:t>　　未来，物流中心将更加注重智慧化和可持续性。一方面，通过建立智能物流网络，实现库存实时追踪、预测性维护和动态路由优化，提升供应链的透明度和灵活性。另一方面，采用绿色建筑材料、节能技术和废弃物管理方案，构建环保型物流中心，减少碳足迹。此外，随着无人机配送和最后一公里物流解决方案的成熟，物流中心将更加专注于核心业务，如货物处理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5d7a9fa0244c7" w:history="1">
        <w:r>
          <w:rPr>
            <w:rStyle w:val="Hyperlink"/>
          </w:rPr>
          <w:t>2024-2030年中国物流中心行业市场分析与发展趋势研究报告</w:t>
        </w:r>
      </w:hyperlink>
      <w:r>
        <w:rPr>
          <w:rFonts w:hint="eastAsia"/>
        </w:rPr>
        <w:t>》在多年物流中心行业研究结论的基础上，结合中国物流中心行业市场的发展现状，通过资深研究团队对物流中心市场各类资讯进行整理分析，并依托国家权威数据资源和长期市场监测的数据库，对物流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c5d7a9fa0244c7" w:history="1">
        <w:r>
          <w:rPr>
            <w:rStyle w:val="Hyperlink"/>
          </w:rPr>
          <w:t>2024-2030年中国物流中心行业市场分析与发展趋势研究报告</w:t>
        </w:r>
      </w:hyperlink>
      <w:r>
        <w:rPr>
          <w:rFonts w:hint="eastAsia"/>
        </w:rPr>
        <w:t>可以帮助投资者准确把握物流中心行业的市场现状，为投资者进行投资作出物流中心行业前景预判，挖掘物流中心行业投资价值，同时提出物流中心行业投资策略、营销策略等方面的建议。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物流中心产业概述</w:t>
      </w:r>
      <w:r>
        <w:rPr>
          <w:rFonts w:hint="eastAsia"/>
        </w:rPr>
        <w:br/>
      </w:r>
      <w:r>
        <w:rPr>
          <w:rFonts w:hint="eastAsia"/>
        </w:rPr>
        <w:t>　　第一节 物流中心定义</w:t>
      </w:r>
      <w:r>
        <w:rPr>
          <w:rFonts w:hint="eastAsia"/>
        </w:rPr>
        <w:br/>
      </w:r>
      <w:r>
        <w:rPr>
          <w:rFonts w:hint="eastAsia"/>
        </w:rPr>
        <w:t>　　第二节 物流中心行业特点</w:t>
      </w:r>
      <w:r>
        <w:rPr>
          <w:rFonts w:hint="eastAsia"/>
        </w:rPr>
        <w:br/>
      </w:r>
      <w:r>
        <w:rPr>
          <w:rFonts w:hint="eastAsia"/>
        </w:rPr>
        <w:t>　　第三节 物流中心发展历程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三、经济发展对物流中心行业的影响</w:t>
      </w:r>
      <w:r>
        <w:rPr>
          <w:rFonts w:hint="eastAsia"/>
        </w:rPr>
        <w:br/>
      </w:r>
      <w:r>
        <w:rPr>
          <w:rFonts w:hint="eastAsia"/>
        </w:rPr>
        <w:t>　　第二节 中国物流中心产业政策环境分析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一、物流中心行业监管体制</w:t>
      </w:r>
      <w:r>
        <w:rPr>
          <w:rFonts w:hint="eastAsia"/>
        </w:rPr>
        <w:br/>
      </w:r>
      <w:r>
        <w:rPr>
          <w:rFonts w:hint="eastAsia"/>
        </w:rPr>
        <w:t>　　　　二、物流中心行业主要法规政策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国外主要国家、地区物流中心市场现状</w:t>
      </w:r>
      <w:r>
        <w:rPr>
          <w:rFonts w:hint="eastAsia"/>
        </w:rPr>
        <w:br/>
      </w:r>
      <w:r>
        <w:rPr>
          <w:rFonts w:hint="eastAsia"/>
        </w:rPr>
        <w:t>　　第三节 国外物流中心行业发展趋势预测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中国物流中心行业发展调研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2019-2024年中国物流中心行业规模情况</w:t>
      </w:r>
      <w:r>
        <w:rPr>
          <w:rFonts w:hint="eastAsia"/>
        </w:rPr>
        <w:br/>
      </w:r>
      <w:r>
        <w:rPr>
          <w:rFonts w:hint="eastAsia"/>
        </w:rPr>
        <w:t>　　　　一、物流中心行业市场规模状况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国内物流中心行业价格回顾</w:t>
      </w:r>
      <w:r>
        <w:rPr>
          <w:rFonts w:hint="eastAsia"/>
        </w:rPr>
        <w:br/>
      </w:r>
      <w:r>
        <w:rPr>
          <w:rFonts w:hint="eastAsia"/>
        </w:rPr>
        <w:t>　　第二节 国内物流中心行业价格走势预测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中国物流中心行业客户调研</w:t>
      </w:r>
      <w:r>
        <w:rPr>
          <w:rFonts w:hint="eastAsia"/>
        </w:rPr>
        <w:br/>
      </w:r>
      <w:r>
        <w:rPr>
          <w:rFonts w:hint="eastAsia"/>
        </w:rPr>
        <w:t>　　　　一、物流中心行业客户偏好调查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三、物流中心品牌忠诚度调查</w:t>
      </w:r>
      <w:r>
        <w:rPr>
          <w:rFonts w:hint="eastAsia"/>
        </w:rPr>
        <w:br/>
      </w:r>
      <w:r>
        <w:rPr>
          <w:rFonts w:hint="eastAsia"/>
        </w:rPr>
        <w:t>　　　　四、物流中心行业客户消费理念调研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2023-2024年物流中心行业集中度分析</w:t>
      </w:r>
      <w:r>
        <w:rPr>
          <w:rFonts w:hint="eastAsia"/>
        </w:rPr>
        <w:br/>
      </w:r>
      <w:r>
        <w:rPr>
          <w:rFonts w:hint="eastAsia"/>
        </w:rPr>
        <w:t>　　　　一、物流中心市场集中度分析</w:t>
      </w:r>
      <w:r>
        <w:rPr>
          <w:rFonts w:hint="eastAsia"/>
        </w:rPr>
        <w:br/>
      </w:r>
      <w:r>
        <w:rPr>
          <w:rFonts w:hint="eastAsia"/>
        </w:rPr>
        <w:t>　　　　二、物流中心企业集中度分析</w:t>
      </w:r>
      <w:r>
        <w:rPr>
          <w:rFonts w:hint="eastAsia"/>
        </w:rPr>
        <w:br/>
      </w:r>
      <w:r>
        <w:rPr>
          <w:rFonts w:hint="eastAsia"/>
        </w:rPr>
        <w:t>　　第二节 2024年物流中心行业竞争格局分析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三、我国物流中心市场竞争趋势</w:t>
      </w:r>
      <w:r>
        <w:rPr>
          <w:rFonts w:hint="eastAsia"/>
        </w:rPr>
        <w:br/>
      </w:r>
      <w:r>
        <w:rPr>
          <w:rFonts w:hint="eastAsia"/>
        </w:rPr>
        <w:t>　　第三节 物流中心行业兼并与重组整合分析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物流中心行业SWOT模型分析</w:t>
      </w:r>
      <w:r>
        <w:rPr>
          <w:rFonts w:hint="eastAsia"/>
        </w:rPr>
        <w:br/>
      </w:r>
      <w:r>
        <w:rPr>
          <w:rFonts w:hint="eastAsia"/>
        </w:rPr>
        <w:t>　　　　一、物流中心行业优势分析</w:t>
      </w:r>
      <w:r>
        <w:rPr>
          <w:rFonts w:hint="eastAsia"/>
        </w:rPr>
        <w:br/>
      </w:r>
      <w:r>
        <w:rPr>
          <w:rFonts w:hint="eastAsia"/>
        </w:rPr>
        <w:t>　　　　二、物流中心行业劣势分析</w:t>
      </w:r>
      <w:r>
        <w:rPr>
          <w:rFonts w:hint="eastAsia"/>
        </w:rPr>
        <w:br/>
      </w:r>
      <w:r>
        <w:rPr>
          <w:rFonts w:hint="eastAsia"/>
        </w:rPr>
        <w:t>　　　　三、物流中心行业机会分析</w:t>
      </w:r>
      <w:r>
        <w:rPr>
          <w:rFonts w:hint="eastAsia"/>
        </w:rPr>
        <w:br/>
      </w:r>
      <w:r>
        <w:rPr>
          <w:rFonts w:hint="eastAsia"/>
        </w:rPr>
        <w:t>　　　　四、物流中心行业风险分析</w:t>
      </w:r>
      <w:r>
        <w:rPr>
          <w:rFonts w:hint="eastAsia"/>
        </w:rPr>
        <w:br/>
      </w:r>
      <w:r>
        <w:rPr>
          <w:rFonts w:hint="eastAsia"/>
        </w:rPr>
        <w:t>　　第二节 物流中心行业投资风险及控制策略分析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一、中国物流中心市场前景分析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二、中国物流中心发展趋势预测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一、物流中心企业融资策略</w:t>
      </w:r>
      <w:r>
        <w:rPr>
          <w:rFonts w:hint="eastAsia"/>
        </w:rPr>
        <w:br/>
      </w:r>
      <w:r>
        <w:rPr>
          <w:rFonts w:hint="eastAsia"/>
        </w:rPr>
        <w:t>　　　　二、物流中心企业人才策略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一、物流中心企业定位策略</w:t>
      </w:r>
      <w:r>
        <w:rPr>
          <w:rFonts w:hint="eastAsia"/>
        </w:rPr>
        <w:br/>
      </w:r>
      <w:r>
        <w:rPr>
          <w:rFonts w:hint="eastAsia"/>
        </w:rPr>
        <w:t>　　　　二、物流中心企业价格策略</w:t>
      </w:r>
      <w:r>
        <w:rPr>
          <w:rFonts w:hint="eastAsia"/>
        </w:rPr>
        <w:br/>
      </w:r>
      <w:r>
        <w:rPr>
          <w:rFonts w:hint="eastAsia"/>
        </w:rPr>
        <w:t>　　　　三、物流中心企业促销策略</w:t>
      </w:r>
      <w:r>
        <w:rPr>
          <w:rFonts w:hint="eastAsia"/>
        </w:rPr>
        <w:br/>
      </w:r>
      <w:r>
        <w:rPr>
          <w:rFonts w:hint="eastAsia"/>
        </w:rPr>
        <w:t>　　第四节 [.中.智林]物流中心行业研究结论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物流中心行业历程</w:t>
      </w:r>
      <w:r>
        <w:rPr>
          <w:rFonts w:hint="eastAsia"/>
        </w:rPr>
        <w:br/>
      </w:r>
      <w:r>
        <w:rPr>
          <w:rFonts w:hint="eastAsia"/>
        </w:rPr>
        <w:t>　　图表 物流中心行业生命周期</w:t>
      </w:r>
      <w:r>
        <w:rPr>
          <w:rFonts w:hint="eastAsia"/>
        </w:rPr>
        <w:br/>
      </w:r>
      <w:r>
        <w:rPr>
          <w:rFonts w:hint="eastAsia"/>
        </w:rPr>
        <w:t>　　图表 物流中心行业产业链分析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d7a9fa0244c7" w:history="1">
        <w:r>
          <w:rPr>
            <w:rStyle w:val="Hyperlink"/>
          </w:rPr>
          <w:t>2024-2030年中国物流中心行业市场分析与发展趋势研究报告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5d7a9fa0244c7" w:history="1">
        <w:r>
          <w:rPr>
            <w:rStyle w:val="Hyperlink"/>
          </w:rPr>
          <w:t>https://www.20087.com/3/35/WuLiuZhongXinDeFaZhanQuShi.html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22ae60ad44cc" w:history="1">
      <w:r>
        <w:rPr>
          <w:rStyle w:val="Hyperlink"/>
        </w:rPr>
        <w:t>2024-2030年中国物流中心行业市场分析与发展趋势研究报告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LiuZhongXinDeFaZhanQuShi.html" TargetMode="External" Id="Ra3c5d7a9fa02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LiuZhongXinDeFaZhanQuShi.html" TargetMode="External" Id="R848222ae60ad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2024-03-07T05:10:00Z</dcterms:created>
  <dcterms:modified xsi:type="dcterms:W3CDTF">2024-03-07T06:10:00Z</dcterms:modified>
  <dc:subject>2024-2030年中国物流中心行业市场分析与发展趋势研究报告</dc:subject>
  <dc:title>2024-2030年中国物流中心行业市场分析与发展趋势研究报告</dc:title>
  <cp:keywords>2024-2030年中国物流中心行业市场分析与发展趋势研究报告</cp:keywords>
  <dc:description>2024-2030年中国物流中心行业市场分析与发展趋势研究报告</dc:description>
</cp:coreProperties>
</file>