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c87ef8f244c43" w:history="1">
              <w:r>
                <w:rPr>
                  <w:rStyle w:val="Hyperlink"/>
                </w:rPr>
                <w:t>2026-2032年中国电力动车组市场调查研究与前景趋势预测报告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c87ef8f244c43" w:history="1">
              <w:r>
                <w:rPr>
                  <w:rStyle w:val="Hyperlink"/>
                </w:rPr>
                <w:t>2026-2032年中国电力动车组市场调查研究与前景趋势预测报告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c87ef8f244c43" w:history="1">
                <w:r>
                  <w:rPr>
                    <w:rStyle w:val="Hyperlink"/>
                  </w:rPr>
                  <w:t>https://www.20087.com/3/55/DianLiDongCheZuDeFaZhanQianJing.html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动车组是以接触网供电为能源、采用分布式或集中式牵引系统的高速或城际轨道列车，具备高加速度、低噪音与高运能特点，代表车型包括CRH系列与复兴号。当前国产化率已超95%，核心系统如牵引变流器、网络控制系统实现自主可控，并支持ATO自动驾驶与智能运维。在“八纵八横”高铁网建设驱动下，产品向更高速度（400km/h级）、更轻量化与更低能耗演进。然而，复杂电磁环境对信号系统兼容性提出挑战；不同线路供电制式差异限制跨线运营灵活性；此外，全寿命周期成本控制与维修标准化仍是运营痛点。</w:t>
      </w:r>
      <w:r>
        <w:rPr>
          <w:rFonts w:hint="eastAsia"/>
        </w:rPr>
        <w:br/>
      </w:r>
      <w:r>
        <w:rPr>
          <w:rFonts w:hint="eastAsia"/>
        </w:rPr>
        <w:t>　　未来，电力动车组将聚焦智能列车、绿色制造与多制式兼容方向突破。基于5G-R的车地通信支持实时状态感知与调度优化；碳纤维车体与再生制动能量回馈提升能效。双电流制（AC/DC）或可变轨距设计增强路网适应性。未来，电力动车组将从高速运输工具升级为智慧轨道交通移动终端，在推动区域一体化与实现交通领域碳中和目标中持续引领技术革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3c87ef8f244c43" w:history="1">
        <w:r>
          <w:rPr>
            <w:rStyle w:val="Hyperlink"/>
          </w:rPr>
          <w:t>2026-2032年中国电力动车组市场调查研究与前景趋势预测报告</w:t>
        </w:r>
      </w:hyperlink>
      <w:r>
        <w:rPr>
          <w:rFonts w:hint="eastAsia"/>
        </w:rPr>
        <w:t>深入分析了市场规模、需求及价格等关键因素，对电力动车组产业链的现状进行了剖析，并科学地预测了电力动车组市场前景与发展趋势。通过电力动车组细分市场的调研和对重点企业的深入研究，全面揭示了电力动车组行业的竞争格局、市场集中度以及品牌影响力。同时，电力动车组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电力动车组行业概述</w:t>
      </w:r>
      <w:r>
        <w:rPr>
          <w:rFonts w:hint="eastAsia"/>
        </w:rPr>
        <w:br/>
      </w:r>
      <w:r>
        <w:rPr>
          <w:rFonts w:hint="eastAsia"/>
        </w:rPr>
        <w:t>　　第一节 电力动车组定义与分类</w:t>
      </w:r>
      <w:r>
        <w:rPr>
          <w:rFonts w:hint="eastAsia"/>
        </w:rPr>
        <w:br/>
      </w:r>
      <w:r>
        <w:rPr>
          <w:rFonts w:hint="eastAsia"/>
        </w:rPr>
        <w:t>　　第二节 电力动车组应用领域</w:t>
      </w:r>
      <w:r>
        <w:rPr>
          <w:rFonts w:hint="eastAsia"/>
        </w:rPr>
        <w:br/>
      </w:r>
      <w:r>
        <w:rPr>
          <w:rFonts w:hint="eastAsia"/>
        </w:rPr>
        <w:t>　　第三节 电力动车组行业经济指标分析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电力动车组产业链及经营模式分析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三、电力动车组销售模式及销售渠道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全球电力动车组市场发展综述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2020-2025年全球电力动车组市场规模与趋势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主要国家与地区电力动车组市场分析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2026-2032年全球电力动车组行业发展趋势与前景预测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中国电力动车组行业市场分析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2025-2026年电力动车组产能与投资动态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一、国内电力动车组产能及利用情况</w:t>
      </w:r>
      <w:r>
        <w:rPr>
          <w:rFonts w:hint="eastAsia"/>
        </w:rPr>
        <w:br/>
      </w:r>
      <w:r>
        <w:rPr>
          <w:rFonts w:hint="eastAsia"/>
        </w:rPr>
        <w:t>　　　　二、电力动车组产能扩张与投资动态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2026-2032年电力动车组行业产量统计与趋势预测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一、2020-2025年电力动车组行业产量数据统计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1、2020-2025年电力动车组产量及增长趋势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2、2020-2025年电力动车组细分产品产量及份额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二、影响电力动车组产量的关键因素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三、2026-2032年电力动车组产量预测</w:t>
      </w:r>
      <w:r>
        <w:rPr>
          <w:rFonts w:hint="eastAsia"/>
        </w:rPr>
        <w:br/>
      </w:r>
      <w:r>
        <w:rPr>
          <w:rFonts w:hint="eastAsia"/>
        </w:rPr>
        <w:t>　　第三节 2026-2032年电力动车组市场需求与销售分析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一、2025-2026年电力动车组行业需求现状</w:t>
      </w:r>
      <w:r>
        <w:rPr>
          <w:rFonts w:hint="eastAsia"/>
        </w:rPr>
        <w:br/>
      </w:r>
      <w:r>
        <w:rPr>
          <w:rFonts w:hint="eastAsia"/>
        </w:rPr>
        <w:t>　　　　二、电力动车组客户群体与需求特点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三、2020-2025年电力动车组行业销售规模分析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四、2026-2032年电力动车组市场增长潜力与规模预测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中国电力动车组细分市场与下游应用领域分析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电力动车组细分市场分析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一、2025-2026年电力动车组主要细分产品市场现状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电力动车组下游应用与客户群体分析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一、2025-2026年电力动车组各应用领域市场现状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2025-2026年电力动车组行业技术发展现状及趋势分析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电力动车组行业技术发展现状分析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国内外电力动车组行业技术差异与原因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电力动车组行业技术发展方向、趋势预测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提升电力动车组行业技术能力策略建议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电力动车组价格机制与竞争策略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一、2020-2025年电力动车组市场价格走势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电力动车组定价策略与方法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2026-2032年电力动车组价格竞争态势与趋势预测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中国电力动车组行业重点区域市场研究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2025-2026年重点区域电力动车组市场发展概况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三、2026-2032年电力动车组行业发展潜力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三、2026-2032年电力动车组行业发展潜力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三、2026-2032年电力动车组行业发展潜力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三、2026-2032年电力动车组行业发展潜力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三、2026-2032年电力动车组行业发展潜力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2020-2025年中国电力动车组行业进出口情况分析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电力动车组行业进口情况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一、2020-2025年电力动车组进口规模及增长情况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二、电力动车组主要进口来源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电力动车组行业出口情况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一、2020-2025年电力动车组出口规模及增长情况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二、电力动车组主要出口目的地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2020-2025年中国电力动车组行业总体发展与财务状况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2020-2025年中国电力动车组行业规模情况</w:t>
      </w:r>
      <w:r>
        <w:rPr>
          <w:rFonts w:hint="eastAsia"/>
        </w:rPr>
        <w:br/>
      </w:r>
      <w:r>
        <w:rPr>
          <w:rFonts w:hint="eastAsia"/>
        </w:rPr>
        <w:t>　　　　一、电力动车组行业企业数量规模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二、电力动车组行业从业人员规模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三、电力动车组行业市场敏感性分析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2020-2025年中国电力动车组行业财务能力分析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一、电力动车组行业盈利能力</w:t>
      </w:r>
      <w:r>
        <w:rPr>
          <w:rFonts w:hint="eastAsia"/>
        </w:rPr>
        <w:br/>
      </w:r>
      <w:r>
        <w:rPr>
          <w:rFonts w:hint="eastAsia"/>
        </w:rPr>
        <w:t>　　　　二、电力动车组行业偿债能力</w:t>
      </w:r>
      <w:r>
        <w:rPr>
          <w:rFonts w:hint="eastAsia"/>
        </w:rPr>
        <w:br/>
      </w:r>
      <w:r>
        <w:rPr>
          <w:rFonts w:hint="eastAsia"/>
        </w:rPr>
        <w:t>　　　　三、电力动车组行业营运能力</w:t>
      </w:r>
      <w:r>
        <w:rPr>
          <w:rFonts w:hint="eastAsia"/>
        </w:rPr>
        <w:br/>
      </w:r>
      <w:r>
        <w:rPr>
          <w:rFonts w:hint="eastAsia"/>
        </w:rPr>
        <w:t>　　　　四、电力动车组行业发展能力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电力动车组行业重点企业调研分析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二、企业电力动车组业务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二、企业电力动车组业务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二、企业电力动车组业务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二、企业电力动车组业务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二、企业电力动车组业务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二、企业电力动车组业务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中国电力动车组行业竞争格局分析</w:t>
      </w:r>
      <w:r>
        <w:rPr>
          <w:rFonts w:hint="eastAsia"/>
        </w:rPr>
        <w:br/>
      </w:r>
      <w:r>
        <w:rPr>
          <w:rFonts w:hint="eastAsia"/>
        </w:rPr>
        <w:t>　　第一节 电力动车组行业竞争格局总览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2025-2026年电力动车组行业竞争力分析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2020-2025年电力动车组行业企业并购活动分析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2025-2026年电力动车组行业会展与招投标活动分析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一、电力动车组行业会展活动及其市场影响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2026年中国电力动车组企业发展企业发展策略与建议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电力动车组销售模式与渠道策略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电力动车组品牌与市场推广策略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电力动车组研发投入与技术创新能力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电力动车组合作联盟与资源整合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中国电力动车组行业风险与对策</w:t>
      </w:r>
      <w:r>
        <w:rPr>
          <w:rFonts w:hint="eastAsia"/>
        </w:rPr>
        <w:br/>
      </w:r>
      <w:r>
        <w:rPr>
          <w:rFonts w:hint="eastAsia"/>
        </w:rPr>
        <w:t>　　第一节 电力动车组行业SWOT分析</w:t>
      </w:r>
      <w:r>
        <w:rPr>
          <w:rFonts w:hint="eastAsia"/>
        </w:rPr>
        <w:br/>
      </w:r>
      <w:r>
        <w:rPr>
          <w:rFonts w:hint="eastAsia"/>
        </w:rPr>
        <w:t>　　　　一、电力动车组行业优势</w:t>
      </w:r>
      <w:r>
        <w:rPr>
          <w:rFonts w:hint="eastAsia"/>
        </w:rPr>
        <w:br/>
      </w:r>
      <w:r>
        <w:rPr>
          <w:rFonts w:hint="eastAsia"/>
        </w:rPr>
        <w:t>　　　　二、电力动车组行业劣势</w:t>
      </w:r>
      <w:r>
        <w:rPr>
          <w:rFonts w:hint="eastAsia"/>
        </w:rPr>
        <w:br/>
      </w:r>
      <w:r>
        <w:rPr>
          <w:rFonts w:hint="eastAsia"/>
        </w:rPr>
        <w:t>　　　　三、电力动车组市场机会</w:t>
      </w:r>
      <w:r>
        <w:rPr>
          <w:rFonts w:hint="eastAsia"/>
        </w:rPr>
        <w:br/>
      </w:r>
      <w:r>
        <w:rPr>
          <w:rFonts w:hint="eastAsia"/>
        </w:rPr>
        <w:t>　　　　四、电力动车组市场威胁</w:t>
      </w:r>
      <w:r>
        <w:rPr>
          <w:rFonts w:hint="eastAsia"/>
        </w:rPr>
        <w:br/>
      </w:r>
      <w:r>
        <w:rPr>
          <w:rFonts w:hint="eastAsia"/>
        </w:rPr>
        <w:t>　　第二节 电力动车组行业风险及对策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2026-2032年中国电力动车组行业前景与发展趋势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2025-2026年电力动车组行业发展环境分析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一、电力动车组行业主管部门与监管体制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二、电力动车组行业主要法律法规及政策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三、电力动车组行业标准与质量监管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2026-2032年电力动车组行业发展趋势与方向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2026-2032年电力动车组行业发展潜力与机遇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电力动车组行业研究结论与建议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(中:智:林)电力动车组行业发展建议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电力动车组行业历程</w:t>
      </w:r>
      <w:r>
        <w:rPr>
          <w:rFonts w:hint="eastAsia"/>
        </w:rPr>
        <w:br/>
      </w:r>
      <w:r>
        <w:rPr>
          <w:rFonts w:hint="eastAsia"/>
        </w:rPr>
        <w:t>　　图表 电力动车组行业生命周期</w:t>
      </w:r>
      <w:r>
        <w:rPr>
          <w:rFonts w:hint="eastAsia"/>
        </w:rPr>
        <w:br/>
      </w:r>
      <w:r>
        <w:rPr>
          <w:rFonts w:hint="eastAsia"/>
        </w:rPr>
        <w:t>　　图表 电力动车组行业产业链分析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2020-2025年中国电力动车组行业市场规模及增长情况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2020-2025年电力动车组行业市场容量分析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2020-2025年中国电力动车组行业产能统计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2020-2025年中国电力动车组行业产量及增长趋势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2020-2025年中国电力动车组市场需求量及增速统计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2025年中国电力动车组行业需求领域分布格局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2020-2025年中国电力动车组行业销售收入分析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2020-2025年中国电力动车组行业盈利情况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2020-2025年中国电力动车组行业利润总额统计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2020-2025年中国电力动车组进口数量分析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2020-2025年中国电力动车组进口金额分析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2020-2025年中国电力动车组出口数量分析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2020-2025年中国电力动车组出口金额分析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2025年中国电力动车组进口国家及地区分析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2025年中国电力动车组出口国家及地区分析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2020-2025年中国电力动车组行业企业数量情况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2020-2025年中国电力动车组行业企业平均规模情况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**地区电力动车组行业市场需求情况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**地区电力动车组行业市场需求情况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**地区电力动车组行业市场需求情况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**地区电力动车组行业市场需求情况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电力动车组重点企业（一）基本信息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电力动车组重点企业（一）经营情况分析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电力动车组重点企业（一）主要经济指标情况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电力动车组重点企业（一）盈利能力情况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电力动车组重点企业（一）偿债能力情况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电力动车组重点企业（一）运营能力情况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电力动车组重点企业（一）成长能力情况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电力动车组重点企业（二）基本信息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电力动车组重点企业（二）经营情况分析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电力动车组重点企业（二）主要经济指标情况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电力动车组重点企业（二）盈利能力情况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电力动车组重点企业（二）偿债能力情况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电力动车组重点企业（二）运营能力情况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电力动车组重点企业（二）成长能力情况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电力动车组企业信息</w:t>
      </w:r>
      <w:r>
        <w:rPr>
          <w:rFonts w:hint="eastAsia"/>
        </w:rPr>
        <w:br/>
      </w:r>
      <w:r>
        <w:rPr>
          <w:rFonts w:hint="eastAsia"/>
        </w:rPr>
        <w:t>　　图表 电力动车组企业经营情况分析</w:t>
      </w:r>
      <w:r>
        <w:rPr>
          <w:rFonts w:hint="eastAsia"/>
        </w:rPr>
        <w:br/>
      </w:r>
      <w:r>
        <w:rPr>
          <w:rFonts w:hint="eastAsia"/>
        </w:rPr>
        <w:t>　　图表 电力动车组重点企业（三）主要经济指标情况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电力动车组重点企业（三）盈利能力情况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电力动车组重点企业（三）偿债能力情况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电力动车组重点企业（三）运营能力情况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电力动车组重点企业（三）成长能力情况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2026-2032年中国电力动车组行业产能预测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2026-2032年中国电力动车组行业产量预测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2026-2032年中国电力动车组市场需求量预测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2026-2032年中国电力动车组行业供需平衡预测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2026-2032年中国电力动车组行业市场容量预测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2026-2032年中国电力动车组行业市场规模预测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2026-2032年中国电力动车组市场前景分析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2026-2032年中国电力动车组发展趋势预测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c87ef8f244c43" w:history="1">
        <w:r>
          <w:rPr>
            <w:rStyle w:val="Hyperlink"/>
          </w:rPr>
          <w:t>2026-2032年中国电力动车组市场调查研究与前景趋势预测报告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c87ef8f244c43" w:history="1">
        <w:r>
          <w:rPr>
            <w:rStyle w:val="Hyperlink"/>
          </w:rPr>
          <w:t>https://www.20087.com/3/55/DianLiDongCheZuDeFaZhanQianJing.html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热点：DJJ2型电力动车组、电力动车每小时多少千米、为什么都不坐智能动车组、DJJ2型电力动车组、和谐号电力动车组、和谐号CRH380A型电力动车组、动车组的定义、ddj1型电力动车组、复兴电力机型号一览表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0b059e3ab4a02" w:history="1">
      <w:r>
        <w:rPr>
          <w:rStyle w:val="Hyperlink"/>
        </w:rPr>
        <w:t>2026-2032年中国电力动车组市场调查研究与前景趋势预测报告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ianLiDongCheZuDeFaZhanQianJing.html" TargetMode="External" Id="R263c87ef8f24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ianLiDongCheZuDeFaZhanQianJing.html" TargetMode="External" Id="R5750b059e3ab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2025-12-22T03:34:20Z</dcterms:created>
  <dcterms:modified xsi:type="dcterms:W3CDTF">2025-12-22T04:34:20Z</dcterms:modified>
  <dc:subject>2026-2032年中国电力动车组市场调查研究与前景趋势预测报告</dc:subject>
  <dc:title>2026-2032年中国电力动车组市场调查研究与前景趋势预测报告</dc:title>
  <cp:keywords>2026-2032年中国电力动车组市场调查研究与前景趋势预测报告</cp:keywords>
  <dc:description>2026-2032年中国电力动车组市场调查研究与前景趋势预测报告</dc:description>
</cp:coreProperties>
</file>