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516543433447d" w:history="1">
              <w:r>
                <w:rPr>
                  <w:rStyle w:val="Hyperlink"/>
                </w:rPr>
                <w:t>全球与中国航空辅助服务行业研究及发展前景预测报告（2025-2031年）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516543433447d" w:history="1">
              <w:r>
                <w:rPr>
                  <w:rStyle w:val="Hyperlink"/>
                </w:rPr>
                <w:t>全球与中国航空辅助服务行业研究及发展前景预测报告（2025-2031年）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e516543433447d" w:history="1">
                <w:r>
                  <w:rPr>
                    <w:rStyle w:val="Hyperlink"/>
                  </w:rPr>
                  <w:t>https://www.20087.com/3/55/HangKongFuZhuFuWuHangYeQianJingFenXi.html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辅助服务涵盖机场地面服务、行李处理、旅客安检等多个环节，旨在为航空公司和旅客提供优质的服务体验。近年来，随着航空业竞争加剧和服务质量要求的提高，航空辅助服务不断创新，引入了自助值机、行李追踪系统、生物识别安检等多项新技术，提高了运营效率并减少了旅客等待时间。此外，绿色环保理念也被融入到服务流程中，如使用电动车辆进行行李运输，减少碳排放。</w:t>
      </w:r>
      <w:r>
        <w:rPr>
          <w:rFonts w:hint="eastAsia"/>
        </w:rPr>
        <w:br/>
      </w:r>
      <w:r>
        <w:rPr>
          <w:rFonts w:hint="eastAsia"/>
        </w:rPr>
        <w:t>　　未来，航空辅助服务将朝着智能化和个性化方向发展。一方面，利用人工智能和大数据分析，可以实现对旅客行为的深入理解，提供个性化的服务建议，如根据历史记录推荐最佳登机口或餐饮选择。另一方面，随着物联网技术的发展，构建全面的智能机场生态系统，实现各个服务环节之间的无缝衔接，将进一步提升整体服务质量。此外，探索无人机技术在行李搬运和紧急救援中的应用，也将为航空辅助服务带来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516543433447d" w:history="1">
        <w:r>
          <w:rPr>
            <w:rStyle w:val="Hyperlink"/>
          </w:rPr>
          <w:t>全球与中国航空辅助服务行业研究及发展前景预测报告（2025-2031年）</w:t>
        </w:r>
      </w:hyperlink>
      <w:r>
        <w:rPr>
          <w:rFonts w:hint="eastAsia"/>
        </w:rPr>
        <w:t>》基于深入调研和权威数据，全面系统地展现了全球及中国航空辅助服务行业的现状与未来趋势。报告依托国家权威机构和相关协会的资料，严谨分析了航空辅助服务市场规模、竞争格局、技术创新及消费需求等核心要素。通过翔实数据和直观图表，为航空辅助服务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航空辅助服务市场概述</w:t>
      </w:r>
      <w:r>
        <w:rPr>
          <w:rFonts w:hint="eastAsia"/>
        </w:rPr>
        <w:br/>
      </w:r>
      <w:r>
        <w:rPr>
          <w:rFonts w:hint="eastAsia"/>
        </w:rPr>
        <w:t>　　1.1 航空辅助服务市场概述</w:t>
      </w:r>
      <w:r>
        <w:rPr>
          <w:rFonts w:hint="eastAsia"/>
        </w:rPr>
        <w:br/>
      </w:r>
      <w:r>
        <w:rPr>
          <w:rFonts w:hint="eastAsia"/>
        </w:rPr>
        <w:t>　　1.2 不同产品类型航空辅助服务分析</w:t>
      </w:r>
      <w:r>
        <w:rPr>
          <w:rFonts w:hint="eastAsia"/>
        </w:rPr>
        <w:br/>
      </w:r>
      <w:r>
        <w:rPr>
          <w:rFonts w:hint="eastAsia"/>
        </w:rPr>
        <w:t>　　　　1.2.1 点菜</w:t>
      </w:r>
      <w:r>
        <w:rPr>
          <w:rFonts w:hint="eastAsia"/>
        </w:rPr>
        <w:br/>
      </w:r>
      <w:r>
        <w:rPr>
          <w:rFonts w:hint="eastAsia"/>
        </w:rPr>
        <w:t>　　　　1.2.2 以佣金为基础的产品</w:t>
      </w:r>
      <w:r>
        <w:rPr>
          <w:rFonts w:hint="eastAsia"/>
        </w:rPr>
        <w:br/>
      </w:r>
      <w:r>
        <w:rPr>
          <w:rFonts w:hint="eastAsia"/>
        </w:rPr>
        <w:t>　　　　1.2.3 飞机常客活动</w:t>
      </w:r>
      <w:r>
        <w:rPr>
          <w:rFonts w:hint="eastAsia"/>
        </w:rPr>
        <w:br/>
      </w:r>
      <w:r>
        <w:rPr>
          <w:rFonts w:hint="eastAsia"/>
        </w:rPr>
        <w:t>　　　　1.2.4 广告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全球市场不同产品类型航空辅助服务销售额对比（2020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全球不同产品类型航空辅助服务销售额及预测（2020-2031）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全球不同产品类型航空辅助服务销售额及市场份额（2020-2025）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全球不同产品类型航空辅助服务销售额预测（2026-2031）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中国不同产品类型航空辅助服务销售额及预测（2020-2031）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中国不同产品类型航空辅助服务销售额及市场份额（2020-2025）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中国不同产品类型航空辅助服务销售额预测（2026-2031）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从不同应用，航空辅助服务主要包括如下几个方面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软件开发商</w:t>
      </w:r>
      <w:r>
        <w:rPr>
          <w:rFonts w:hint="eastAsia"/>
        </w:rPr>
        <w:br/>
      </w:r>
      <w:r>
        <w:rPr>
          <w:rFonts w:hint="eastAsia"/>
        </w:rPr>
        <w:t>　　　　2.1.2 乘客</w:t>
      </w:r>
      <w:r>
        <w:rPr>
          <w:rFonts w:hint="eastAsia"/>
        </w:rPr>
        <w:br/>
      </w:r>
      <w:r>
        <w:rPr>
          <w:rFonts w:hint="eastAsia"/>
        </w:rPr>
        <w:t>　　　　2.1.3 广告商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全球市场不同应用航空辅助服务销售额对比（2020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全球不同应用航空辅助服务销售额及预测（2020-2031）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全球不同应用航空辅助服务销售额及市场份额（2020-2025）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全球不同应用航空辅助服务销售额预测（2026-2031）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中国不同应用航空辅助服务销售额及预测（2020-2031）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中国不同应用航空辅助服务销售额及市场份额（2020-2025）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中国不同应用航空辅助服务销售额预测（2026-2031）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全球航空辅助服务主要地区分析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全球主要地区航空辅助服务市场规模分析：2020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全球主要地区航空辅助服务销售额及份额（2020-2025年）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全球主要地区航空辅助服务销售额及份额预测（2026-2031）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北美航空辅助服务销售额及预测（2020-2031）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欧洲航空辅助服务销售额及预测（2020-2031）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中国航空辅助服务销售额及预测（2020-2031）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日本航空辅助服务销售额及预测（2020-2031）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东南亚航空辅助服务销售额及预测（2020-2031）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印度航空辅助服务销售额及预测（2020-2031）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全球主要企业航空辅助服务销售额及市场份额</w:t>
      </w:r>
      <w:r>
        <w:rPr>
          <w:rFonts w:hint="eastAsia"/>
        </w:rPr>
        <w:br/>
      </w:r>
      <w:r>
        <w:rPr>
          <w:rFonts w:hint="eastAsia"/>
        </w:rPr>
        <w:t>　　4.2 全球航空辅助服务主要企业竞争态势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航空辅助服务行业集中度分析：2024年全球Top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全球航空辅助服务第一梯队、第二梯队和第三梯队企业及市场份额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2024年全球主要厂商航空辅助服务收入排名</w:t>
      </w:r>
      <w:r>
        <w:rPr>
          <w:rFonts w:hint="eastAsia"/>
        </w:rPr>
        <w:br/>
      </w:r>
      <w:r>
        <w:rPr>
          <w:rFonts w:hint="eastAsia"/>
        </w:rPr>
        <w:t>　　4.4 全球主要厂商航空辅助服务总部及市场区域分布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全球主要厂商航空辅助服务产品类型及应用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全球主要厂商航空辅助服务商业化日期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航空辅助服务全球领先企业SWOT分析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中国市场航空辅助服务主要企业分析</w:t>
      </w:r>
      <w:r>
        <w:rPr>
          <w:rFonts w:hint="eastAsia"/>
        </w:rPr>
        <w:br/>
      </w:r>
      <w:r>
        <w:rPr>
          <w:rFonts w:hint="eastAsia"/>
        </w:rPr>
        <w:t>　　5.1 中国航空辅助服务销售额及市场份额（2020-2025）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中国航空辅助服务Top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重点企业（1）公司信息、总部、航空辅助服务市场地位以及主要的竞争对手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航空辅助服务产品及服务介绍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航空辅助服务收入及毛利率（2020-2025）&amp;（百万美元）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重点企业（2）公司信息、总部、航空辅助服务市场地位以及主要的竞争对手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航空辅助服务产品及服务介绍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航空辅助服务收入及毛利率（2020-2025）&amp;（百万美元）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重点企业（3）公司信息、总部、航空辅助服务市场地位以及主要的竞争对手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航空辅助服务产品及服务介绍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航空辅助服务收入及毛利率（2020-2025）&amp;（百万美元）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重点企业（4）公司信息、总部、航空辅助服务市场地位以及主要的竞争对手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航空辅助服务产品及服务介绍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航空辅助服务收入及毛利率（2020-2025）&amp;（百万美元）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重点企业（5）公司信息、总部、航空辅助服务市场地位以及主要的竞争对手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航空辅助服务产品及服务介绍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航空辅助服务收入及毛利率（2020-2025）&amp;（百万美元）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重点企业（6）公司信息、总部、航空辅助服务市场地位以及主要的竞争对手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航空辅助服务产品及服务介绍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航空辅助服务收入及毛利率（2020-2025）&amp;（百万美元）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重点企业（7）公司信息、总部、航空辅助服务市场地位以及主要的竞争对手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航空辅助服务产品及服务介绍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航空辅助服务收入及毛利率（2020-2025）&amp;（百万美元）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重点企业（8）公司信息、总部、航空辅助服务市场地位以及主要的竞争对手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航空辅助服务产品及服务介绍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航空辅助服务收入及毛利率（2020-2025）&amp;（百万美元）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重点企业（9）公司信息、总部、航空辅助服务市场地位以及主要的竞争对手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航空辅助服务产品及服务介绍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航空辅助服务收入及毛利率（2020-2025）&amp;（百万美元）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重点企业（10）公司信息、总部、航空辅助服务市场地位以及主要的竞争对手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航空辅助服务产品及服务介绍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航空辅助服务收入及毛利率（2020-2025）&amp;（百万美元）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重点企业（11）公司信息、总部、航空辅助服务市场地位以及主要的竞争对手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航空辅助服务产品及服务介绍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航空辅助服务收入及毛利率（2020-2025）&amp;（百万美元）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重点企业（12）公司信息、总部、航空辅助服务市场地位以及主要的竞争对手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航空辅助服务产品及服务介绍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航空辅助服务收入及毛利率（2020-2025）&amp;（百万美元）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重点企业（13）公司信息、总部、航空辅助服务市场地位以及主要的竞争对手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航空辅助服务产品及服务介绍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航空辅助服务收入及毛利率（2020-2025）&amp;（百万美元）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重点企业（14）公司信息、总部、航空辅助服务市场地位以及主要的竞争对手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航空辅助服务产品及服务介绍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航空辅助服务收入及毛利率（2020-2025）&amp;（百万美元）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重点企业（15）公司信息、总部、航空辅助服务市场地位以及主要的竞争对手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航空辅助服务产品及服务介绍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航空辅助服务收入及毛利率（2020-2025）&amp;（百万美元）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航空辅助服务行业发展机遇及主要驱动因素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航空辅助服务行业发展面临的风险</w:t>
      </w:r>
      <w:r>
        <w:rPr>
          <w:rFonts w:hint="eastAsia"/>
        </w:rPr>
        <w:br/>
      </w:r>
      <w:r>
        <w:rPr>
          <w:rFonts w:hint="eastAsia"/>
        </w:rPr>
        <w:t>　　7.3 航空辅助服务行业政策分析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[^中智^林^]研究方法与数据来源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点菜主要企业列表</w:t>
      </w:r>
      <w:r>
        <w:rPr>
          <w:rFonts w:hint="eastAsia"/>
        </w:rPr>
        <w:br/>
      </w:r>
      <w:r>
        <w:rPr>
          <w:rFonts w:hint="eastAsia"/>
        </w:rPr>
        <w:t>　　表 2： 以佣金为基础的产品主要企业列表</w:t>
      </w:r>
      <w:r>
        <w:rPr>
          <w:rFonts w:hint="eastAsia"/>
        </w:rPr>
        <w:br/>
      </w:r>
      <w:r>
        <w:rPr>
          <w:rFonts w:hint="eastAsia"/>
        </w:rPr>
        <w:t>　　表 3： 飞机常客活动主要企业列表</w:t>
      </w:r>
      <w:r>
        <w:rPr>
          <w:rFonts w:hint="eastAsia"/>
        </w:rPr>
        <w:br/>
      </w:r>
      <w:r>
        <w:rPr>
          <w:rFonts w:hint="eastAsia"/>
        </w:rPr>
        <w:t>　　表 4： 广告主要企业列表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全球市场不同产品类型航空辅助服务销售额及增长率对比（2020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全球不同产品类型航空辅助服务销售额列表（2020-2025）&amp;（百万美元）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全球不同产品类型航空辅助服务销售额市场份额列表（2020-2025）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全球不同产品类型航空辅助服务销售额预测（2026-2031）&amp;（百万美元）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全球不同产品类型航空辅助服务销售额市场份额预测（2026-2031）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中国不同产品类型航空辅助服务销售额列表（2020-2025）&amp;（百万美元）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中国不同产品类型航空辅助服务销售额市场份额列表（2020-2025）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中国不同产品类型航空辅助服务销售额预测（2026-2031）&amp;（百万美元）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中国不同产品类型航空辅助服务销售额市场份额预测（2026-2031）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全球市场不同应用航空辅助服务销售额及增长率对比（2020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全球不同应用航空辅助服务销售额列表（2020-2025）&amp;（百万美元）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全球不同应用航空辅助服务销售额市场份额列表（2020-2025）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全球不同应用航空辅助服务销售额预测（2026-2031）&amp;（百万美元）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全球不同应用航空辅助服务市场份额预测（2026-2031）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中国不同应用航空辅助服务销售额列表（2020-2025）&amp;（百万美元）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中国不同应用航空辅助服务销售额市场份额列表（2020-2025）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中国不同应用航空辅助服务销售额预测（2026-2031）&amp;（百万美元）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中国不同应用航空辅助服务销售额市场份额预测（2026-2031）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全球主要地区航空辅助服务销售额：（2020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全球主要地区航空辅助服务销售额列表（2020-2025年）&amp;（百万美元）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全球主要地区航空辅助服务销售额及份额列表（2020-2025年）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全球主要地区航空辅助服务销售额列表预测（2026-2031）&amp;（百万美元）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全球主要地区航空辅助服务销售额及份额列表预测（2026-2031）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全球主要企业航空辅助服务销售额（2020-2025）&amp;（百万美元）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全球主要企业航空辅助服务销售额份额对比（2020-2025）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2024年全球航空辅助服务主要厂商市场地位（第一梯队、第二梯队和第三梯队）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2024年全球主要厂商航空辅助服务收入排名（百万美元）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全球主要厂商航空辅助服务总部及市场区域分布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全球主要厂商航空辅助服务产品类型及应用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全球主要厂商航空辅助服务商业化日期</w:t>
      </w:r>
      <w:r>
        <w:rPr>
          <w:rFonts w:hint="eastAsia"/>
        </w:rPr>
        <w:br/>
      </w:r>
      <w:r>
        <w:rPr>
          <w:rFonts w:hint="eastAsia"/>
        </w:rPr>
        <w:t>　　表 36： 全球航空辅助服务市场投资、并购等现状分析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中国主要企业航空辅助服务销售额列表（2020-2025）&amp;（百万美元）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中国主要企业航空辅助服务销售额份额对比（2020-2025）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重点企业（1）公司信息、总部、航空辅助服务市场地位以及主要的竞争对手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航空辅助服务产品及服务介绍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航空辅助服务收入及毛利率（2020-2025）&amp;（百万美元）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重点企业（2）公司信息、总部、航空辅助服务市场地位以及主要的竞争对手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航空辅助服务产品及服务介绍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航空辅助服务收入及毛利率（2020-2025）&amp;（百万美元）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重点企业（3）公司信息、总部、航空辅助服务市场地位以及主要的竞争对手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航空辅助服务产品及服务介绍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航空辅助服务收入及毛利率（2020-2025）&amp;（百万美元）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重点企业（4）公司信息、总部、航空辅助服务市场地位以及主要的竞争对手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航空辅助服务产品及服务介绍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航空辅助服务收入及毛利率（2020-2025）&amp;（百万美元）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重点企业（5）公司信息、总部、航空辅助服务市场地位以及主要的竞争对手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航空辅助服务产品及服务介绍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航空辅助服务收入及毛利率（2020-2025）&amp;（百万美元）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重点企业（6）公司信息、总部、航空辅助服务市场地位以及主要的竞争对手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航空辅助服务产品及服务介绍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航空辅助服务收入及毛利率（2020-2025）&amp;（百万美元）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重点企业（7）公司信息、总部、航空辅助服务市场地位以及主要的竞争对手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航空辅助服务产品及服务介绍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航空辅助服务收入及毛利率（2020-2025）&amp;（百万美元）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重点企业（8）公司信息、总部、航空辅助服务市场地位以及主要的竞争对手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航空辅助服务产品及服务介绍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航空辅助服务收入及毛利率（2020-2025）&amp;（百万美元）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重点企业（9）公司信息、总部、航空辅助服务市场地位以及主要的竞争对手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航空辅助服务产品及服务介绍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航空辅助服务收入及毛利率（2020-2025）&amp;（百万美元）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重点企业（10）公司信息、总部、航空辅助服务市场地位以及主要的竞争对手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航空辅助服务产品及服务介绍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航空辅助服务收入及毛利率（2020-2025）&amp;（百万美元）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重点企业（11）公司信息、总部、航空辅助服务市场地位以及主要的竞争对手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航空辅助服务产品及服务介绍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航空辅助服务收入及毛利率（2020-2025）&amp;（百万美元）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重点企业（12）公司信息、总部、航空辅助服务市场地位以及主要的竞争对手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重点企业（12） 航空辅助服务产品及服务介绍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重点企业（12） 航空辅助服务收入及毛利率（2020-2025）&amp;（百万美元）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重点企业（13）公司信息、总部、航空辅助服务市场地位以及主要的竞争对手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重点企业（13） 航空辅助服务产品及服务介绍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重点企业（13） 航空辅助服务收入及毛利率（2020-2025）&amp;（百万美元）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重点企业（14）公司信息、总部、航空辅助服务市场地位以及主要的竞争对手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104： 重点企业（14） 航空辅助服务产品及服务介绍</w:t>
      </w:r>
      <w:r>
        <w:rPr>
          <w:rFonts w:hint="eastAsia"/>
        </w:rPr>
        <w:br/>
      </w:r>
      <w:r>
        <w:rPr>
          <w:rFonts w:hint="eastAsia"/>
        </w:rPr>
        <w:t>　　表 105： 重点企业（14） 航空辅助服务收入及毛利率（2020-2025）&amp;（百万美元）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重点企业（15）公司信息、总部、航空辅助服务市场地位以及主要的竞争对手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109： 重点企业（15） 航空辅助服务产品及服务介绍</w:t>
      </w:r>
      <w:r>
        <w:rPr>
          <w:rFonts w:hint="eastAsia"/>
        </w:rPr>
        <w:br/>
      </w:r>
      <w:r>
        <w:rPr>
          <w:rFonts w:hint="eastAsia"/>
        </w:rPr>
        <w:t>　　表 110： 重点企业（15） 航空辅助服务收入及毛利率（2020-2025）&amp;（百万美元）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航空辅助服务行业发展机遇及主要驱动因素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114： 航空辅助服务行业发展面临的风险</w:t>
      </w:r>
      <w:r>
        <w:rPr>
          <w:rFonts w:hint="eastAsia"/>
        </w:rPr>
        <w:br/>
      </w:r>
      <w:r>
        <w:rPr>
          <w:rFonts w:hint="eastAsia"/>
        </w:rPr>
        <w:t>　　表 115： 航空辅助服务行业政策分析</w:t>
      </w:r>
      <w:r>
        <w:rPr>
          <w:rFonts w:hint="eastAsia"/>
        </w:rPr>
        <w:br/>
      </w:r>
      <w:r>
        <w:rPr>
          <w:rFonts w:hint="eastAsia"/>
        </w:rPr>
        <w:t>　　表 116： 研究范围</w:t>
      </w:r>
      <w:r>
        <w:rPr>
          <w:rFonts w:hint="eastAsia"/>
        </w:rPr>
        <w:br/>
      </w:r>
      <w:r>
        <w:rPr>
          <w:rFonts w:hint="eastAsia"/>
        </w:rPr>
        <w:t>　　表 117：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航空辅助服务产品图片</w:t>
      </w:r>
      <w:r>
        <w:rPr>
          <w:rFonts w:hint="eastAsia"/>
        </w:rPr>
        <w:br/>
      </w:r>
      <w:r>
        <w:rPr>
          <w:rFonts w:hint="eastAsia"/>
        </w:rPr>
        <w:t>　　图 2： 全球市场航空辅助服务市场规模（销售额），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全球航空辅助服务市场销售额预测：（百万美元）&amp;（2020-2031）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中国市场航空辅助服务销售额及未来趋势（2020-2031）&amp;（百万美元）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点菜 产品图片</w:t>
      </w:r>
      <w:r>
        <w:rPr>
          <w:rFonts w:hint="eastAsia"/>
        </w:rPr>
        <w:br/>
      </w:r>
      <w:r>
        <w:rPr>
          <w:rFonts w:hint="eastAsia"/>
        </w:rPr>
        <w:t>　　图 6： 全球点菜规模及增长率（2020-2031）&amp;（百万美元）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以佣金为基础的产品产品图片</w:t>
      </w:r>
      <w:r>
        <w:rPr>
          <w:rFonts w:hint="eastAsia"/>
        </w:rPr>
        <w:br/>
      </w:r>
      <w:r>
        <w:rPr>
          <w:rFonts w:hint="eastAsia"/>
        </w:rPr>
        <w:t>　　图 8： 全球以佣金为基础的产品规模及增长率（2020-2031）&amp;（百万美元）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飞机常客活动产品图片</w:t>
      </w:r>
      <w:r>
        <w:rPr>
          <w:rFonts w:hint="eastAsia"/>
        </w:rPr>
        <w:br/>
      </w:r>
      <w:r>
        <w:rPr>
          <w:rFonts w:hint="eastAsia"/>
        </w:rPr>
        <w:t>　　图 10： 全球飞机常客活动规模及增长率（2020-2031）&amp;（百万美元）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广告产品图片</w:t>
      </w:r>
      <w:r>
        <w:rPr>
          <w:rFonts w:hint="eastAsia"/>
        </w:rPr>
        <w:br/>
      </w:r>
      <w:r>
        <w:rPr>
          <w:rFonts w:hint="eastAsia"/>
        </w:rPr>
        <w:t>　　图 12： 全球广告规模及增长率（2020-2031）&amp;（百万美元）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全球不同产品类型航空辅助服务市场份额2024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全球不同产品类型航空辅助服务市场份额2020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全球不同产品类型航空辅助服务市场份额预测2025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中国不同产品类型航空辅助服务市场份额2020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中国不同产品类型航空辅助服务市场份额预测2025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软件开发商</w:t>
      </w:r>
      <w:r>
        <w:rPr>
          <w:rFonts w:hint="eastAsia"/>
        </w:rPr>
        <w:br/>
      </w:r>
      <w:r>
        <w:rPr>
          <w:rFonts w:hint="eastAsia"/>
        </w:rPr>
        <w:t>　　图 21： 乘客</w:t>
      </w:r>
      <w:r>
        <w:rPr>
          <w:rFonts w:hint="eastAsia"/>
        </w:rPr>
        <w:br/>
      </w:r>
      <w:r>
        <w:rPr>
          <w:rFonts w:hint="eastAsia"/>
        </w:rPr>
        <w:t>　　图 22： 广告商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全球不同应用航空辅助服务市场份额2024 VS 2031</w:t>
      </w:r>
      <w:r>
        <w:rPr>
          <w:rFonts w:hint="eastAsia"/>
        </w:rPr>
        <w:br/>
      </w:r>
      <w:r>
        <w:rPr>
          <w:rFonts w:hint="eastAsia"/>
        </w:rPr>
        <w:t>　　图 25： 全球不同应用航空辅助服务市场份额2020 &amp; 2024</w:t>
      </w:r>
      <w:r>
        <w:rPr>
          <w:rFonts w:hint="eastAsia"/>
        </w:rPr>
        <w:br/>
      </w:r>
      <w:r>
        <w:rPr>
          <w:rFonts w:hint="eastAsia"/>
        </w:rPr>
        <w:t>　　图 26： 全球主要地区航空辅助服务销售额市场份额（2020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北美航空辅助服务销售额及预测（2020-2031）&amp;（百万美元）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欧洲航空辅助服务销售额及预测（2020-2031）&amp;（百万美元）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中国航空辅助服务销售额及预测（2020-2031）&amp;（百万美元）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日本航空辅助服务销售额及预测（2020-2031）&amp;（百万美元）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东南亚航空辅助服务销售额及预测（2020-2031）&amp;（百万美元）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印度航空辅助服务销售额及预测（2020-2031）&amp;（百万美元）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2024年全球前五大厂商航空辅助服务市场份额</w:t>
      </w:r>
      <w:r>
        <w:rPr>
          <w:rFonts w:hint="eastAsia"/>
        </w:rPr>
        <w:br/>
      </w:r>
      <w:r>
        <w:rPr>
          <w:rFonts w:hint="eastAsia"/>
        </w:rPr>
        <w:t>　　图 34： 2024年全球航空辅助服务第一梯队、第二梯队和第三梯队厂商及市场份额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35： 航空辅助服务全球领先企业SWOT分析</w:t>
      </w:r>
      <w:r>
        <w:rPr>
          <w:rFonts w:hint="eastAsia"/>
        </w:rPr>
        <w:br/>
      </w:r>
      <w:r>
        <w:rPr>
          <w:rFonts w:hint="eastAsia"/>
        </w:rPr>
        <w:t>　　图 36： 2024年中国排名前三和前五航空辅助服务企业市场份额</w:t>
      </w:r>
      <w:r>
        <w:rPr>
          <w:rFonts w:hint="eastAsia"/>
        </w:rPr>
        <w:br/>
      </w:r>
      <w:r>
        <w:rPr>
          <w:rFonts w:hint="eastAsia"/>
        </w:rPr>
        <w:t>　　图 37： 关键采访目标</w:t>
      </w:r>
      <w:r>
        <w:rPr>
          <w:rFonts w:hint="eastAsia"/>
        </w:rPr>
        <w:br/>
      </w:r>
      <w:r>
        <w:rPr>
          <w:rFonts w:hint="eastAsia"/>
        </w:rPr>
        <w:t>　　图 38：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516543433447d" w:history="1">
        <w:r>
          <w:rPr>
            <w:rStyle w:val="Hyperlink"/>
          </w:rPr>
          <w:t>全球与中国航空辅助服务行业研究及发展前景预测报告（2025-2031年）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e516543433447d" w:history="1">
        <w:r>
          <w:rPr>
            <w:rStyle w:val="Hyperlink"/>
          </w:rPr>
          <w:t>https://www.20087.com/3/55/HangKongFuZhuFuWuHangYeQianJingFenXi.html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cad59e09e45e4" w:history="1">
      <w:r>
        <w:rPr>
          <w:rStyle w:val="Hyperlink"/>
        </w:rPr>
        <w:t>全球与中国航空辅助服务行业研究及发展前景预测报告（2025-2031年）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HangKongFuZhuFuWuHangYeQianJingFenXi.html" TargetMode="External" Id="R72e516543433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HangKongFuZhuFuWuHangYeQianJingFenXi.html" TargetMode="External" Id="Rc02cad59e09e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2025-02-17T03:07:31Z</dcterms:created>
  <dcterms:modified xsi:type="dcterms:W3CDTF">2025-02-17T04:07:31Z</dcterms:modified>
  <dc:subject>全球与中国航空辅助服务行业研究及发展前景预测报告（2025-2031年）</dc:subject>
  <dc:title>全球与中国航空辅助服务行业研究及发展前景预测报告（2025-2031年）</dc:title>
  <cp:keywords>全球与中国航空辅助服务行业研究及发展前景预测报告（2025-2031年）</cp:keywords>
  <dc:description>全球与中国航空辅助服务行业研究及发展前景预测报告（2025-2031年）</dc:description>
</cp:coreProperties>
</file>