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5df12e3c84706" w:history="1">
              <w:r>
                <w:rPr>
                  <w:rStyle w:val="Hyperlink"/>
                </w:rPr>
                <w:t>2026-2032年全球与中国飞机油箱市场研究及发展前景报告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5df12e3c84706" w:history="1">
              <w:r>
                <w:rPr>
                  <w:rStyle w:val="Hyperlink"/>
                </w:rPr>
                <w:t>2026-2032年全球与中国飞机油箱市场研究及发展前景报告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5df12e3c84706" w:history="1">
                <w:r>
                  <w:rPr>
                    <w:rStyle w:val="Hyperlink"/>
                  </w:rPr>
                  <w:t>https://www.20087.com/3/85/FeiJiYouXiangXianZhuangYuQianJingFenXi.html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油箱是航空器燃油系统的核心组成部分，用于储存和分配飞行所需的燃料。根据飞机类型的不同，油箱可以位于机翼内部、机身或者尾部等位置，其设计需考虑安全性、重量分布、空间利用率等多个因素。现代商用飞机的油箱通常采用复合材料制造，不仅减轻了自身重量，还增强了抗冲击能力和耐腐蚀性。此外，油箱内装有多重安全装置，如防爆阀、溢流阀等，以防止意外泄漏或爆炸事故的发生。近年来，随着航空业对燃油效率和环境保护的关注增加，如何优化油箱设计以减少燃油消耗成为了研究热点之一。</w:t>
      </w:r>
      <w:r>
        <w:rPr>
          <w:rFonts w:hint="eastAsia"/>
        </w:rPr>
        <w:br/>
      </w:r>
      <w:r>
        <w:rPr>
          <w:rFonts w:hint="eastAsia"/>
        </w:rPr>
        <w:t>　　未来，飞机油箱的设计将更加注重轻量化、智能化以及环境友好型解决方案。一方面，新材料的研发将继续推动油箱重量的减轻，例如碳纤维增强塑料(CFRP)等先进复合材料的应用将进一步扩大。另一方面，智能化监测系统的引入将允许实时监控油箱的状态，包括油量、温度、压力等关键指标，这不仅有助于提高飞行安全性，还能通过精确控制燃油使用来节省能源。与此同时，考虑到航空业面临的减排压力，研发人员正在探索生物燃料兼容性更强的油箱设计，以及开发能够回收废气能量的新技术，以期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5df12e3c84706" w:history="1">
        <w:r>
          <w:rPr>
            <w:rStyle w:val="Hyperlink"/>
          </w:rPr>
          <w:t>2026-2032年全球与中国飞机油箱市场研究及发展前景报告</w:t>
        </w:r>
      </w:hyperlink>
      <w:r>
        <w:rPr>
          <w:rFonts w:hint="eastAsia"/>
        </w:rPr>
        <w:t>》基于对飞机油箱产品多年研究积累，结合飞机油箱行业供需关系的历史变化规律，采用定量与定性相结合的科学方法，对飞机油箱行业企业群体进行了系统调查与分析。报告全面剖析了飞机油箱行业的市场环境、生产经营状况、产品市场动态、品牌竞争格局、进出口贸易及行业投资环境等关键要素，并对飞机油箱行业可持续发展进行了系统预测。通过对飞机油箱行业发展趋势的定性与定量分析，飞机油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中国飞机油箱概述</w:t>
      </w:r>
      <w:r>
        <w:rPr>
          <w:rFonts w:hint="eastAsia"/>
        </w:rPr>
        <w:br/>
      </w:r>
      <w:r>
        <w:rPr>
          <w:rFonts w:hint="eastAsia"/>
        </w:rPr>
        <w:t>　　第一节 飞机油箱行业定义</w:t>
      </w:r>
      <w:r>
        <w:rPr>
          <w:rFonts w:hint="eastAsia"/>
        </w:rPr>
        <w:br/>
      </w:r>
      <w:r>
        <w:rPr>
          <w:rFonts w:hint="eastAsia"/>
        </w:rPr>
        <w:t>　　第二节 飞机油箱行业发展特性</w:t>
      </w:r>
      <w:r>
        <w:rPr>
          <w:rFonts w:hint="eastAsia"/>
        </w:rPr>
        <w:br/>
      </w:r>
      <w:r>
        <w:rPr>
          <w:rFonts w:hint="eastAsia"/>
        </w:rPr>
        <w:t>　　第三节 飞机油箱产业链分析</w:t>
      </w:r>
      <w:r>
        <w:rPr>
          <w:rFonts w:hint="eastAsia"/>
        </w:rPr>
        <w:br/>
      </w:r>
      <w:r>
        <w:rPr>
          <w:rFonts w:hint="eastAsia"/>
        </w:rPr>
        <w:t>　　第四节 飞机油箱行业生命周期分析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中国飞机油箱行业发展环境分析</w:t>
      </w:r>
      <w:r>
        <w:rPr>
          <w:rFonts w:hint="eastAsia"/>
        </w:rPr>
        <w:br/>
      </w:r>
      <w:r>
        <w:rPr>
          <w:rFonts w:hint="eastAsia"/>
        </w:rPr>
        <w:t>　　第一节 飞机油箱行业经济环境分析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飞机油箱行业相关政策、标准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飞机油箱行业相关发展规划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全球主要飞机油箱市场发展概况</w:t>
      </w:r>
      <w:r>
        <w:rPr>
          <w:rFonts w:hint="eastAsia"/>
        </w:rPr>
        <w:br/>
      </w:r>
      <w:r>
        <w:rPr>
          <w:rFonts w:hint="eastAsia"/>
        </w:rPr>
        <w:t>　　第一节 全球飞机油箱市场发展分析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欧洲地区主要国家飞机油箱市场概况</w:t>
      </w:r>
      <w:r>
        <w:rPr>
          <w:rFonts w:hint="eastAsia"/>
        </w:rPr>
        <w:br/>
      </w:r>
      <w:r>
        <w:rPr>
          <w:rFonts w:hint="eastAsia"/>
        </w:rPr>
        <w:t>　　第三节 北美地区飞机油箱市场概况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亚洲地区主要国家飞机油箱市场概况</w:t>
      </w:r>
      <w:r>
        <w:rPr>
          <w:rFonts w:hint="eastAsia"/>
        </w:rPr>
        <w:br/>
      </w:r>
      <w:r>
        <w:rPr>
          <w:rFonts w:hint="eastAsia"/>
        </w:rPr>
        <w:t>　　第五节 全球飞机油箱市场发展预测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中国飞机油箱发展现状</w:t>
      </w:r>
      <w:r>
        <w:rPr>
          <w:rFonts w:hint="eastAsia"/>
        </w:rPr>
        <w:br/>
      </w:r>
      <w:r>
        <w:rPr>
          <w:rFonts w:hint="eastAsia"/>
        </w:rPr>
        <w:t>　　第一节 中国飞机油箱市场现状分析</w:t>
      </w:r>
      <w:r>
        <w:rPr>
          <w:rFonts w:hint="eastAsia"/>
        </w:rPr>
        <w:br/>
      </w:r>
      <w:r>
        <w:rPr>
          <w:rFonts w:hint="eastAsia"/>
        </w:rPr>
        <w:t>　　第二节 中国飞机油箱行业产量情况分析及预测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一、飞机油箱总体产能规模</w:t>
      </w:r>
      <w:r>
        <w:rPr>
          <w:rFonts w:hint="eastAsia"/>
        </w:rPr>
        <w:br/>
      </w:r>
      <w:r>
        <w:rPr>
          <w:rFonts w:hint="eastAsia"/>
        </w:rPr>
        <w:t>　　　　二、飞机油箱生产区域分布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三、2020-2025年中国飞机油箱行业产量统计分析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四、2026-2032年中国飞机油箱行业产量预测分析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中国飞机油箱市场需求分析及预测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一、中国飞机油箱市场需求特点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二、2020-2025年中国飞机油箱市场需求量统计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三、2026-2032年中国飞机油箱市场需求量预测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中国飞机油箱价格趋势分析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一、2020-2025年中国飞机油箱市场价格趋势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二、2026-2032年中国飞机油箱市场价格走势预测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飞机油箱市场特性分析</w:t>
      </w:r>
      <w:r>
        <w:rPr>
          <w:rFonts w:hint="eastAsia"/>
        </w:rPr>
        <w:br/>
      </w:r>
      <w:r>
        <w:rPr>
          <w:rFonts w:hint="eastAsia"/>
        </w:rPr>
        <w:t>　　第一节 飞机油箱行业集中度分析</w:t>
      </w:r>
      <w:r>
        <w:rPr>
          <w:rFonts w:hint="eastAsia"/>
        </w:rPr>
        <w:br/>
      </w:r>
      <w:r>
        <w:rPr>
          <w:rFonts w:hint="eastAsia"/>
        </w:rPr>
        <w:t>　　第二节 飞机油箱行业SWOT分析</w:t>
      </w:r>
      <w:r>
        <w:rPr>
          <w:rFonts w:hint="eastAsia"/>
        </w:rPr>
        <w:br/>
      </w:r>
      <w:r>
        <w:rPr>
          <w:rFonts w:hint="eastAsia"/>
        </w:rPr>
        <w:t>　　　　一、飞机油箱行业优势</w:t>
      </w:r>
      <w:r>
        <w:rPr>
          <w:rFonts w:hint="eastAsia"/>
        </w:rPr>
        <w:br/>
      </w:r>
      <w:r>
        <w:rPr>
          <w:rFonts w:hint="eastAsia"/>
        </w:rPr>
        <w:t>　　　　二、飞机油箱行业劣势</w:t>
      </w:r>
      <w:r>
        <w:rPr>
          <w:rFonts w:hint="eastAsia"/>
        </w:rPr>
        <w:br/>
      </w:r>
      <w:r>
        <w:rPr>
          <w:rFonts w:hint="eastAsia"/>
        </w:rPr>
        <w:t>　　　　三、飞机油箱行业机会</w:t>
      </w:r>
      <w:r>
        <w:rPr>
          <w:rFonts w:hint="eastAsia"/>
        </w:rPr>
        <w:br/>
      </w:r>
      <w:r>
        <w:rPr>
          <w:rFonts w:hint="eastAsia"/>
        </w:rPr>
        <w:t>　　　　四、飞机油箱行业风险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2020-2025年飞机油箱行业经济运行状况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2020-2025年中国飞机油箱行业盈利能力分析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2020-2025年中国飞机油箱行业发展能力分析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2020-2025年飞机油箱行业偿债能力分析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2020-2025年飞机油箱制造企业数量分析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飞机油箱行业上、下游市场分析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飞机油箱行业上游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飞机油箱行业下游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中国飞机油箱行业重点地区发展分析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飞机油箱行业重点区域市场结构调研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**地区飞机油箱市场发展分析</w:t>
      </w:r>
      <w:r>
        <w:rPr>
          <w:rFonts w:hint="eastAsia"/>
        </w:rPr>
        <w:br/>
      </w:r>
      <w:r>
        <w:rPr>
          <w:rFonts w:hint="eastAsia"/>
        </w:rPr>
        <w:t>　　第三节 **地区飞机油箱市场发展分析</w:t>
      </w:r>
      <w:r>
        <w:rPr>
          <w:rFonts w:hint="eastAsia"/>
        </w:rPr>
        <w:br/>
      </w:r>
      <w:r>
        <w:rPr>
          <w:rFonts w:hint="eastAsia"/>
        </w:rPr>
        <w:t>　　第四节 **地区飞机油箱市场发展分析</w:t>
      </w:r>
      <w:r>
        <w:rPr>
          <w:rFonts w:hint="eastAsia"/>
        </w:rPr>
        <w:br/>
      </w:r>
      <w:r>
        <w:rPr>
          <w:rFonts w:hint="eastAsia"/>
        </w:rPr>
        <w:t>　　第五节 **地区飞机油箱市场发展分析</w:t>
      </w:r>
      <w:r>
        <w:rPr>
          <w:rFonts w:hint="eastAsia"/>
        </w:rPr>
        <w:br/>
      </w:r>
      <w:r>
        <w:rPr>
          <w:rFonts w:hint="eastAsia"/>
        </w:rPr>
        <w:t>　　第六节 **地区飞机油箱市场发展分析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2020-2025年中国飞机油箱进出口分析</w:t>
      </w:r>
      <w:r>
        <w:rPr>
          <w:rFonts w:hint="eastAsia"/>
        </w:rPr>
        <w:br/>
      </w:r>
      <w:r>
        <w:rPr>
          <w:rFonts w:hint="eastAsia"/>
        </w:rPr>
        <w:t>　　第一节 飞机油箱进口情况分析</w:t>
      </w:r>
      <w:r>
        <w:rPr>
          <w:rFonts w:hint="eastAsia"/>
        </w:rPr>
        <w:br/>
      </w:r>
      <w:r>
        <w:rPr>
          <w:rFonts w:hint="eastAsia"/>
        </w:rPr>
        <w:t>　　第二节 飞机油箱出口情况分析</w:t>
      </w:r>
      <w:r>
        <w:rPr>
          <w:rFonts w:hint="eastAsia"/>
        </w:rPr>
        <w:br/>
      </w:r>
      <w:r>
        <w:rPr>
          <w:rFonts w:hint="eastAsia"/>
        </w:rPr>
        <w:t>　　第三节 影响飞机油箱进出口因素分析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飞机油箱行业重点企业竞争力分析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飞机油箱行业企业经营策略研究分析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飞机油箱企业多样化经营策略分析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一、飞机油箱企业多样化经营情况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二、现行飞机油箱行业多样化经营的方向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大型飞机油箱企业集团未来发展策略分析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对中小飞机油箱企业生产经营的建议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飞机油箱行业投资风险预警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影响飞机油箱行业发展的主要因素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一、2026影响飞机油箱行业运行的有利因素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二、2026影响飞机油箱行业运行的稳定因素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三、2026影响飞机油箱行业运行的不利因素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四、2026我国飞机油箱行业发展面临的挑战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五、2026我国飞机油箱行业发展面临的机遇</w:t>
      </w:r>
      <w:r>
        <w:rPr>
          <w:rFonts w:hint="eastAsia"/>
        </w:rPr>
        <w:br/>
      </w:r>
      <w:r>
        <w:rPr>
          <w:rFonts w:hint="eastAsia"/>
        </w:rPr>
        <w:t>　　第二节 飞机油箱行业投资风险预警</w:t>
      </w:r>
      <w:r>
        <w:rPr>
          <w:rFonts w:hint="eastAsia"/>
        </w:rPr>
        <w:br/>
      </w:r>
      <w:r>
        <w:rPr>
          <w:rFonts w:hint="eastAsia"/>
        </w:rPr>
        <w:t>　　　　一、飞机油箱行业市场风险预测</w:t>
      </w:r>
      <w:r>
        <w:rPr>
          <w:rFonts w:hint="eastAsia"/>
        </w:rPr>
        <w:br/>
      </w:r>
      <w:r>
        <w:rPr>
          <w:rFonts w:hint="eastAsia"/>
        </w:rPr>
        <w:t>　　　　二、飞机油箱行业政策风险预测</w:t>
      </w:r>
      <w:r>
        <w:rPr>
          <w:rFonts w:hint="eastAsia"/>
        </w:rPr>
        <w:br/>
      </w:r>
      <w:r>
        <w:rPr>
          <w:rFonts w:hint="eastAsia"/>
        </w:rPr>
        <w:t>　　　　三、飞机油箱行业经营风险预测</w:t>
      </w:r>
      <w:r>
        <w:rPr>
          <w:rFonts w:hint="eastAsia"/>
        </w:rPr>
        <w:br/>
      </w:r>
      <w:r>
        <w:rPr>
          <w:rFonts w:hint="eastAsia"/>
        </w:rPr>
        <w:t>　　　　四、飞机油箱行业技术风险预测</w:t>
      </w:r>
      <w:r>
        <w:rPr>
          <w:rFonts w:hint="eastAsia"/>
        </w:rPr>
        <w:br/>
      </w:r>
      <w:r>
        <w:rPr>
          <w:rFonts w:hint="eastAsia"/>
        </w:rPr>
        <w:t>　　　　五、飞机油箱行业竞争风险预测</w:t>
      </w:r>
      <w:r>
        <w:rPr>
          <w:rFonts w:hint="eastAsia"/>
        </w:rPr>
        <w:br/>
      </w:r>
      <w:r>
        <w:rPr>
          <w:rFonts w:hint="eastAsia"/>
        </w:rPr>
        <w:t>　　　　六、飞机油箱行业其他风险预测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飞机油箱投资建议</w:t>
      </w:r>
      <w:r>
        <w:rPr>
          <w:rFonts w:hint="eastAsia"/>
        </w:rPr>
        <w:br/>
      </w:r>
      <w:r>
        <w:rPr>
          <w:rFonts w:hint="eastAsia"/>
        </w:rPr>
        <w:t>　　第一节 2026年飞机油箱市场前景分析</w:t>
      </w:r>
      <w:r>
        <w:rPr>
          <w:rFonts w:hint="eastAsia"/>
        </w:rPr>
        <w:br/>
      </w:r>
      <w:r>
        <w:rPr>
          <w:rFonts w:hint="eastAsia"/>
        </w:rPr>
        <w:t>　　第二节 2026年飞机油箱发展趋势预测</w:t>
      </w:r>
      <w:r>
        <w:rPr>
          <w:rFonts w:hint="eastAsia"/>
        </w:rPr>
        <w:br/>
      </w:r>
      <w:r>
        <w:rPr>
          <w:rFonts w:hint="eastAsia"/>
        </w:rPr>
        <w:t>　　第三节 飞机油箱行业投资进入壁垒分析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2020-2025年中国飞机油箱市场规模及增长情况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2026-2032年中国飞机油箱行业产量预测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2020-2025年中国飞机油箱行业市场需求及增长情况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2026-2032年中国飞机油箱行业市场需求预测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2020-2025年中国飞机油箱行业利润及增长情况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**地区飞机油箱行业市场需求情况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2020-2025年中国飞机油箱行业进口量及增速统计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2020-2025年中国飞机油箱行业出口量及增速统计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飞机油箱重点企业经营情况分析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2026年飞机油箱市场前景分析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2026-2032年中国飞机油箱市场需求预测</w:t>
      </w:r>
      <w:r>
        <w:rPr>
          <w:rFonts w:hint="eastAsia"/>
        </w:rPr>
        <w:br/>
      </w:r>
      <w:r>
        <w:rPr>
          <w:rFonts w:hint="eastAsia"/>
        </w:rPr>
        <w:t>　　图表 2026年飞机油箱发展趋势预测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5df12e3c84706" w:history="1">
        <w:r>
          <w:rPr>
            <w:rStyle w:val="Hyperlink"/>
          </w:rPr>
          <w:t>2026-2032年全球与中国飞机油箱市场研究及发展前景报告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5df12e3c84706" w:history="1">
        <w:r>
          <w:rPr>
            <w:rStyle w:val="Hyperlink"/>
          </w:rPr>
          <w:t>https://www.20087.com/3/85/FeiJiYouXiangXianZhuangYuQianJingFenXi.html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热点：6个发动机的客机、飞机油箱多少升、波音747油箱容量多少吨、飞机油箱有多大、飞机油箱的构造、飞机油箱位置图片、飞机一小时烧多少油钱、飞机油箱分为哪三种类型、飞机发动机耗油量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73f9bd1e84a9f" w:history="1">
      <w:r>
        <w:rPr>
          <w:rStyle w:val="Hyperlink"/>
        </w:rPr>
        <w:t>2026-2032年全球与中国飞机油箱市场研究及发展前景报告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eiJiYouXiangXianZhuangYuQianJingFenXi.html" TargetMode="External" Id="Rfcd5df12e3c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eiJiYouXiangXianZhuangYuQianJingFenXi.html" TargetMode="External" Id="Re6873f9bd1e8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2026-01-09T02:17:19Z</dcterms:created>
  <dcterms:modified xsi:type="dcterms:W3CDTF">2026-01-09T03:17:19Z</dcterms:modified>
  <dc:subject>2026-2032年全球与中国飞机油箱市场研究及发展前景报告</dc:subject>
  <dc:title>2026-2032年全球与中国飞机油箱市场研究及发展前景报告</dc:title>
  <cp:keywords>2026-2032年全球与中国飞机油箱市场研究及发展前景报告</cp:keywords>
  <dc:description>2026-2032年全球与中国飞机油箱市场研究及发展前景报告</dc:description>
</cp:coreProperties>
</file>