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9ef9500254c51" w:history="1">
              <w:r>
                <w:rPr>
                  <w:rStyle w:val="Hyperlink"/>
                </w:rPr>
                <w:t>2026-2032年中国保税仓储行业现状分析与发展趋势预测报告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9ef9500254c51" w:history="1">
              <w:r>
                <w:rPr>
                  <w:rStyle w:val="Hyperlink"/>
                </w:rPr>
                <w:t>2026-2032年中国保税仓储行业现状分析与发展趋势预测报告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9ef9500254c51" w:history="1">
                <w:r>
                  <w:rPr>
                    <w:rStyle w:val="Hyperlink"/>
                  </w:rPr>
                  <w:t>https://www.20087.com/5/25/BaoShuiCangChuFaZhanQuShiFenXi.html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仓储是国际贸易中的一项重要服务，为进口货物提供暂时存放而不需缴纳关税的场所。近年来，随着全球贸易量的增加和跨境电商的兴起，保税仓储服务的需求显著增长。同时，随着物流技术的进步，保税仓储的服务质量和效率也得到了大幅提升。此外，随着政府对跨境电商政策的支持，保税仓储成为跨境电商企业降低成本、提高物流效率的重要环节。</w:t>
      </w:r>
      <w:r>
        <w:rPr>
          <w:rFonts w:hint="eastAsia"/>
        </w:rPr>
        <w:br/>
      </w:r>
      <w:r>
        <w:rPr>
          <w:rFonts w:hint="eastAsia"/>
        </w:rPr>
        <w:t>　　未来，保税仓储行业的发展将迎来更多的发展机遇：一是随着跨境电商的快速发展，保税仓储将更加注重提供一站式的综合物流解决方案；二是随着信息技术的应用，保税仓储将更加智能化，通过大数据、云计算等技术提高仓储管理的效率和准确性；三是随着绿色环保理念的推广，保税仓储将更加注重采用环保材料和技术，减少对环境的影响；四是随着全球供应链的调整，保税仓储将更加注重区域布局的优化，以适应全球贸易的新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9ef9500254c51" w:history="1">
        <w:r>
          <w:rPr>
            <w:rStyle w:val="Hyperlink"/>
          </w:rPr>
          <w:t>2026-2032年中国保税仓储行业现状分析与发展趋势预测报告</w:t>
        </w:r>
      </w:hyperlink>
      <w:r>
        <w:rPr>
          <w:rFonts w:hint="eastAsia"/>
        </w:rPr>
        <w:t>》基于详实数据，从市场规模、需求变化及价格动态等维度，全面解析了保税仓储行业的现状与发展趋势，并对保税仓储产业链各环节进行了系统性探讨。报告科学预测了保税仓储行业未来发展方向，重点分析了保税仓储技术现状及创新路径，同时聚焦保税仓储重点企业的经营表现，评估了市场竞争格局、品牌影响力及市场集中度。通过对细分市场的深入研究及SWOT分析，报告揭示了保税仓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保税仓储产业概述</w:t>
      </w:r>
      <w:r>
        <w:rPr>
          <w:rFonts w:hint="eastAsia"/>
        </w:rPr>
        <w:br/>
      </w:r>
      <w:r>
        <w:rPr>
          <w:rFonts w:hint="eastAsia"/>
        </w:rPr>
        <w:t>　　第一节 保税仓储定义</w:t>
      </w:r>
      <w:r>
        <w:rPr>
          <w:rFonts w:hint="eastAsia"/>
        </w:rPr>
        <w:br/>
      </w:r>
      <w:r>
        <w:rPr>
          <w:rFonts w:hint="eastAsia"/>
        </w:rPr>
        <w:t>　　第二节 保税仓储行业特点</w:t>
      </w:r>
      <w:r>
        <w:rPr>
          <w:rFonts w:hint="eastAsia"/>
        </w:rPr>
        <w:br/>
      </w:r>
      <w:r>
        <w:rPr>
          <w:rFonts w:hint="eastAsia"/>
        </w:rPr>
        <w:t>　　第三节 保税仓储发展历程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2025-2026年中国保税仓储行业发展环境分析</w:t>
      </w:r>
      <w:r>
        <w:rPr>
          <w:rFonts w:hint="eastAsia"/>
        </w:rPr>
        <w:br/>
      </w:r>
      <w:r>
        <w:rPr>
          <w:rFonts w:hint="eastAsia"/>
        </w:rPr>
        <w:t>　　第一节 保税仓储行业经济环境分析</w:t>
      </w:r>
      <w:r>
        <w:rPr>
          <w:rFonts w:hint="eastAsia"/>
        </w:rPr>
        <w:br/>
      </w:r>
      <w:r>
        <w:rPr>
          <w:rFonts w:hint="eastAsia"/>
        </w:rPr>
        <w:t>　　第二节 保税仓储行业政策环境分析</w:t>
      </w:r>
      <w:r>
        <w:rPr>
          <w:rFonts w:hint="eastAsia"/>
        </w:rPr>
        <w:br/>
      </w:r>
      <w:r>
        <w:rPr>
          <w:rFonts w:hint="eastAsia"/>
        </w:rPr>
        <w:t>　　　　一、保税仓储行业政策影响分析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二、相关保税仓储行业标准分析</w:t>
      </w:r>
      <w:r>
        <w:rPr>
          <w:rFonts w:hint="eastAsia"/>
        </w:rPr>
        <w:br/>
      </w:r>
      <w:r>
        <w:rPr>
          <w:rFonts w:hint="eastAsia"/>
        </w:rPr>
        <w:t>　　第三节 保税仓储行业社会环境分析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2025-2026年保税仓储行业技术发展现状及趋势分析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保税仓储行业技术发展现状分析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国内外保税仓储行业技术差异与原因</w:t>
      </w:r>
      <w:r>
        <w:rPr>
          <w:rFonts w:hint="eastAsia"/>
        </w:rPr>
        <w:br/>
      </w:r>
      <w:r>
        <w:rPr>
          <w:rFonts w:hint="eastAsia"/>
        </w:rPr>
        <w:t>　　第三节 保税仓储行业技术发展方向、趋势预测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提升保税仓储行业技术能力策略建议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全球保税仓储行业发展态势分析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全球保税仓储市场发展现状分析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国外主要国家、地区保税仓储市场现状</w:t>
      </w:r>
      <w:r>
        <w:rPr>
          <w:rFonts w:hint="eastAsia"/>
        </w:rPr>
        <w:br/>
      </w:r>
      <w:r>
        <w:rPr>
          <w:rFonts w:hint="eastAsia"/>
        </w:rPr>
        <w:t>　　第三节 全球保税仓储行业发展趋势预测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中国保税仓储行业发展调研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2020-2025年中国保税仓储行业规模情况</w:t>
      </w:r>
      <w:r>
        <w:rPr>
          <w:rFonts w:hint="eastAsia"/>
        </w:rPr>
        <w:br/>
      </w:r>
      <w:r>
        <w:rPr>
          <w:rFonts w:hint="eastAsia"/>
        </w:rPr>
        <w:t>　　　　一、保税仓储行业市场规模状况</w:t>
      </w:r>
      <w:r>
        <w:rPr>
          <w:rFonts w:hint="eastAsia"/>
        </w:rPr>
        <w:br/>
      </w:r>
      <w:r>
        <w:rPr>
          <w:rFonts w:hint="eastAsia"/>
        </w:rPr>
        <w:t>　　　　二、保税仓储行业单位规模状况</w:t>
      </w:r>
      <w:r>
        <w:rPr>
          <w:rFonts w:hint="eastAsia"/>
        </w:rPr>
        <w:br/>
      </w:r>
      <w:r>
        <w:rPr>
          <w:rFonts w:hint="eastAsia"/>
        </w:rPr>
        <w:t>　　　　三、保税仓储行业人员规模状况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2020-2025年中国保税仓储行业财务能力分析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一、保税仓储行业盈利能力分析</w:t>
      </w:r>
      <w:r>
        <w:rPr>
          <w:rFonts w:hint="eastAsia"/>
        </w:rPr>
        <w:br/>
      </w:r>
      <w:r>
        <w:rPr>
          <w:rFonts w:hint="eastAsia"/>
        </w:rPr>
        <w:t>　　　　二、保税仓储行业偿债能力分析</w:t>
      </w:r>
      <w:r>
        <w:rPr>
          <w:rFonts w:hint="eastAsia"/>
        </w:rPr>
        <w:br/>
      </w:r>
      <w:r>
        <w:rPr>
          <w:rFonts w:hint="eastAsia"/>
        </w:rPr>
        <w:t>　　　　三、保税仓储行业营运能力分析</w:t>
      </w:r>
      <w:r>
        <w:rPr>
          <w:rFonts w:hint="eastAsia"/>
        </w:rPr>
        <w:br/>
      </w:r>
      <w:r>
        <w:rPr>
          <w:rFonts w:hint="eastAsia"/>
        </w:rPr>
        <w:t>　　　　四、保税仓储行业发展能力分析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2025-2026年中国保税仓储行业热点动态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2026年中国保税仓储行业面临的挑战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中国保税仓储行业重点地区市场调研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**地区保税仓储发展现状及趋势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**地区保税仓储发展现状及趋势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**地区保税仓储发展现状及趋势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**地区保税仓储发展现状及趋势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中国保税仓储行业价格走势及影响因素分析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国内保税仓储行业价格回顾</w:t>
      </w:r>
      <w:r>
        <w:rPr>
          <w:rFonts w:hint="eastAsia"/>
        </w:rPr>
        <w:br/>
      </w:r>
      <w:r>
        <w:rPr>
          <w:rFonts w:hint="eastAsia"/>
        </w:rPr>
        <w:t>　　第二节 国内保税仓储行业价格走势预测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国内保税仓储行业价格影响因素分析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中国保税仓储行业客户调研</w:t>
      </w:r>
      <w:r>
        <w:rPr>
          <w:rFonts w:hint="eastAsia"/>
        </w:rPr>
        <w:br/>
      </w:r>
      <w:r>
        <w:rPr>
          <w:rFonts w:hint="eastAsia"/>
        </w:rPr>
        <w:t>　　　　一、保税仓储行业客户偏好调查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二、客户对保税仓储品牌的首要认知渠道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三、保税仓储品牌忠诚度调查</w:t>
      </w:r>
      <w:r>
        <w:rPr>
          <w:rFonts w:hint="eastAsia"/>
        </w:rPr>
        <w:br/>
      </w:r>
      <w:r>
        <w:rPr>
          <w:rFonts w:hint="eastAsia"/>
        </w:rPr>
        <w:t>　　　　四、保税仓储行业客户消费理念调研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中国保税仓储行业重点企业发展调研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中国保税仓储行业竞争格局分析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2025-2026年保税仓储行业集中度分析</w:t>
      </w:r>
      <w:r>
        <w:rPr>
          <w:rFonts w:hint="eastAsia"/>
        </w:rPr>
        <w:br/>
      </w:r>
      <w:r>
        <w:rPr>
          <w:rFonts w:hint="eastAsia"/>
        </w:rPr>
        <w:t>　　　　一、保税仓储市场集中度分析</w:t>
      </w:r>
      <w:r>
        <w:rPr>
          <w:rFonts w:hint="eastAsia"/>
        </w:rPr>
        <w:br/>
      </w:r>
      <w:r>
        <w:rPr>
          <w:rFonts w:hint="eastAsia"/>
        </w:rPr>
        <w:t>　　　　二、保税仓储企业集中度分析</w:t>
      </w:r>
      <w:r>
        <w:rPr>
          <w:rFonts w:hint="eastAsia"/>
        </w:rPr>
        <w:br/>
      </w:r>
      <w:r>
        <w:rPr>
          <w:rFonts w:hint="eastAsia"/>
        </w:rPr>
        <w:t>　　第二节 2026年保税仓储行业竞争格局分析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一、保税仓储行业竞争策略分析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二、保税仓储行业竞争格局展望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三、我国保税仓储市场竞争趋势</w:t>
      </w:r>
      <w:r>
        <w:rPr>
          <w:rFonts w:hint="eastAsia"/>
        </w:rPr>
        <w:br/>
      </w:r>
      <w:r>
        <w:rPr>
          <w:rFonts w:hint="eastAsia"/>
        </w:rPr>
        <w:t>　　第三节 保税仓储行业兼并与重组整合分析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一、保税仓储行业兼并与重组整合动态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二、保税仓储行业兼并与重组整合发展趋势预测分析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保税仓储行业投资风险及应对策略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保税仓储行业SWOT模型分析</w:t>
      </w:r>
      <w:r>
        <w:rPr>
          <w:rFonts w:hint="eastAsia"/>
        </w:rPr>
        <w:br/>
      </w:r>
      <w:r>
        <w:rPr>
          <w:rFonts w:hint="eastAsia"/>
        </w:rPr>
        <w:t>　　　　一、保税仓储行业优势分析</w:t>
      </w:r>
      <w:r>
        <w:rPr>
          <w:rFonts w:hint="eastAsia"/>
        </w:rPr>
        <w:br/>
      </w:r>
      <w:r>
        <w:rPr>
          <w:rFonts w:hint="eastAsia"/>
        </w:rPr>
        <w:t>　　　　二、保税仓储行业劣势分析</w:t>
      </w:r>
      <w:r>
        <w:rPr>
          <w:rFonts w:hint="eastAsia"/>
        </w:rPr>
        <w:br/>
      </w:r>
      <w:r>
        <w:rPr>
          <w:rFonts w:hint="eastAsia"/>
        </w:rPr>
        <w:t>　　　　三、保税仓储行业机会分析</w:t>
      </w:r>
      <w:r>
        <w:rPr>
          <w:rFonts w:hint="eastAsia"/>
        </w:rPr>
        <w:br/>
      </w:r>
      <w:r>
        <w:rPr>
          <w:rFonts w:hint="eastAsia"/>
        </w:rPr>
        <w:t>　　　　四、保税仓储行业风险分析</w:t>
      </w:r>
      <w:r>
        <w:rPr>
          <w:rFonts w:hint="eastAsia"/>
        </w:rPr>
        <w:br/>
      </w:r>
      <w:r>
        <w:rPr>
          <w:rFonts w:hint="eastAsia"/>
        </w:rPr>
        <w:t>　　第二节 保税仓储行业投资风险及控制策略分析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一、保税仓储市场风险及控制策略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二、保税仓储行业政策风险及控制策略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三、保税仓储行业经营风险及控制策略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四、保税仓储同业竞争风险及控制策略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五、保税仓储行业其他风险及控制策略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2026-2032年中国保税仓储市场预测及发展建议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2026-2032年中国保税仓储市场预测分析</w:t>
      </w:r>
      <w:r>
        <w:rPr>
          <w:rFonts w:hint="eastAsia"/>
        </w:rPr>
        <w:br/>
      </w:r>
      <w:r>
        <w:rPr>
          <w:rFonts w:hint="eastAsia"/>
        </w:rPr>
        <w:t>　　　　一、中国保税仓储市场前景分析</w:t>
      </w:r>
      <w:r>
        <w:rPr>
          <w:rFonts w:hint="eastAsia"/>
        </w:rPr>
        <w:br/>
      </w:r>
      <w:r>
        <w:rPr>
          <w:rFonts w:hint="eastAsia"/>
        </w:rPr>
        <w:t>　　　　二、中国保税仓储发展趋势预测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2026-2032年中国保税仓储企业发展策略建议</w:t>
      </w:r>
      <w:r>
        <w:rPr>
          <w:rFonts w:hint="eastAsia"/>
        </w:rPr>
        <w:br/>
      </w:r>
      <w:r>
        <w:rPr>
          <w:rFonts w:hint="eastAsia"/>
        </w:rPr>
        <w:t>　　　　一、保税仓储企业融资策略</w:t>
      </w:r>
      <w:r>
        <w:rPr>
          <w:rFonts w:hint="eastAsia"/>
        </w:rPr>
        <w:br/>
      </w:r>
      <w:r>
        <w:rPr>
          <w:rFonts w:hint="eastAsia"/>
        </w:rPr>
        <w:t>　　　　二、保税仓储企业人才策略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2026-2032年中国保税仓储企业营销策略建议</w:t>
      </w:r>
      <w:r>
        <w:rPr>
          <w:rFonts w:hint="eastAsia"/>
        </w:rPr>
        <w:br/>
      </w:r>
      <w:r>
        <w:rPr>
          <w:rFonts w:hint="eastAsia"/>
        </w:rPr>
        <w:t>　　　　一、保税仓储企业定位策略</w:t>
      </w:r>
      <w:r>
        <w:rPr>
          <w:rFonts w:hint="eastAsia"/>
        </w:rPr>
        <w:br/>
      </w:r>
      <w:r>
        <w:rPr>
          <w:rFonts w:hint="eastAsia"/>
        </w:rPr>
        <w:t>　　　　二、保税仓储企业价格策略</w:t>
      </w:r>
      <w:r>
        <w:rPr>
          <w:rFonts w:hint="eastAsia"/>
        </w:rPr>
        <w:br/>
      </w:r>
      <w:r>
        <w:rPr>
          <w:rFonts w:hint="eastAsia"/>
        </w:rPr>
        <w:t>　　　　三、保税仓储企业促销策略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中.智.林.－保税仓储行业研究结论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保税仓储介绍</w:t>
      </w:r>
      <w:r>
        <w:rPr>
          <w:rFonts w:hint="eastAsia"/>
        </w:rPr>
        <w:br/>
      </w:r>
      <w:r>
        <w:rPr>
          <w:rFonts w:hint="eastAsia"/>
        </w:rPr>
        <w:t>　　图表 保税仓储图片</w:t>
      </w:r>
      <w:r>
        <w:rPr>
          <w:rFonts w:hint="eastAsia"/>
        </w:rPr>
        <w:br/>
      </w:r>
      <w:r>
        <w:rPr>
          <w:rFonts w:hint="eastAsia"/>
        </w:rPr>
        <w:t>　　图表 保税仓储产业链调研</w:t>
      </w:r>
      <w:r>
        <w:rPr>
          <w:rFonts w:hint="eastAsia"/>
        </w:rPr>
        <w:br/>
      </w:r>
      <w:r>
        <w:rPr>
          <w:rFonts w:hint="eastAsia"/>
        </w:rPr>
        <w:t>　　图表 保税仓储行业特点</w:t>
      </w:r>
      <w:r>
        <w:rPr>
          <w:rFonts w:hint="eastAsia"/>
        </w:rPr>
        <w:br/>
      </w:r>
      <w:r>
        <w:rPr>
          <w:rFonts w:hint="eastAsia"/>
        </w:rPr>
        <w:t>　　图表 保税仓储政策</w:t>
      </w:r>
      <w:r>
        <w:rPr>
          <w:rFonts w:hint="eastAsia"/>
        </w:rPr>
        <w:br/>
      </w:r>
      <w:r>
        <w:rPr>
          <w:rFonts w:hint="eastAsia"/>
        </w:rPr>
        <w:t>　　图表 保税仓储技术 标准</w:t>
      </w:r>
      <w:r>
        <w:rPr>
          <w:rFonts w:hint="eastAsia"/>
        </w:rPr>
        <w:br/>
      </w:r>
      <w:r>
        <w:rPr>
          <w:rFonts w:hint="eastAsia"/>
        </w:rPr>
        <w:t>　　图表 保税仓储最新消息 动态</w:t>
      </w:r>
      <w:r>
        <w:rPr>
          <w:rFonts w:hint="eastAsia"/>
        </w:rPr>
        <w:br/>
      </w:r>
      <w:r>
        <w:rPr>
          <w:rFonts w:hint="eastAsia"/>
        </w:rPr>
        <w:t>　　图表 保税仓储行业现状</w:t>
      </w:r>
      <w:r>
        <w:rPr>
          <w:rFonts w:hint="eastAsia"/>
        </w:rPr>
        <w:br/>
      </w:r>
      <w:r>
        <w:rPr>
          <w:rFonts w:hint="eastAsia"/>
        </w:rPr>
        <w:t>　　图表 2020-2025年保税仓储行业市场容量统计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2020-2025年中国保税仓储市场规模情况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2020-2025年中国保税仓储销售统计</w:t>
      </w:r>
      <w:r>
        <w:rPr>
          <w:rFonts w:hint="eastAsia"/>
        </w:rPr>
        <w:br/>
      </w:r>
      <w:r>
        <w:rPr>
          <w:rFonts w:hint="eastAsia"/>
        </w:rPr>
        <w:t>　　图表 2020-2025年中国保税仓储利润总额</w:t>
      </w:r>
      <w:r>
        <w:rPr>
          <w:rFonts w:hint="eastAsia"/>
        </w:rPr>
        <w:br/>
      </w:r>
      <w:r>
        <w:rPr>
          <w:rFonts w:hint="eastAsia"/>
        </w:rPr>
        <w:t>　　图表 2020-2025年中国保税仓储企业数量统计</w:t>
      </w:r>
      <w:r>
        <w:rPr>
          <w:rFonts w:hint="eastAsia"/>
        </w:rPr>
        <w:br/>
      </w:r>
      <w:r>
        <w:rPr>
          <w:rFonts w:hint="eastAsia"/>
        </w:rPr>
        <w:t>　　图表 2026年保税仓储成本和利润分析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2020-2025年中国保税仓储行业经营效益分析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2020-2025年中国保税仓储行业发展能力分析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2020-2025年中国保税仓储行业盈利能力分析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2020-2025年中国保税仓储行业运营能力分析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2020-2025年中国保税仓储行业偿债能力分析</w:t>
      </w:r>
      <w:r>
        <w:rPr>
          <w:rFonts w:hint="eastAsia"/>
        </w:rPr>
        <w:br/>
      </w:r>
      <w:r>
        <w:rPr>
          <w:rFonts w:hint="eastAsia"/>
        </w:rPr>
        <w:t>　　图表 保税仓储品牌分析</w:t>
      </w:r>
      <w:r>
        <w:rPr>
          <w:rFonts w:hint="eastAsia"/>
        </w:rPr>
        <w:br/>
      </w:r>
      <w:r>
        <w:rPr>
          <w:rFonts w:hint="eastAsia"/>
        </w:rPr>
        <w:t>　　图表 **地区保税仓储市场规模</w:t>
      </w:r>
      <w:r>
        <w:rPr>
          <w:rFonts w:hint="eastAsia"/>
        </w:rPr>
        <w:br/>
      </w:r>
      <w:r>
        <w:rPr>
          <w:rFonts w:hint="eastAsia"/>
        </w:rPr>
        <w:t>　　图表 **地区保税仓储行业市场需求</w:t>
      </w:r>
      <w:r>
        <w:rPr>
          <w:rFonts w:hint="eastAsia"/>
        </w:rPr>
        <w:br/>
      </w:r>
      <w:r>
        <w:rPr>
          <w:rFonts w:hint="eastAsia"/>
        </w:rPr>
        <w:t>　　图表 **地区保税仓储市场调研</w:t>
      </w:r>
      <w:r>
        <w:rPr>
          <w:rFonts w:hint="eastAsia"/>
        </w:rPr>
        <w:br/>
      </w:r>
      <w:r>
        <w:rPr>
          <w:rFonts w:hint="eastAsia"/>
        </w:rPr>
        <w:t>　　图表 **地区保税仓储行业市场需求分析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**地区保税仓储市场规模</w:t>
      </w:r>
      <w:r>
        <w:rPr>
          <w:rFonts w:hint="eastAsia"/>
        </w:rPr>
        <w:br/>
      </w:r>
      <w:r>
        <w:rPr>
          <w:rFonts w:hint="eastAsia"/>
        </w:rPr>
        <w:t>　　图表 **地区保税仓储行业市场需求</w:t>
      </w:r>
      <w:r>
        <w:rPr>
          <w:rFonts w:hint="eastAsia"/>
        </w:rPr>
        <w:br/>
      </w:r>
      <w:r>
        <w:rPr>
          <w:rFonts w:hint="eastAsia"/>
        </w:rPr>
        <w:t>　　图表 **地区保税仓储市场调研</w:t>
      </w:r>
      <w:r>
        <w:rPr>
          <w:rFonts w:hint="eastAsia"/>
        </w:rPr>
        <w:br/>
      </w:r>
      <w:r>
        <w:rPr>
          <w:rFonts w:hint="eastAsia"/>
        </w:rPr>
        <w:t>　　图表 **地区保税仓储市场需求分析</w:t>
      </w:r>
      <w:r>
        <w:rPr>
          <w:rFonts w:hint="eastAsia"/>
        </w:rPr>
        <w:br/>
      </w:r>
      <w:r>
        <w:rPr>
          <w:rFonts w:hint="eastAsia"/>
        </w:rPr>
        <w:t>　　图表 保税仓储上游发展</w:t>
      </w:r>
      <w:r>
        <w:rPr>
          <w:rFonts w:hint="eastAsia"/>
        </w:rPr>
        <w:br/>
      </w:r>
      <w:r>
        <w:rPr>
          <w:rFonts w:hint="eastAsia"/>
        </w:rPr>
        <w:t>　　图表 保税仓储下游发展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保税仓储企业（一）概况</w:t>
      </w:r>
      <w:r>
        <w:rPr>
          <w:rFonts w:hint="eastAsia"/>
        </w:rPr>
        <w:br/>
      </w:r>
      <w:r>
        <w:rPr>
          <w:rFonts w:hint="eastAsia"/>
        </w:rPr>
        <w:t>　　图表 企业保税仓储业务</w:t>
      </w:r>
      <w:r>
        <w:rPr>
          <w:rFonts w:hint="eastAsia"/>
        </w:rPr>
        <w:br/>
      </w:r>
      <w:r>
        <w:rPr>
          <w:rFonts w:hint="eastAsia"/>
        </w:rPr>
        <w:t>　　图表 保税仓储企业（一）经营情况分析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保税仓储企业（一）盈利能力情况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保税仓储企业（一）偿债能力情况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保税仓储企业（一）运营能力情况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保税仓储企业（一）成长能力情况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保税仓储企业（二）简介</w:t>
      </w:r>
      <w:r>
        <w:rPr>
          <w:rFonts w:hint="eastAsia"/>
        </w:rPr>
        <w:br/>
      </w:r>
      <w:r>
        <w:rPr>
          <w:rFonts w:hint="eastAsia"/>
        </w:rPr>
        <w:t>　　图表 企业保税仓储业务</w:t>
      </w:r>
      <w:r>
        <w:rPr>
          <w:rFonts w:hint="eastAsia"/>
        </w:rPr>
        <w:br/>
      </w:r>
      <w:r>
        <w:rPr>
          <w:rFonts w:hint="eastAsia"/>
        </w:rPr>
        <w:t>　　图表 保税仓储企业（二）经营情况分析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保税仓储企业（二）盈利能力情况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保税仓储企业（二）偿债能力情况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保税仓储企业（二）运营能力情况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保税仓储企业（二）成长能力情况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保税仓储企业（三）概况</w:t>
      </w:r>
      <w:r>
        <w:rPr>
          <w:rFonts w:hint="eastAsia"/>
        </w:rPr>
        <w:br/>
      </w:r>
      <w:r>
        <w:rPr>
          <w:rFonts w:hint="eastAsia"/>
        </w:rPr>
        <w:t>　　图表 企业保税仓储业务</w:t>
      </w:r>
      <w:r>
        <w:rPr>
          <w:rFonts w:hint="eastAsia"/>
        </w:rPr>
        <w:br/>
      </w:r>
      <w:r>
        <w:rPr>
          <w:rFonts w:hint="eastAsia"/>
        </w:rPr>
        <w:t>　　图表 保税仓储企业（三）经营情况分析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保税仓储企业（三）盈利能力情况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保税仓储企业（三）偿债能力情况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保税仓储企业（三）运营能力情况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保税仓储企业（三）成长能力情况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保税仓储企业（四）简介</w:t>
      </w:r>
      <w:r>
        <w:rPr>
          <w:rFonts w:hint="eastAsia"/>
        </w:rPr>
        <w:br/>
      </w:r>
      <w:r>
        <w:rPr>
          <w:rFonts w:hint="eastAsia"/>
        </w:rPr>
        <w:t>　　图表 企业保税仓储业务</w:t>
      </w:r>
      <w:r>
        <w:rPr>
          <w:rFonts w:hint="eastAsia"/>
        </w:rPr>
        <w:br/>
      </w:r>
      <w:r>
        <w:rPr>
          <w:rFonts w:hint="eastAsia"/>
        </w:rPr>
        <w:t>　　图表 保税仓储企业（四）经营情况分析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保税仓储企业（四）盈利能力情况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保税仓储企业（四）偿债能力情况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保税仓储企业（四）运营能力情况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保税仓储企业（四）成长能力情况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保税仓储投资、并购情况</w:t>
      </w:r>
      <w:r>
        <w:rPr>
          <w:rFonts w:hint="eastAsia"/>
        </w:rPr>
        <w:br/>
      </w:r>
      <w:r>
        <w:rPr>
          <w:rFonts w:hint="eastAsia"/>
        </w:rPr>
        <w:t>　　图表 保税仓储优势</w:t>
      </w:r>
      <w:r>
        <w:rPr>
          <w:rFonts w:hint="eastAsia"/>
        </w:rPr>
        <w:br/>
      </w:r>
      <w:r>
        <w:rPr>
          <w:rFonts w:hint="eastAsia"/>
        </w:rPr>
        <w:t>　　图表 保税仓储劣势</w:t>
      </w:r>
      <w:r>
        <w:rPr>
          <w:rFonts w:hint="eastAsia"/>
        </w:rPr>
        <w:br/>
      </w:r>
      <w:r>
        <w:rPr>
          <w:rFonts w:hint="eastAsia"/>
        </w:rPr>
        <w:t>　　图表 保税仓储机会</w:t>
      </w:r>
      <w:r>
        <w:rPr>
          <w:rFonts w:hint="eastAsia"/>
        </w:rPr>
        <w:br/>
      </w:r>
      <w:r>
        <w:rPr>
          <w:rFonts w:hint="eastAsia"/>
        </w:rPr>
        <w:t>　　图表 保税仓储威胁</w:t>
      </w:r>
      <w:r>
        <w:rPr>
          <w:rFonts w:hint="eastAsia"/>
        </w:rPr>
        <w:br/>
      </w:r>
      <w:r>
        <w:rPr>
          <w:rFonts w:hint="eastAsia"/>
        </w:rPr>
        <w:t>　　图表 进入保税仓储行业壁垒</w:t>
      </w:r>
      <w:r>
        <w:rPr>
          <w:rFonts w:hint="eastAsia"/>
        </w:rPr>
        <w:br/>
      </w:r>
      <w:r>
        <w:rPr>
          <w:rFonts w:hint="eastAsia"/>
        </w:rPr>
        <w:t>　　图表 保税仓储发展有利因素</w:t>
      </w:r>
      <w:r>
        <w:rPr>
          <w:rFonts w:hint="eastAsia"/>
        </w:rPr>
        <w:br/>
      </w:r>
      <w:r>
        <w:rPr>
          <w:rFonts w:hint="eastAsia"/>
        </w:rPr>
        <w:t>　　图表 保税仓储发展不利因素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2026-2032年中国保税仓储行业信息化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2026-2032年中国保税仓储行业市场容量预测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2026-2032年中国保税仓储行业市场规模预测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2026-2032年中国保税仓储行业风险</w:t>
      </w:r>
      <w:r>
        <w:rPr>
          <w:rFonts w:hint="eastAsia"/>
        </w:rPr>
        <w:br/>
      </w:r>
      <w:r>
        <w:rPr>
          <w:rFonts w:hint="eastAsia"/>
        </w:rPr>
        <w:t>　　图表 2026-2032年中国保税仓储市场前景分析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2026-2032年中国保税仓储发展趋势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9ef9500254c51" w:history="1">
        <w:r>
          <w:rPr>
            <w:rStyle w:val="Hyperlink"/>
          </w:rPr>
          <w:t>2026-2032年中国保税仓储行业现状分析与发展趋势预测报告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9ef9500254c51" w:history="1">
        <w:r>
          <w:rPr>
            <w:rStyle w:val="Hyperlink"/>
          </w:rPr>
          <w:t>https://www.20087.com/5/25/BaoShuiCangChuFaZhanQuShiFenXi.html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保税仓、保税仓储配送多少钱、如何降低仓储成本、什么是保税仓储、保税储存名词解释、保税仓储型的自贸区作用主要体现在哪里?、保税仓库经营、保税仓储业务运作的基本程序是什么、保税仓储有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4512087214540" w:history="1">
      <w:r>
        <w:rPr>
          <w:rStyle w:val="Hyperlink"/>
        </w:rPr>
        <w:t>2026-2032年中国保税仓储行业现状分析与发展趋势预测报告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aoShuiCangChuFaZhanQuShiFenXi.html" TargetMode="External" Id="R6a39ef950025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aoShuiCangChuFaZhanQuShiFenXi.html" TargetMode="External" Id="R36d451208721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2025-07-15T01:16:00Z</dcterms:created>
  <dcterms:modified xsi:type="dcterms:W3CDTF">2025-07-15T02:16:00Z</dcterms:modified>
  <dc:subject>2026-2032年中国保税仓储行业现状分析与发展趋势预测报告</dc:subject>
  <dc:title>2026-2032年中国保税仓储行业现状分析与发展趋势预测报告</dc:title>
  <cp:keywords>2026-2032年中国保税仓储行业现状分析与发展趋势预测报告</cp:keywords>
  <dc:description>2026-2032年中国保税仓储行业现状分析与发展趋势预测报告</dc:description>
</cp:coreProperties>
</file>