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b4bc9ced7439e" w:history="1">
              <w:r>
                <w:rPr>
                  <w:rStyle w:val="Hyperlink"/>
                </w:rPr>
                <w:t>2023-2029年中国工程船舶市场现状调研及前景趋势分析报告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b4bc9ced7439e" w:history="1">
              <w:r>
                <w:rPr>
                  <w:rStyle w:val="Hyperlink"/>
                </w:rPr>
                <w:t>2023-2029年中国工程船舶市场现状调研及前景趋势分析报告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6b4bc9ced7439e" w:history="1">
                <w:r>
                  <w:rPr>
                    <w:rStyle w:val="Hyperlink"/>
                  </w:rPr>
                  <w:t>https://www.20087.com/5/55/GongChengChuanBoDeQianJingQuShi.html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船舶是海洋工程、海上风电、石油天然气开采和海底电缆铺设等项目的关键装备。近年来，随着全球对可再生能源的投资增加和海洋资源开发的推进，工程船舶的需求稳步增长。同时，技术进步，如自动化和远程操作，提高了工程船舶的作业效率和安全性。然而，高昂的建造和运营成本、复杂的国际法规和环境风险，是行业必须应对的挑战。</w:t>
      </w:r>
      <w:r>
        <w:rPr>
          <w:rFonts w:hint="eastAsia"/>
        </w:rPr>
        <w:br/>
      </w:r>
      <w:r>
        <w:rPr>
          <w:rFonts w:hint="eastAsia"/>
        </w:rPr>
        <w:t>　　未来，工程船舶行业将更加依赖于技术创新和多领域合作。随着海洋科技的发展，工程船舶将集成更多智能化系统，如自主航行和智能维护，以降低人力成本和提高作业精度。同时，行业将加强与科研机构和政府部门的合作，共同探索深海资源开发和环境保护的平衡点，以促进可持续的海洋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b4bc9ced7439e" w:history="1">
        <w:r>
          <w:rPr>
            <w:rStyle w:val="Hyperlink"/>
          </w:rPr>
          <w:t>2023-2029年中国工程船舶市场现状调研及前景趋势分析报告</w:t>
        </w:r>
      </w:hyperlink>
      <w:r>
        <w:rPr>
          <w:rFonts w:hint="eastAsia"/>
        </w:rPr>
        <w:t>》全面分析了我国工程船舶行业的现状、市场需求、市场规模以及价格动态，探讨了工程船舶产业链的结构与发展。工程船舶报告对工程船舶细分市场进行了剖析，同时基于科学数据，对工程船舶市场前景及发展趋势进行了预测。报告还聚焦工程船舶重点企业，并对其品牌影响力、市场竞争力以及行业集中度进行了评估。工程船舶报告为投资者、产业链相关企业及政府决策部门提供了专业、客观的参考，是了解和把握工程船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中国工程船舶行业发展概述</w:t>
      </w:r>
      <w:r>
        <w:rPr>
          <w:rFonts w:hint="eastAsia"/>
        </w:rPr>
        <w:br/>
      </w:r>
      <w:r>
        <w:rPr>
          <w:rFonts w:hint="eastAsia"/>
        </w:rPr>
        <w:t>　　第一节 工程船舶行业发展情况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最近3-5年中国工程船舶行业经济指标分析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　　九、行业发展环境分析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中国工程船舶行业的国际比较分析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中国工程船舶行业竞争力指标分析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中国工程船舶行业经济指标国际比较分析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全球工程船舶行业市场需求分析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全球工程船舶行业市场供给分析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一、工程船舶行业需求市场</w:t>
      </w:r>
      <w:r>
        <w:rPr>
          <w:rFonts w:hint="eastAsia"/>
        </w:rPr>
        <w:br/>
      </w:r>
      <w:r>
        <w:rPr>
          <w:rFonts w:hint="eastAsia"/>
        </w:rPr>
        <w:t>　　　　二、工程船舶行业需求结构</w:t>
      </w:r>
      <w:r>
        <w:rPr>
          <w:rFonts w:hint="eastAsia"/>
        </w:rPr>
        <w:br/>
      </w:r>
      <w:r>
        <w:rPr>
          <w:rFonts w:hint="eastAsia"/>
        </w:rPr>
        <w:t>　　　　三、工程船舶行业需求的地区差异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一、工程船舶行业的需求预测</w:t>
      </w:r>
      <w:r>
        <w:rPr>
          <w:rFonts w:hint="eastAsia"/>
        </w:rPr>
        <w:br/>
      </w:r>
      <w:r>
        <w:rPr>
          <w:rFonts w:hint="eastAsia"/>
        </w:rPr>
        <w:t>　　　　二、工程船舶行业的供应预测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工程船舶产业链的分析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工程船舶行业主要市场大区发展状况及竞争力研究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2023-2029年需求预测分析</w:t>
      </w:r>
      <w:r>
        <w:rPr>
          <w:rFonts w:hint="eastAsia"/>
        </w:rPr>
        <w:br/>
      </w:r>
      <w:r>
        <w:rPr>
          <w:rFonts w:hint="eastAsia"/>
        </w:rPr>
        <w:t>　　第一节 工程船舶行业领域2023-2029年需求量预测</w:t>
      </w:r>
      <w:r>
        <w:rPr>
          <w:rFonts w:hint="eastAsia"/>
        </w:rPr>
        <w:br/>
      </w:r>
      <w:r>
        <w:rPr>
          <w:rFonts w:hint="eastAsia"/>
        </w:rPr>
        <w:t>　　第二节 2023-2029年工程船舶行业领域需求产品（服务）功能预测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2023-2029年工程船舶行业领域需求产品（服务）市场格局预测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工程船舶市场竞争格局分析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第四节 工程船舶行业竞争格局分析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一、2018-2023年工程船舶行业竞争分析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二、2018-2023年国内外工程船舶竞争分析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三、2018-2023年中国工程船舶市场竞争分析</w:t>
      </w:r>
      <w:r>
        <w:rPr>
          <w:rFonts w:hint="eastAsia"/>
        </w:rPr>
        <w:br/>
      </w:r>
      <w:r>
        <w:rPr>
          <w:rFonts w:hint="eastAsia"/>
        </w:rPr>
        <w:t>　　　　四、2018-2023年中国工程船舶市场集中度分析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三、中国工程船舶行业参与国际竞争的战略市场定位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第二节 江南造船（集团）有限责任公司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第三节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第四节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第五节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第六节 国营武昌造船厂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第七节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第八节 中国长江航运集团金陵船厂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第九节 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第十节 南通中远川崎船舶工程有限公司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2018-2023年中国工程船舶所属行业整体运行指标分析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中国工程船舶所属行业总体规模分析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中国工程船舶所属行业产销分析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中国工程船舶所属行业财务指标总体分析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中国工程船舶行业SWOT分析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2023-2029年工程船舶行业投资价值评估分析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中^智^林^－营销分析与营销模式推荐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二、覆盖率</w:t>
      </w:r>
      <w:r>
        <w:rPr>
          <w:rFonts w:hint="eastAsia"/>
        </w:rPr>
        <w:br/>
      </w:r>
      <w:r>
        <w:rPr>
          <w:rFonts w:hint="eastAsia"/>
        </w:rPr>
        <w:t>　　　　三、销售渠道效果</w:t>
      </w:r>
      <w:r>
        <w:rPr>
          <w:rFonts w:hint="eastAsia"/>
        </w:rPr>
        <w:br/>
      </w:r>
      <w:r>
        <w:rPr>
          <w:rFonts w:hint="eastAsia"/>
        </w:rPr>
        <w:t>　　　　四、价值流程结构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工程船舶行业历程</w:t>
      </w:r>
      <w:r>
        <w:rPr>
          <w:rFonts w:hint="eastAsia"/>
        </w:rPr>
        <w:br/>
      </w:r>
      <w:r>
        <w:rPr>
          <w:rFonts w:hint="eastAsia"/>
        </w:rPr>
        <w:t>　　图表 工程船舶行业生命周期</w:t>
      </w:r>
      <w:r>
        <w:rPr>
          <w:rFonts w:hint="eastAsia"/>
        </w:rPr>
        <w:br/>
      </w:r>
      <w:r>
        <w:rPr>
          <w:rFonts w:hint="eastAsia"/>
        </w:rPr>
        <w:t>　　图表 工程船舶行业产业链分析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2018-2023年中国工程船舶行业市场规模及增长情况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2018-2023年工程船舶行业市场容量分析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2018-2023年中国工程船舶行业产能统计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2018-2023年中国工程船舶行业产量及增长趋势</w:t>
      </w:r>
      <w:r>
        <w:rPr>
          <w:rFonts w:hint="eastAsia"/>
        </w:rPr>
        <w:br/>
      </w:r>
      <w:r>
        <w:rPr>
          <w:rFonts w:hint="eastAsia"/>
        </w:rPr>
        <w:t>　　图表 工程船舶行业动态</w:t>
      </w:r>
      <w:r>
        <w:rPr>
          <w:rFonts w:hint="eastAsia"/>
        </w:rPr>
        <w:br/>
      </w:r>
      <w:r>
        <w:rPr>
          <w:rFonts w:hint="eastAsia"/>
        </w:rPr>
        <w:t>　　图表 2018-2023年中国工程船舶市场需求量及增速统计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2023年中国工程船舶行业需求领域分布格局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2018-2023年中国工程船舶行业销售收入分析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2018-2023年中国工程船舶行业盈利情况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2018-2023年中国工程船舶行业利润总额统计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2018-2023年中国工程船舶进口数量分析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2018-2023年中国工程船舶进口金额分析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2018-2023年中国工程船舶出口数量分析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2018-2023年中国工程船舶出口金额分析</w:t>
      </w:r>
      <w:r>
        <w:rPr>
          <w:rFonts w:hint="eastAsia"/>
        </w:rPr>
        <w:br/>
      </w:r>
      <w:r>
        <w:rPr>
          <w:rFonts w:hint="eastAsia"/>
        </w:rPr>
        <w:t>　　图表 2023年中国工程船舶进口国家及地区分析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2023年中国工程船舶出口国家及地区分析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2018-2023年中国工程船舶行业企业平均规模情况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2023-2029年中国工程船舶行业产能预测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2023-2029年中国工程船舶行业产量预测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2023-2029年中国工程船舶市场需求量预测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2023-2029年中国工程船舶行业供需平衡预测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2023-2029年中国工程船舶行业风险分析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2023-2029年中国工程船舶行业市场容量预测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2023-2029年中国工程船舶行业市场规模预测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2023-2029年中国工程船舶市场前景分析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2023-2029年中国工程船舶行业发展趋势预测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b4bc9ced7439e" w:history="1">
        <w:r>
          <w:rPr>
            <w:rStyle w:val="Hyperlink"/>
          </w:rPr>
          <w:t>2023-2029年中国工程船舶市场现状调研及前景趋势分析报告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6b4bc9ced7439e" w:history="1">
        <w:r>
          <w:rPr>
            <w:rStyle w:val="Hyperlink"/>
          </w:rPr>
          <w:t>https://www.20087.com/5/55/GongChengChuanBoDeQianJingQuShi.html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c512c790d44d6" w:history="1">
      <w:r>
        <w:rPr>
          <w:rStyle w:val="Hyperlink"/>
        </w:rPr>
        <w:t>2023-2029年中国工程船舶市场现状调研及前景趋势分析报告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ongChengChuanBoDeQianJingQuShi.html" TargetMode="External" Id="R006b4bc9ced7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ongChengChuanBoDeQianJingQuShi.html" TargetMode="External" Id="Rbbbc512c790d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2023-05-14T23:37:00Z</dcterms:created>
  <dcterms:modified xsi:type="dcterms:W3CDTF">2023-05-15T00:37:00Z</dcterms:modified>
  <dc:subject>2023-2029年中国工程船舶市场现状调研及前景趋势分析报告</dc:subject>
  <dc:title>2023-2029年中国工程船舶市场现状调研及前景趋势分析报告</dc:title>
  <cp:keywords>2023-2029年中国工程船舶市场现状调研及前景趋势分析报告</cp:keywords>
  <dc:description>2023-2029年中国工程船舶市场现状调研及前景趋势分析报告</dc:description>
</cp:coreProperties>
</file>