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cc2a98b042fd" w:history="1">
              <w:r>
                <w:rPr>
                  <w:rStyle w:val="Hyperlink"/>
                </w:rPr>
                <w:t>2024年版中国自卸车市场专题研究分析与发展趋势预测报告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cc2a98b042fd" w:history="1">
              <w:r>
                <w:rPr>
                  <w:rStyle w:val="Hyperlink"/>
                </w:rPr>
                <w:t>2024年版中国自卸车市场专题研究分析与发展趋势预测报告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3cc2a98b042fd" w:history="1">
                <w:r>
                  <w:rPr>
                    <w:rStyle w:val="Hyperlink"/>
                  </w:rPr>
                  <w:t>https://www.20087.com/5/35/ZiXieCheHangYeQianJingFenXi.html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是重型运输工具，广泛应用于建筑施工、矿山开采、城市环卫等领域。近年来，随着基础设施建设的加速和城镇化进程的推进，自卸车市场需求持续旺盛。目前，自卸车行业正朝着节能环保和智能化方向发展。一方面，电动自卸车和氢能源自卸车的出现，标志着自卸车行业迈入了新能源时代，这些新型自卸车不仅减少了尾气排放，还降低了运营成本。另一方面，自动驾驶技术的应用，使得自卸车能够在复杂工况下实现精准操控和自主作业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自卸车行业的发展趋势将朝着智能化、绿色化和专业化方向演进。智能化方面，自卸车将集成更多的传感器、通信模块和人工智能算法，实现远程监控、路径规划和自动避障等功能，构建智慧物流和智能施工体系。绿色化方面，自卸车将采用更先进的动力系统，如电动化、氢燃料电池，以及轻量化设计，减少能耗和碳排放，推动行业向绿色低碳转型。专业化方面，自卸车制造商将针对不同应用场景，开发具有特定功能的车型，比如适用于极端气候条件的自卸车、适用于城市狭窄街道的紧凑型自卸车等，以满足市场细分化需求。然而，自卸车行业也面临着技术成熟度、基础设施配套以及如何平衡技术创新与市场需求匹配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3cc2a98b042fd" w:history="1">
        <w:r>
          <w:rPr>
            <w:rStyle w:val="Hyperlink"/>
          </w:rPr>
          <w:t>2024年版中国自卸车市场专题研究分析与发展趋势预测报告</w:t>
        </w:r>
      </w:hyperlink>
      <w:r>
        <w:rPr>
          <w:rFonts w:hint="eastAsia"/>
        </w:rPr>
        <w:t>》基于对自卸车行业的深入研究和市场监测数据，全面分析了自卸车行业现状、市场需求与市场规模。自卸车报告详细探讨了产业链结构，价格动态，以及自卸车各细分市场的特点。同时，还科学预测了市场前景与发展趋势，深入剖析了自卸车品牌竞争格局，市场集中度，以及重点企业的经营状况。自卸车报告旨在挖掘行业投资价值，揭示潜在风险与机遇，为投资者和决策者提供专业、科学、客观的战略建议，是了解自卸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2024年世界自卸车行业整体运营状况分析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2024年世界自卸车行业运行环境分析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二、全球汽车工业运行概况及影响分析</w:t>
      </w:r>
      <w:r>
        <w:rPr>
          <w:rFonts w:hint="eastAsia"/>
        </w:rPr>
        <w:br/>
      </w:r>
      <w:r>
        <w:rPr>
          <w:rFonts w:hint="eastAsia"/>
        </w:rPr>
        <w:t>　　第二节 2024年世界自卸车行业市场运行格局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一、世界自卸车市场特征分析</w:t>
      </w:r>
      <w:r>
        <w:rPr>
          <w:rFonts w:hint="eastAsia"/>
        </w:rPr>
        <w:br/>
      </w:r>
      <w:r>
        <w:rPr>
          <w:rFonts w:hint="eastAsia"/>
        </w:rPr>
        <w:t>　　　　二、世界四大自卸车生产商八轮自卸车产品比较</w:t>
      </w:r>
      <w:r>
        <w:rPr>
          <w:rFonts w:hint="eastAsia"/>
        </w:rPr>
        <w:br/>
      </w:r>
      <w:r>
        <w:rPr>
          <w:rFonts w:hint="eastAsia"/>
        </w:rPr>
        <w:t>　　　　三、世界自卸车市场动态分析</w:t>
      </w:r>
      <w:r>
        <w:rPr>
          <w:rFonts w:hint="eastAsia"/>
        </w:rPr>
        <w:br/>
      </w:r>
      <w:r>
        <w:rPr>
          <w:rFonts w:hint="eastAsia"/>
        </w:rPr>
        <w:t>　　第三节 2024年世界自卸车部分国家运行分析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一、美国市场运行分析</w:t>
      </w:r>
      <w:r>
        <w:rPr>
          <w:rFonts w:hint="eastAsia"/>
        </w:rPr>
        <w:br/>
      </w:r>
      <w:r>
        <w:rPr>
          <w:rFonts w:hint="eastAsia"/>
        </w:rPr>
        <w:t>　　　　二、日本自卸车市场运行分析</w:t>
      </w:r>
      <w:r>
        <w:rPr>
          <w:rFonts w:hint="eastAsia"/>
        </w:rPr>
        <w:br/>
      </w:r>
      <w:r>
        <w:rPr>
          <w:rFonts w:hint="eastAsia"/>
        </w:rPr>
        <w:t>　　　　三、欧洲自卸车市场扫描</w:t>
      </w:r>
      <w:r>
        <w:rPr>
          <w:rFonts w:hint="eastAsia"/>
        </w:rPr>
        <w:br/>
      </w:r>
      <w:r>
        <w:rPr>
          <w:rFonts w:hint="eastAsia"/>
        </w:rPr>
        <w:t>　　第四节 2024-2030年世界自卸车行业新趋势分析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2024年中国自卸车产业运行环境解析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2024年中国自卸车市场政策环境分析</w:t>
      </w:r>
      <w:r>
        <w:rPr>
          <w:rFonts w:hint="eastAsia"/>
        </w:rPr>
        <w:br/>
      </w:r>
      <w:r>
        <w:rPr>
          <w:rFonts w:hint="eastAsia"/>
        </w:rPr>
        <w:t>　　　　一、工信部整顿自卸车公告</w:t>
      </w:r>
      <w:r>
        <w:rPr>
          <w:rFonts w:hint="eastAsia"/>
        </w:rPr>
        <w:br/>
      </w:r>
      <w:r>
        <w:rPr>
          <w:rFonts w:hint="eastAsia"/>
        </w:rPr>
        <w:t>　　　　二、自卸车税收政策</w:t>
      </w:r>
      <w:r>
        <w:rPr>
          <w:rFonts w:hint="eastAsia"/>
        </w:rPr>
        <w:br/>
      </w:r>
      <w:r>
        <w:rPr>
          <w:rFonts w:hint="eastAsia"/>
        </w:rPr>
        <w:t>　　第三节 2024年中国自卸车市场技术环境分析</w:t>
      </w:r>
      <w:r>
        <w:rPr>
          <w:rFonts w:hint="eastAsia"/>
        </w:rPr>
        <w:br/>
      </w:r>
      <w:r>
        <w:rPr>
          <w:rFonts w:hint="eastAsia"/>
        </w:rPr>
        <w:t>　　　　一、自卸车技术参数</w:t>
      </w:r>
      <w:r>
        <w:rPr>
          <w:rFonts w:hint="eastAsia"/>
        </w:rPr>
        <w:br/>
      </w:r>
      <w:r>
        <w:rPr>
          <w:rFonts w:hint="eastAsia"/>
        </w:rPr>
        <w:t>　　　　二、自卸车技术水平</w:t>
      </w:r>
      <w:r>
        <w:rPr>
          <w:rFonts w:hint="eastAsia"/>
        </w:rPr>
        <w:br/>
      </w:r>
      <w:r>
        <w:rPr>
          <w:rFonts w:hint="eastAsia"/>
        </w:rPr>
        <w:t>　　　　三、自卸车技术升级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2024年中国自卸车行业市场运行态势剖析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2024年中国自卸车行业动态分析</w:t>
      </w:r>
      <w:r>
        <w:rPr>
          <w:rFonts w:hint="eastAsia"/>
        </w:rPr>
        <w:br/>
      </w:r>
      <w:r>
        <w:rPr>
          <w:rFonts w:hint="eastAsia"/>
        </w:rPr>
        <w:t>　　　　一、国内首辆铝合金自卸车研制成功</w:t>
      </w:r>
      <w:r>
        <w:rPr>
          <w:rFonts w:hint="eastAsia"/>
        </w:rPr>
        <w:br/>
      </w:r>
      <w:r>
        <w:rPr>
          <w:rFonts w:hint="eastAsia"/>
        </w:rPr>
        <w:t>　　　　二、天业通联TTM50非公路自卸车顺利下线</w:t>
      </w:r>
      <w:r>
        <w:rPr>
          <w:rFonts w:hint="eastAsia"/>
        </w:rPr>
        <w:br/>
      </w:r>
      <w:r>
        <w:rPr>
          <w:rFonts w:hint="eastAsia"/>
        </w:rPr>
        <w:t>　　　　三、百吨非公路自卸车港城面世</w:t>
      </w:r>
      <w:r>
        <w:rPr>
          <w:rFonts w:hint="eastAsia"/>
        </w:rPr>
        <w:br/>
      </w:r>
      <w:r>
        <w:rPr>
          <w:rFonts w:hint="eastAsia"/>
        </w:rPr>
        <w:t>　　第二节 2024年中国汽车工业运行格局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三、中国汽车工业投资控股情况分析</w:t>
      </w:r>
      <w:r>
        <w:rPr>
          <w:rFonts w:hint="eastAsia"/>
        </w:rPr>
        <w:br/>
      </w:r>
      <w:r>
        <w:rPr>
          <w:rFonts w:hint="eastAsia"/>
        </w:rPr>
        <w:t>　　第三节 2024年中国自卸车行业现状综述</w:t>
      </w:r>
      <w:r>
        <w:rPr>
          <w:rFonts w:hint="eastAsia"/>
        </w:rPr>
        <w:br/>
      </w:r>
      <w:r>
        <w:rPr>
          <w:rFonts w:hint="eastAsia"/>
        </w:rPr>
        <w:t>　　　　一、自卸车进入“宽体”时代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二、自卸车产业规模</w:t>
      </w:r>
      <w:r>
        <w:rPr>
          <w:rFonts w:hint="eastAsia"/>
        </w:rPr>
        <w:br/>
      </w:r>
      <w:r>
        <w:rPr>
          <w:rFonts w:hint="eastAsia"/>
        </w:rPr>
        <w:t>　　　　三、自卸车重点品牌分析</w:t>
      </w:r>
      <w:r>
        <w:rPr>
          <w:rFonts w:hint="eastAsia"/>
        </w:rPr>
        <w:br/>
      </w:r>
      <w:r>
        <w:rPr>
          <w:rFonts w:hint="eastAsia"/>
        </w:rPr>
        <w:t>　　　　四、我国大型电动自卸车达到国际领先水平</w:t>
      </w:r>
      <w:r>
        <w:rPr>
          <w:rFonts w:hint="eastAsia"/>
        </w:rPr>
        <w:br/>
      </w:r>
      <w:r>
        <w:rPr>
          <w:rFonts w:hint="eastAsia"/>
        </w:rPr>
        <w:t>　　　　五、国家基础设施建设的拉动自卸车产业大发展</w:t>
      </w:r>
      <w:r>
        <w:rPr>
          <w:rFonts w:hint="eastAsia"/>
        </w:rPr>
        <w:br/>
      </w:r>
      <w:r>
        <w:rPr>
          <w:rFonts w:hint="eastAsia"/>
        </w:rPr>
        <w:t>　　第四节 2024年中国自卸车产业存在的问题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2019-2024年中国自卸车制造行业主要数据监测分析（3722）</w:t>
      </w:r>
      <w:r>
        <w:rPr>
          <w:rFonts w:hint="eastAsia"/>
        </w:rPr>
        <w:br/>
      </w:r>
      <w:r>
        <w:rPr>
          <w:rFonts w:hint="eastAsia"/>
        </w:rPr>
        <w:t>　　第一节 2019-2024年份中国自卸车制造行业规模分析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2024年份中国自卸车制造行业结构分析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2019-2024年份中国自卸车制造行业产值分析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2019-2024年份中国自卸车制造行业成本费用分析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2019-2024年份中国自卸车制造行业盈利能力分析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2019-2024年全国汽车产量分析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第三节 2024年汽车产量集中度分析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2024年中国自卸车业市场运营动态分析</w:t>
      </w:r>
      <w:r>
        <w:rPr>
          <w:rFonts w:hint="eastAsia"/>
        </w:rPr>
        <w:br/>
      </w:r>
      <w:r>
        <w:rPr>
          <w:rFonts w:hint="eastAsia"/>
        </w:rPr>
        <w:t>　　第一节 2024年中国自卸车市场动态分析</w:t>
      </w:r>
      <w:r>
        <w:rPr>
          <w:rFonts w:hint="eastAsia"/>
        </w:rPr>
        <w:br/>
      </w:r>
      <w:r>
        <w:rPr>
          <w:rFonts w:hint="eastAsia"/>
        </w:rPr>
        <w:t>　　　　一、陕汽自/卸车走俏西安城铁建设等重大工程</w:t>
      </w:r>
      <w:r>
        <w:rPr>
          <w:rFonts w:hint="eastAsia"/>
        </w:rPr>
        <w:br/>
      </w:r>
      <w:r>
        <w:rPr>
          <w:rFonts w:hint="eastAsia"/>
        </w:rPr>
        <w:t>　　　　二、彰显产品技术优势 华菱在肥东签下自卸车大单</w:t>
      </w:r>
      <w:r>
        <w:rPr>
          <w:rFonts w:hint="eastAsia"/>
        </w:rPr>
        <w:br/>
      </w:r>
      <w:r>
        <w:rPr>
          <w:rFonts w:hint="eastAsia"/>
        </w:rPr>
        <w:t>　　　　三、陕汽自卸车北川重建展实力</w:t>
      </w:r>
      <w:r>
        <w:rPr>
          <w:rFonts w:hint="eastAsia"/>
        </w:rPr>
        <w:br/>
      </w:r>
      <w:r>
        <w:rPr>
          <w:rFonts w:hint="eastAsia"/>
        </w:rPr>
        <w:t>　　第二节 2024年中国自卸车市场运行总况</w:t>
      </w:r>
      <w:r>
        <w:rPr>
          <w:rFonts w:hint="eastAsia"/>
        </w:rPr>
        <w:br/>
      </w:r>
      <w:r>
        <w:rPr>
          <w:rFonts w:hint="eastAsia"/>
        </w:rPr>
        <w:t>　　　　一、自卸车市场结构变化</w:t>
      </w:r>
      <w:r>
        <w:rPr>
          <w:rFonts w:hint="eastAsia"/>
        </w:rPr>
        <w:br/>
      </w:r>
      <w:r>
        <w:rPr>
          <w:rFonts w:hint="eastAsia"/>
        </w:rPr>
        <w:t>　　　　二、自卸车产量分析</w:t>
      </w:r>
      <w:r>
        <w:rPr>
          <w:rFonts w:hint="eastAsia"/>
        </w:rPr>
        <w:br/>
      </w:r>
      <w:r>
        <w:rPr>
          <w:rFonts w:hint="eastAsia"/>
        </w:rPr>
        <w:t>　　　　三、自卸车市场逐渐回暖 重卡企业力拼改装网络</w:t>
      </w:r>
      <w:r>
        <w:rPr>
          <w:rFonts w:hint="eastAsia"/>
        </w:rPr>
        <w:br/>
      </w:r>
      <w:r>
        <w:rPr>
          <w:rFonts w:hint="eastAsia"/>
        </w:rPr>
        <w:t>　　第三节 2024年中国自卸车市场需求状况</w:t>
      </w:r>
      <w:r>
        <w:rPr>
          <w:rFonts w:hint="eastAsia"/>
        </w:rPr>
        <w:br/>
      </w:r>
      <w:r>
        <w:rPr>
          <w:rFonts w:hint="eastAsia"/>
        </w:rPr>
        <w:t>　　　　一、自卸车市场需求特点分析</w:t>
      </w:r>
      <w:r>
        <w:rPr>
          <w:rFonts w:hint="eastAsia"/>
        </w:rPr>
        <w:br/>
      </w:r>
      <w:r>
        <w:rPr>
          <w:rFonts w:hint="eastAsia"/>
        </w:rPr>
        <w:t>　　　　二、用户对工程自卸车有新需求</w:t>
      </w:r>
      <w:r>
        <w:rPr>
          <w:rFonts w:hint="eastAsia"/>
        </w:rPr>
        <w:br/>
      </w:r>
      <w:r>
        <w:rPr>
          <w:rFonts w:hint="eastAsia"/>
        </w:rPr>
        <w:t>　　　　三、自卸车的市场需求变化及分析</w:t>
      </w:r>
      <w:r>
        <w:rPr>
          <w:rFonts w:hint="eastAsia"/>
        </w:rPr>
        <w:br/>
      </w:r>
      <w:r>
        <w:rPr>
          <w:rFonts w:hint="eastAsia"/>
        </w:rPr>
        <w:t>　　第四节 2024年中国自卸车市场需求动态</w:t>
      </w:r>
      <w:r>
        <w:rPr>
          <w:rFonts w:hint="eastAsia"/>
        </w:rPr>
        <w:br/>
      </w:r>
      <w:r>
        <w:rPr>
          <w:rFonts w:hint="eastAsia"/>
        </w:rPr>
        <w:t>　　　　一、自卸车在中重型卡车市场需求量比重</w:t>
      </w:r>
      <w:r>
        <w:rPr>
          <w:rFonts w:hint="eastAsia"/>
        </w:rPr>
        <w:br/>
      </w:r>
      <w:r>
        <w:rPr>
          <w:rFonts w:hint="eastAsia"/>
        </w:rPr>
        <w:t>　　　　二、自卸车需求“井喷”及推动因素分析</w:t>
      </w:r>
      <w:r>
        <w:rPr>
          <w:rFonts w:hint="eastAsia"/>
        </w:rPr>
        <w:br/>
      </w:r>
      <w:r>
        <w:rPr>
          <w:rFonts w:hint="eastAsia"/>
        </w:rPr>
        <w:t>　　　　二、2024年局部地区自卸车需求分析</w:t>
      </w:r>
      <w:r>
        <w:rPr>
          <w:rFonts w:hint="eastAsia"/>
        </w:rPr>
        <w:br/>
      </w:r>
      <w:r>
        <w:rPr>
          <w:rFonts w:hint="eastAsia"/>
        </w:rPr>
        <w:t>　　　　三、自卸车成重汽、陕汽、华菱等龙头企业销售重点</w:t>
      </w:r>
      <w:r>
        <w:rPr>
          <w:rFonts w:hint="eastAsia"/>
        </w:rPr>
        <w:br/>
      </w:r>
      <w:r>
        <w:rPr>
          <w:rFonts w:hint="eastAsia"/>
        </w:rPr>
        <w:t>　　第五节 2024年中国三大品牌自卸车销售市场份额</w:t>
      </w:r>
      <w:r>
        <w:rPr>
          <w:rFonts w:hint="eastAsia"/>
        </w:rPr>
        <w:br/>
      </w:r>
      <w:r>
        <w:rPr>
          <w:rFonts w:hint="eastAsia"/>
        </w:rPr>
        <w:t>　　　　一、欧曼重卡总销量占比</w:t>
      </w:r>
      <w:r>
        <w:rPr>
          <w:rFonts w:hint="eastAsia"/>
        </w:rPr>
        <w:br/>
      </w:r>
      <w:r>
        <w:rPr>
          <w:rFonts w:hint="eastAsia"/>
        </w:rPr>
        <w:t>　　　　二、占到东风柳汽总销量占比</w:t>
      </w:r>
      <w:r>
        <w:rPr>
          <w:rFonts w:hint="eastAsia"/>
        </w:rPr>
        <w:br/>
      </w:r>
      <w:r>
        <w:rPr>
          <w:rFonts w:hint="eastAsia"/>
        </w:rPr>
        <w:t>　　　　三、上汽依维柯红岩总销量占比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2019-2024年中国自卸车进出口贸易数据监测</w:t>
      </w:r>
      <w:r>
        <w:rPr>
          <w:rFonts w:hint="eastAsia"/>
        </w:rPr>
        <w:br/>
      </w:r>
      <w:r>
        <w:rPr>
          <w:rFonts w:hint="eastAsia"/>
        </w:rPr>
        <w:t>　　　　一、2019-2024年中国非公路用货运自卸车进口数据分析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二、2019-2024年中国非公路用货运自卸车出口数据分析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三、2019-2024年中国非公路用货运自卸车进出口平均单价分析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四、2019-2024年中国非公路用货运自卸车进出口国家及地区分析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一、2019-2024年中国非公路用电动轮货运自卸车进口数据分析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二、2019-2024年中国非公路用电动轮货运自卸车出口数据分析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三、2019-2024年中国非公路用电动轮货运自卸车进出口平均单价分析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四、2019-2024年中国非公路用电动轮货运自卸车进出口国家及地区分析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2024年中国自卸车零部件市场运行透析</w:t>
      </w:r>
      <w:r>
        <w:rPr>
          <w:rFonts w:hint="eastAsia"/>
        </w:rPr>
        <w:br/>
      </w:r>
      <w:r>
        <w:rPr>
          <w:rFonts w:hint="eastAsia"/>
        </w:rPr>
        <w:t>　　第一节 汽车底盘</w:t>
      </w:r>
      <w:r>
        <w:rPr>
          <w:rFonts w:hint="eastAsia"/>
        </w:rPr>
        <w:br/>
      </w:r>
      <w:r>
        <w:rPr>
          <w:rFonts w:hint="eastAsia"/>
        </w:rPr>
        <w:t>　　第三节 液压举升机构</w:t>
      </w:r>
      <w:r>
        <w:rPr>
          <w:rFonts w:hint="eastAsia"/>
        </w:rPr>
        <w:br/>
      </w:r>
      <w:r>
        <w:rPr>
          <w:rFonts w:hint="eastAsia"/>
        </w:rPr>
        <w:t>　　第四节 货厢</w:t>
      </w:r>
      <w:r>
        <w:rPr>
          <w:rFonts w:hint="eastAsia"/>
        </w:rPr>
        <w:br/>
      </w:r>
      <w:r>
        <w:rPr>
          <w:rFonts w:hint="eastAsia"/>
        </w:rPr>
        <w:t>　　第五节 取力装置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2019-2024年中国自卸车零部件进出口贸易分析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一、2019-2024年中国非公路用货运自卸车底盘进口数据分析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二、2019-2024年中国非公路用货运自卸车底盘出口数据分析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三、2019-2024年中国非公路用货运自卸车底盘进出口平均单价分析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四、2019-2024年中国非公路用货运自卸车底盘进出口国家及地区分析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一、2019-2024年中国非公路自卸车用车架进口数据分析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二、2019-2024年中国非公路自卸车用车架出口数据分析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三、2019-2024年中国非公路自卸车用车架进出口平均单价分析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四、2019-2024年中国非公路自卸车用车架进出口国家及地区分析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一、2019-2024年中国非公路自卸车用转向盘、转向柱进口数据分析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二、2019-2024年中国非公路自卸车用转向盘、转向柱出口数据分析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三、2019-2024年中国非公路自卸车用转向盘、转向柱进出口平均单价分析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四、2019-2024年中国非公路自卸车用转向盘、转向柱进出口国家及地区分析</w:t>
      </w:r>
      <w:r>
        <w:rPr>
          <w:rFonts w:hint="eastAsia"/>
        </w:rPr>
        <w:br/>
      </w:r>
      <w:r>
        <w:rPr>
          <w:rFonts w:hint="eastAsia"/>
        </w:rPr>
        <w:t>　　第四节 自卸车其它零部件进出口数据分析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2024年中国自卸车市场竞争新格局透析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2024年中国自卸车行业竞争现状</w:t>
      </w:r>
      <w:r>
        <w:rPr>
          <w:rFonts w:hint="eastAsia"/>
        </w:rPr>
        <w:br/>
      </w:r>
      <w:r>
        <w:rPr>
          <w:rFonts w:hint="eastAsia"/>
        </w:rPr>
        <w:t>　　　　一、自卸车成为卡车市场的兵家必争之地</w:t>
      </w:r>
      <w:r>
        <w:rPr>
          <w:rFonts w:hint="eastAsia"/>
        </w:rPr>
        <w:br/>
      </w:r>
      <w:r>
        <w:rPr>
          <w:rFonts w:hint="eastAsia"/>
        </w:rPr>
        <w:t>　　　　二、自卸车品牌竞争力分析</w:t>
      </w:r>
      <w:r>
        <w:rPr>
          <w:rFonts w:hint="eastAsia"/>
        </w:rPr>
        <w:br/>
      </w:r>
      <w:r>
        <w:rPr>
          <w:rFonts w:hint="eastAsia"/>
        </w:rPr>
        <w:t>　　第二节 2024年中国自卸车投资与在建项目分析</w:t>
      </w:r>
      <w:r>
        <w:rPr>
          <w:rFonts w:hint="eastAsia"/>
        </w:rPr>
        <w:br/>
      </w:r>
      <w:r>
        <w:rPr>
          <w:rFonts w:hint="eastAsia"/>
        </w:rPr>
        <w:t>　　　　一、计划总投资6亿元电动轮自卸车生产线落户湖南</w:t>
      </w:r>
      <w:r>
        <w:rPr>
          <w:rFonts w:hint="eastAsia"/>
        </w:rPr>
        <w:br/>
      </w:r>
      <w:r>
        <w:rPr>
          <w:rFonts w:hint="eastAsia"/>
        </w:rPr>
        <w:t>　　　　二、总投资5.4亿自卸车项目落户宁夏</w:t>
      </w:r>
      <w:r>
        <w:rPr>
          <w:rFonts w:hint="eastAsia"/>
        </w:rPr>
        <w:br/>
      </w:r>
      <w:r>
        <w:rPr>
          <w:rFonts w:hint="eastAsia"/>
        </w:rPr>
        <w:t>　　第三节 2024年中国自卸车产业集中度分析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2024-2030年中国自卸车行业竞争趋势分析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2024年国外自卸巨庆企业运营状况分析</w:t>
      </w:r>
      <w:r>
        <w:rPr>
          <w:rFonts w:hint="eastAsia"/>
        </w:rPr>
        <w:br/>
      </w:r>
      <w:r>
        <w:rPr>
          <w:rFonts w:hint="eastAsia"/>
        </w:rPr>
        <w:t>　　第一节 瑞典沃尔沃建筑设备公司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美国卡特彼勒（CaterPillar）</w:t>
      </w:r>
      <w:r>
        <w:rPr>
          <w:rFonts w:hint="eastAsia"/>
        </w:rPr>
        <w:br/>
      </w:r>
      <w:r>
        <w:rPr>
          <w:rFonts w:hint="eastAsia"/>
        </w:rPr>
        <w:t>　　第三节 日本小松</w:t>
      </w:r>
      <w:r>
        <w:rPr>
          <w:rFonts w:hint="eastAsia"/>
        </w:rPr>
        <w:br/>
      </w:r>
      <w:r>
        <w:rPr>
          <w:rFonts w:hint="eastAsia"/>
        </w:rPr>
        <w:t>　　第四节 特雷克斯土方设备（Terex Earthmoving）公司</w:t>
      </w:r>
      <w:r>
        <w:rPr>
          <w:rFonts w:hint="eastAsia"/>
        </w:rPr>
        <w:br/>
      </w:r>
      <w:r>
        <w:rPr>
          <w:rFonts w:hint="eastAsia"/>
        </w:rPr>
        <w:t>　　第五节 德国利勃海尔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2024年中国自卸车优势生产企业竞争力及关键性数据分析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中国重汽集团济南卡车股份有限公司（000951）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河北福田重机股份有限公司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长春改装汽车有限公司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临沂青汽车辆制造有限公司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上海浦东一汽青岛专用车厂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安徽江准扬天汽车股份有限公司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济南中集考格尔特种汽车有限公司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黄山市奇峰专用汽车有限公司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2024-2030年中国自卸车行业发展趋势与前景展望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2024-2030年中国自卸车行业发展前景分析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一、中国自卸车市场前景分析</w:t>
      </w:r>
      <w:r>
        <w:rPr>
          <w:rFonts w:hint="eastAsia"/>
        </w:rPr>
        <w:br/>
      </w:r>
      <w:r>
        <w:rPr>
          <w:rFonts w:hint="eastAsia"/>
        </w:rPr>
        <w:t>　　　　二、“智能节油”自卸车成新宠</w:t>
      </w:r>
      <w:r>
        <w:rPr>
          <w:rFonts w:hint="eastAsia"/>
        </w:rPr>
        <w:br/>
      </w:r>
      <w:r>
        <w:rPr>
          <w:rFonts w:hint="eastAsia"/>
        </w:rPr>
        <w:t>　　第二节 2024-2030年中国自卸车行业发展趋势分析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一、中国自卸车的两极化发展方向</w:t>
      </w:r>
      <w:r>
        <w:rPr>
          <w:rFonts w:hint="eastAsia"/>
        </w:rPr>
        <w:br/>
      </w:r>
      <w:r>
        <w:rPr>
          <w:rFonts w:hint="eastAsia"/>
        </w:rPr>
        <w:t>　　　　二、自卸车的技术发展方向</w:t>
      </w:r>
      <w:r>
        <w:rPr>
          <w:rFonts w:hint="eastAsia"/>
        </w:rPr>
        <w:br/>
      </w:r>
      <w:r>
        <w:rPr>
          <w:rFonts w:hint="eastAsia"/>
        </w:rPr>
        <w:t>　　　　三、自卸车的发展主流分析</w:t>
      </w:r>
      <w:r>
        <w:rPr>
          <w:rFonts w:hint="eastAsia"/>
        </w:rPr>
        <w:br/>
      </w:r>
      <w:r>
        <w:rPr>
          <w:rFonts w:hint="eastAsia"/>
        </w:rPr>
        <w:t>　　第三节 2024-2030年中国自卸车行业市场预测分析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一、中国汽车产量预测分析</w:t>
      </w:r>
      <w:r>
        <w:rPr>
          <w:rFonts w:hint="eastAsia"/>
        </w:rPr>
        <w:br/>
      </w:r>
      <w:r>
        <w:rPr>
          <w:rFonts w:hint="eastAsia"/>
        </w:rPr>
        <w:t>　　　　二、自卸车的产量预测分析</w:t>
      </w:r>
      <w:r>
        <w:rPr>
          <w:rFonts w:hint="eastAsia"/>
        </w:rPr>
        <w:br/>
      </w:r>
      <w:r>
        <w:rPr>
          <w:rFonts w:hint="eastAsia"/>
        </w:rPr>
        <w:t>　　　　三、中国自卸车需求预测分析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2024-2030年中国自卸车市场盈利预测分析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2024-2030年中国自卸车行业投资前景预测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2024-2030年中国自卸车行业投资概况</w:t>
      </w:r>
      <w:r>
        <w:rPr>
          <w:rFonts w:hint="eastAsia"/>
        </w:rPr>
        <w:br/>
      </w:r>
      <w:r>
        <w:rPr>
          <w:rFonts w:hint="eastAsia"/>
        </w:rPr>
        <w:t>　　　　一、中国自卸车投资价值研究</w:t>
      </w:r>
      <w:r>
        <w:rPr>
          <w:rFonts w:hint="eastAsia"/>
        </w:rPr>
        <w:br/>
      </w:r>
      <w:r>
        <w:rPr>
          <w:rFonts w:hint="eastAsia"/>
        </w:rPr>
        <w:t>　　　　二、中国自卸车投资环境分析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一、国家四万亿投资刺激下宽体自卸车逢时而生</w:t>
      </w:r>
      <w:r>
        <w:rPr>
          <w:rFonts w:hint="eastAsia"/>
        </w:rPr>
        <w:br/>
      </w:r>
      <w:r>
        <w:rPr>
          <w:rFonts w:hint="eastAsia"/>
        </w:rPr>
        <w:t>　　　　二、自卸车投资潜力分析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2024-2030年中国自卸车行业投资风险预警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cc2a98b042fd" w:history="1">
        <w:r>
          <w:rPr>
            <w:rStyle w:val="Hyperlink"/>
          </w:rPr>
          <w:t>2024年版中国自卸车市场专题研究分析与发展趋势预测报告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3cc2a98b042fd" w:history="1">
        <w:r>
          <w:rPr>
            <w:rStyle w:val="Hyperlink"/>
          </w:rPr>
          <w:t>https://www.20087.com/5/35/ZiXieCheHangYeQianJingFenXi.html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f042670024464e" w:history="1">
      <w:r>
        <w:rPr>
          <w:rStyle w:val="Hyperlink"/>
        </w:rPr>
        <w:t>2024年版中国自卸车市场专题研究分析与发展趋势预测报告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ZiXieCheHangYeQianJingFenXi.html" TargetMode="External" Id="R3283cc2a98b0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ZiXieCheHangYeQianJingFenXi.html" TargetMode="External" Id="R3ef042670024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2024-03-21T04:09:00Z</dcterms:created>
  <dcterms:modified xsi:type="dcterms:W3CDTF">2024-03-21T05:09:00Z</dcterms:modified>
  <dc:subject>2024年版中国自卸车市场专题研究分析与发展趋势预测报告</dc:subject>
  <dc:title>2024年版中国自卸车市场专题研究分析与发展趋势预测报告</dc:title>
  <cp:keywords>2024年版中国自卸车市场专题研究分析与发展趋势预测报告</cp:keywords>
  <dc:description>2024年版中国自卸车市场专题研究分析与发展趋势预测报告</dc:description>
</cp:coreProperties>
</file>