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bd6b7b1f24d5a" w:history="1">
              <w:r>
                <w:rPr>
                  <w:rStyle w:val="Hyperlink"/>
                </w:rPr>
                <w:t>2024-2030年轮胎市场现状调研分析及发展前景报告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bd6b7b1f24d5a" w:history="1">
              <w:r>
                <w:rPr>
                  <w:rStyle w:val="Hyperlink"/>
                </w:rPr>
                <w:t>2024-2030年轮胎市场现状调研分析及发展前景报告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bd6b7b1f24d5a" w:history="1">
                <w:r>
                  <w:rPr>
                    <w:rStyle w:val="Hyperlink"/>
                  </w:rPr>
                  <w:t>https://www.20087.com/5/05/LunTaiShiChangFenXiBaoGao.html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行业近年来在材料科学和制造工艺上取得了重大突破，高性能轮胎、绿色轮胎和智能轮胎成为市场新宠。高性能轮胎通过优化胎面花纹和采用新型复合材料，提升了抓地力和操控性，适用于赛车和高性能汽车。绿色轮胎采用环保材料和低滚动阻力设计，降低了能耗和二氧化碳排放。智能轮胎则集成了传感器，能够监测胎压、温度和磨损情况，提高行车安全。</w:t>
      </w:r>
      <w:r>
        <w:rPr>
          <w:rFonts w:hint="eastAsia"/>
        </w:rPr>
        <w:br/>
      </w:r>
      <w:r>
        <w:rPr>
          <w:rFonts w:hint="eastAsia"/>
        </w:rPr>
        <w:t>　　未来，轮胎将更加注重可持续性和智能化。可持续性方面，轮胎制造商将加大研发投入，寻找可再生和可回收材料，减少生产过程中的碳足迹，同时提高轮胎的使用寿命和可回收性。智能化方面，轮胎将集成更多传感器和通信技术，成为智能交通系统的一部分，不仅监测轮胎状态，还能与其他车辆和基础设施进行数据交换，提升道路安全和交通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轮胎行业发展概述</w:t>
      </w:r>
      <w:r>
        <w:rPr>
          <w:rFonts w:hint="eastAsia"/>
        </w:rPr>
        <w:br/>
      </w:r>
      <w:r>
        <w:rPr>
          <w:rFonts w:hint="eastAsia"/>
        </w:rPr>
        <w:t>　　第一节 轮胎行业定义及分类</w:t>
      </w:r>
      <w:r>
        <w:rPr>
          <w:rFonts w:hint="eastAsia"/>
        </w:rPr>
        <w:br/>
      </w:r>
      <w:r>
        <w:rPr>
          <w:rFonts w:hint="eastAsia"/>
        </w:rPr>
        <w:t>　　　　一、轮胎行业的定义</w:t>
      </w:r>
      <w:r>
        <w:rPr>
          <w:rFonts w:hint="eastAsia"/>
        </w:rPr>
        <w:br/>
      </w:r>
      <w:r>
        <w:rPr>
          <w:rFonts w:hint="eastAsia"/>
        </w:rPr>
        <w:t>　　　　二、轮胎产品的种类</w:t>
      </w:r>
      <w:r>
        <w:rPr>
          <w:rFonts w:hint="eastAsia"/>
        </w:rPr>
        <w:br/>
      </w:r>
      <w:r>
        <w:rPr>
          <w:rFonts w:hint="eastAsia"/>
        </w:rPr>
        <w:t>　　　　三、轮胎行业的特性</w:t>
      </w:r>
      <w:r>
        <w:rPr>
          <w:rFonts w:hint="eastAsia"/>
        </w:rPr>
        <w:br/>
      </w:r>
      <w:r>
        <w:rPr>
          <w:rFonts w:hint="eastAsia"/>
        </w:rPr>
        <w:t>　　第二节 轮胎行业的界定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轮胎行业发展成熟度分析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全球轮胎市场发展分析</w:t>
      </w:r>
      <w:r>
        <w:rPr>
          <w:rFonts w:hint="eastAsia"/>
        </w:rPr>
        <w:br/>
      </w:r>
      <w:r>
        <w:rPr>
          <w:rFonts w:hint="eastAsia"/>
        </w:rPr>
        <w:t>　　第一节 2022-2023年全球轮胎市场分析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一、2022-2023年全球轮胎市场需求分析</w:t>
      </w:r>
      <w:r>
        <w:rPr>
          <w:rFonts w:hint="eastAsia"/>
        </w:rPr>
        <w:br/>
      </w:r>
      <w:r>
        <w:rPr>
          <w:rFonts w:hint="eastAsia"/>
        </w:rPr>
        <w:t>　　　　二、2022-2023年欧美轮胎市场需求分析</w:t>
      </w:r>
      <w:r>
        <w:rPr>
          <w:rFonts w:hint="eastAsia"/>
        </w:rPr>
        <w:br/>
      </w:r>
      <w:r>
        <w:rPr>
          <w:rFonts w:hint="eastAsia"/>
        </w:rPr>
        <w:t>　　　　三、2022-2023年全球轮胎产品产销分析</w:t>
      </w:r>
      <w:r>
        <w:rPr>
          <w:rFonts w:hint="eastAsia"/>
        </w:rPr>
        <w:br/>
      </w:r>
      <w:r>
        <w:rPr>
          <w:rFonts w:hint="eastAsia"/>
        </w:rPr>
        <w:t>　　　　四、2022-2023年中外轮胎市场对比分析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主要国家地区轮胎市场分析</w:t>
      </w:r>
      <w:r>
        <w:rPr>
          <w:rFonts w:hint="eastAsia"/>
        </w:rPr>
        <w:br/>
      </w:r>
      <w:r>
        <w:rPr>
          <w:rFonts w:hint="eastAsia"/>
        </w:rPr>
        <w:t>　　　　一、2022-2023年美国轮胎市场分析</w:t>
      </w:r>
      <w:r>
        <w:rPr>
          <w:rFonts w:hint="eastAsia"/>
        </w:rPr>
        <w:br/>
      </w:r>
      <w:r>
        <w:rPr>
          <w:rFonts w:hint="eastAsia"/>
        </w:rPr>
        <w:t>　　　　二、2022-2023年欧洲轮胎市场分析</w:t>
      </w:r>
      <w:r>
        <w:rPr>
          <w:rFonts w:hint="eastAsia"/>
        </w:rPr>
        <w:br/>
      </w:r>
      <w:r>
        <w:rPr>
          <w:rFonts w:hint="eastAsia"/>
        </w:rPr>
        <w:t>　　　　三、2022-2023年日本轮胎市场分析</w:t>
      </w:r>
      <w:r>
        <w:rPr>
          <w:rFonts w:hint="eastAsia"/>
        </w:rPr>
        <w:br/>
      </w:r>
      <w:r>
        <w:rPr>
          <w:rFonts w:hint="eastAsia"/>
        </w:rPr>
        <w:t>　　　　四、2022-2023年韩国轮胎市场分析</w:t>
      </w:r>
      <w:r>
        <w:rPr>
          <w:rFonts w:hint="eastAsia"/>
        </w:rPr>
        <w:br/>
      </w:r>
      <w:r>
        <w:rPr>
          <w:rFonts w:hint="eastAsia"/>
        </w:rPr>
        <w:t>　　　　五、2022-2023年其他国家轮胎市场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我国轮胎市场情况分析</w:t>
      </w:r>
      <w:r>
        <w:rPr>
          <w:rFonts w:hint="eastAsia"/>
        </w:rPr>
        <w:br/>
      </w:r>
      <w:r>
        <w:rPr>
          <w:rFonts w:hint="eastAsia"/>
        </w:rPr>
        <w:t>　　第一节 全国轮胎市场分析</w:t>
      </w:r>
      <w:r>
        <w:rPr>
          <w:rFonts w:hint="eastAsia"/>
        </w:rPr>
        <w:br/>
      </w:r>
      <w:r>
        <w:rPr>
          <w:rFonts w:hint="eastAsia"/>
        </w:rPr>
        <w:t>　　　　一、2023年全国轮胎市场规模分析</w:t>
      </w:r>
      <w:r>
        <w:rPr>
          <w:rFonts w:hint="eastAsia"/>
        </w:rPr>
        <w:br/>
      </w:r>
      <w:r>
        <w:rPr>
          <w:rFonts w:hint="eastAsia"/>
        </w:rPr>
        <w:t>　　　　二、2022-2023年全国轮胎市场变化趋势</w:t>
      </w:r>
      <w:r>
        <w:rPr>
          <w:rFonts w:hint="eastAsia"/>
        </w:rPr>
        <w:br/>
      </w:r>
      <w:r>
        <w:rPr>
          <w:rFonts w:hint="eastAsia"/>
        </w:rPr>
        <w:t>　　第二节 轮胎市场需求分析</w:t>
      </w:r>
      <w:r>
        <w:rPr>
          <w:rFonts w:hint="eastAsia"/>
        </w:rPr>
        <w:br/>
      </w:r>
      <w:r>
        <w:rPr>
          <w:rFonts w:hint="eastAsia"/>
        </w:rPr>
        <w:t>　　　　一、2023年轮胎市场销量分析</w:t>
      </w:r>
      <w:r>
        <w:rPr>
          <w:rFonts w:hint="eastAsia"/>
        </w:rPr>
        <w:br/>
      </w:r>
      <w:r>
        <w:rPr>
          <w:rFonts w:hint="eastAsia"/>
        </w:rPr>
        <w:t>　　　　二、2022-2023年轮胎市场销量预测</w:t>
      </w:r>
      <w:r>
        <w:rPr>
          <w:rFonts w:hint="eastAsia"/>
        </w:rPr>
        <w:br/>
      </w:r>
      <w:r>
        <w:rPr>
          <w:rFonts w:hint="eastAsia"/>
        </w:rPr>
        <w:t>　　第三节 轮胎市场价格分析</w:t>
      </w:r>
      <w:r>
        <w:rPr>
          <w:rFonts w:hint="eastAsia"/>
        </w:rPr>
        <w:br/>
      </w:r>
      <w:r>
        <w:rPr>
          <w:rFonts w:hint="eastAsia"/>
        </w:rPr>
        <w:t>　　　　一、轮胎市场价格影响因素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二、2023年轮胎市场价格走势</w:t>
      </w:r>
      <w:r>
        <w:rPr>
          <w:rFonts w:hint="eastAsia"/>
        </w:rPr>
        <w:br/>
      </w:r>
      <w:r>
        <w:rPr>
          <w:rFonts w:hint="eastAsia"/>
        </w:rPr>
        <w:t>　　　　三、2022-2023年轮胎市场价格走势</w:t>
      </w:r>
      <w:r>
        <w:rPr>
          <w:rFonts w:hint="eastAsia"/>
        </w:rPr>
        <w:br/>
      </w:r>
      <w:r>
        <w:rPr>
          <w:rFonts w:hint="eastAsia"/>
        </w:rPr>
        <w:t>　　第四节 2022-2023年轮胎行业发展分析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一、2022-2023年轮胎业产销存运行分析</w:t>
      </w:r>
      <w:r>
        <w:rPr>
          <w:rFonts w:hint="eastAsia"/>
        </w:rPr>
        <w:br/>
      </w:r>
      <w:r>
        <w:rPr>
          <w:rFonts w:hint="eastAsia"/>
        </w:rPr>
        <w:t>　　　　二、2022-2023年轮胎行业利润情况分析</w:t>
      </w:r>
      <w:r>
        <w:rPr>
          <w:rFonts w:hint="eastAsia"/>
        </w:rPr>
        <w:br/>
      </w:r>
      <w:r>
        <w:rPr>
          <w:rFonts w:hint="eastAsia"/>
        </w:rPr>
        <w:t>　　　　三、2022-2023年轮胎行业发展周期分析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四、2024-2030年轮胎行业发展机遇分析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五、2024-2030年轮胎行业利润增速预测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一、轮胎市场特点</w:t>
      </w:r>
      <w:r>
        <w:rPr>
          <w:rFonts w:hint="eastAsia"/>
        </w:rPr>
        <w:br/>
      </w:r>
      <w:r>
        <w:rPr>
          <w:rFonts w:hint="eastAsia"/>
        </w:rPr>
        <w:t>　　　　二、轮胎市场分析</w:t>
      </w:r>
      <w:r>
        <w:rPr>
          <w:rFonts w:hint="eastAsia"/>
        </w:rPr>
        <w:br/>
      </w:r>
      <w:r>
        <w:rPr>
          <w:rFonts w:hint="eastAsia"/>
        </w:rPr>
        <w:t>　　　　三、轮胎市场变化的方向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四、中国轮胎产业发展的新思路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五、对中国轮胎产业发展的思考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轮胎行业经济运行分析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2022-2023年轮胎产品产量分析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2022-2023年轮胎行业主要经济指标分析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一、轮胎行业重点企业分析</w:t>
      </w:r>
      <w:r>
        <w:rPr>
          <w:rFonts w:hint="eastAsia"/>
        </w:rPr>
        <w:br/>
      </w:r>
      <w:r>
        <w:rPr>
          <w:rFonts w:hint="eastAsia"/>
        </w:rPr>
        <w:t>　　　　二、2023年轮胎行业主要经济指标分析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2022-2023年我国轮胎行业绩效分析</w:t>
      </w:r>
      <w:r>
        <w:rPr>
          <w:rFonts w:hint="eastAsia"/>
        </w:rPr>
        <w:br/>
      </w:r>
      <w:r>
        <w:rPr>
          <w:rFonts w:hint="eastAsia"/>
        </w:rPr>
        <w:t>　　　　一、2022-2023年行业产销情况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二、2022-2023年行业规模情况</w:t>
      </w:r>
      <w:r>
        <w:rPr>
          <w:rFonts w:hint="eastAsia"/>
        </w:rPr>
        <w:br/>
      </w:r>
      <w:r>
        <w:rPr>
          <w:rFonts w:hint="eastAsia"/>
        </w:rPr>
        <w:t>　　　　三、2022-2023年行业盈利能力</w:t>
      </w:r>
      <w:r>
        <w:rPr>
          <w:rFonts w:hint="eastAsia"/>
        </w:rPr>
        <w:br/>
      </w:r>
      <w:r>
        <w:rPr>
          <w:rFonts w:hint="eastAsia"/>
        </w:rPr>
        <w:t>　　　　四、2022-2023年行业经营发展能力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五、2022-2023年行业偿债能力分析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我国轮胎行业进出口分析</w:t>
      </w:r>
      <w:r>
        <w:rPr>
          <w:rFonts w:hint="eastAsia"/>
        </w:rPr>
        <w:br/>
      </w:r>
      <w:r>
        <w:rPr>
          <w:rFonts w:hint="eastAsia"/>
        </w:rPr>
        <w:t>　　第一节 我国轮胎产品进口分析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一、2022-2023年进口总量分析</w:t>
      </w:r>
      <w:r>
        <w:rPr>
          <w:rFonts w:hint="eastAsia"/>
        </w:rPr>
        <w:br/>
      </w:r>
      <w:r>
        <w:rPr>
          <w:rFonts w:hint="eastAsia"/>
        </w:rPr>
        <w:t>　　　　二、2022-2023年进口结构分析</w:t>
      </w:r>
      <w:r>
        <w:rPr>
          <w:rFonts w:hint="eastAsia"/>
        </w:rPr>
        <w:br/>
      </w:r>
      <w:r>
        <w:rPr>
          <w:rFonts w:hint="eastAsia"/>
        </w:rPr>
        <w:t>　　　　三、2022-2023年进口区域分析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我国轮胎产品出口分析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一、2022-2023年出口总量分析</w:t>
      </w:r>
      <w:r>
        <w:rPr>
          <w:rFonts w:hint="eastAsia"/>
        </w:rPr>
        <w:br/>
      </w:r>
      <w:r>
        <w:rPr>
          <w:rFonts w:hint="eastAsia"/>
        </w:rPr>
        <w:t>　　　　二、2022-2023年出口结构分析</w:t>
      </w:r>
      <w:r>
        <w:rPr>
          <w:rFonts w:hint="eastAsia"/>
        </w:rPr>
        <w:br/>
      </w:r>
      <w:r>
        <w:rPr>
          <w:rFonts w:hint="eastAsia"/>
        </w:rPr>
        <w:t>　　　　三、2022-2023年出口区域分析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我国轮胎产品进出口预测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一、2024-2030年轮胎产品进口预测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二、2024-2030年轮胎产品出口预测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轮胎行业竞争格局分析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中国轮胎行业竞争格局综述</w:t>
      </w:r>
      <w:r>
        <w:rPr>
          <w:rFonts w:hint="eastAsia"/>
        </w:rPr>
        <w:br/>
      </w:r>
      <w:r>
        <w:rPr>
          <w:rFonts w:hint="eastAsia"/>
        </w:rPr>
        <w:t>　　　　一、2022-2023年轮胎行业集中度</w:t>
      </w:r>
      <w:r>
        <w:rPr>
          <w:rFonts w:hint="eastAsia"/>
        </w:rPr>
        <w:br/>
      </w:r>
      <w:r>
        <w:rPr>
          <w:rFonts w:hint="eastAsia"/>
        </w:rPr>
        <w:t>　　　　二、2022-2023年轮胎行业竞争程度</w:t>
      </w:r>
      <w:r>
        <w:rPr>
          <w:rFonts w:hint="eastAsia"/>
        </w:rPr>
        <w:br/>
      </w:r>
      <w:r>
        <w:rPr>
          <w:rFonts w:hint="eastAsia"/>
        </w:rPr>
        <w:t>　　　　三、2022-2023年轮胎企业与品牌数量</w:t>
      </w:r>
      <w:r>
        <w:rPr>
          <w:rFonts w:hint="eastAsia"/>
        </w:rPr>
        <w:br/>
      </w:r>
      <w:r>
        <w:rPr>
          <w:rFonts w:hint="eastAsia"/>
        </w:rPr>
        <w:t>　　　　四、2022-2023年轮胎行业竞争格局分析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一、2022-2023年国内外轮胎竞争分析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二、2022-2023年我国轮胎市场竞争分析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三、2022-2023年我国轮胎市场集中度分析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四、2024-2030年国内主要轮胎企业动向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五、2022-2023年国内轮胎拟在建项目分析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轮胎企业竞争策略分析</w:t>
      </w:r>
      <w:r>
        <w:rPr>
          <w:rFonts w:hint="eastAsia"/>
        </w:rPr>
        <w:br/>
      </w:r>
      <w:r>
        <w:rPr>
          <w:rFonts w:hint="eastAsia"/>
        </w:rPr>
        <w:t>　　第一节 轮胎市场竞争策略分析</w:t>
      </w:r>
      <w:r>
        <w:rPr>
          <w:rFonts w:hint="eastAsia"/>
        </w:rPr>
        <w:br/>
      </w:r>
      <w:r>
        <w:rPr>
          <w:rFonts w:hint="eastAsia"/>
        </w:rPr>
        <w:t>　　　　一、2022-2023年轮胎市场增长潜力分析</w:t>
      </w:r>
      <w:r>
        <w:rPr>
          <w:rFonts w:hint="eastAsia"/>
        </w:rPr>
        <w:br/>
      </w:r>
      <w:r>
        <w:rPr>
          <w:rFonts w:hint="eastAsia"/>
        </w:rPr>
        <w:t>　　　　二、2022-2023年轮胎主要潜力品种分析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三、现有轮胎产品竞争策略分析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四、潜力轮胎品种竞争策略选择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轮胎企业竞争策略分析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一、新冠疫情对轮胎行业竞争格局的影响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二、金融危机后轮胎行业竞争格局的变化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三、2024-2030年我国轮胎市场竞争趋势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四、2024-2030年轮胎行业竞争格局展望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五、2024-2030年轮胎行业竞争策略分析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六、2024-2030年轮胎企业竞争策略分析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2022-2023年我国轮胎行业上游发展情况分析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2022-2023年我国轮胎主要原料市场分析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一、2018-2023年我国轮胎主要原料市场状况分析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2023年中国轮胎上游原材料生产商情况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2024-2030年我国轮胎上游原材料发展趋势分析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一、2022-2023年民用汽车保有量分析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二、2022-2023年私人汽车保有量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三、2022-2023年民用轿车保有量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四、2022-2023年私人轿车保有量</w:t>
      </w:r>
      <w:r>
        <w:rPr>
          <w:rFonts w:hint="eastAsia"/>
        </w:rPr>
        <w:br/>
      </w:r>
      <w:r>
        <w:rPr>
          <w:rFonts w:hint="eastAsia"/>
        </w:rPr>
        <w:t>　　第二节 2022-2023年我国汽车行业运行情况分析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一、2022-2023年我国汽车产销情况分析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二、2022-2023年我国汽车各细分车型产销情况分析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轮胎重点企业竞争分析</w:t>
      </w:r>
      <w:r>
        <w:rPr>
          <w:rFonts w:hint="eastAsia"/>
        </w:rPr>
        <w:br/>
      </w:r>
      <w:r>
        <w:rPr>
          <w:rFonts w:hint="eastAsia"/>
        </w:rPr>
        <w:t>　　第一节 北京首创轮胎有限责任公司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三角集团有限公司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山东西水橡胶集团有限公司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广州市华南橡胶轮胎有限公司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轮胎行业发展趋势分析</w:t>
      </w:r>
      <w:r>
        <w:rPr>
          <w:rFonts w:hint="eastAsia"/>
        </w:rPr>
        <w:br/>
      </w:r>
      <w:r>
        <w:rPr>
          <w:rFonts w:hint="eastAsia"/>
        </w:rPr>
        <w:t>　　第一节 我国轮胎行业前景与机遇分析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一、我国轮胎行业发展前景</w:t>
      </w:r>
      <w:r>
        <w:rPr>
          <w:rFonts w:hint="eastAsia"/>
        </w:rPr>
        <w:br/>
      </w:r>
      <w:r>
        <w:rPr>
          <w:rFonts w:hint="eastAsia"/>
        </w:rPr>
        <w:t>　　　　二、我国轮胎发展机遇分析</w:t>
      </w:r>
      <w:r>
        <w:rPr>
          <w:rFonts w:hint="eastAsia"/>
        </w:rPr>
        <w:br/>
      </w:r>
      <w:r>
        <w:rPr>
          <w:rFonts w:hint="eastAsia"/>
        </w:rPr>
        <w:t>　　　　三、2022-2023年轮胎的发展机遇分析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四、新冠疫情对轮胎行业的影响分析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2024-2030年中国轮胎市场趋势分析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一、2022-2023年轮胎市场趋势总结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二、2024-2030年轮胎发展趋势分析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三、2024-2030年轮胎市场发展空间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四、2024-2030年轮胎产业政策趋向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五、2024-2030年轮胎技术革新趋势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六、2024-2030年轮胎价格走势分析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未来轮胎行业发展预测</w:t>
      </w:r>
      <w:r>
        <w:rPr>
          <w:rFonts w:hint="eastAsia"/>
        </w:rPr>
        <w:br/>
      </w:r>
      <w:r>
        <w:rPr>
          <w:rFonts w:hint="eastAsia"/>
        </w:rPr>
        <w:t>　　第一节 未来轮胎需求与消费预测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一、2024-2030年轮胎产品消费预测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二、2024-2030年轮胎市场规模预测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三、2024-2030年轮胎行业总产值预测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四、2024-2030年轮胎行业销售收入预测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五、2024-2030年轮胎行业总资产预测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2024-2030年中国轮胎行业供需预测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一、2024-2030年中国轮胎供给预测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二、2024-2030年中国轮胎产量预测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三、2024-2030年中国轮胎需求预测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四、2024-2030年中国轮胎供需平衡预测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五、2024-2030年中国轮胎产品价格预测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六、2024-2030年主要轮胎产品进出口预测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轮胎行业投资现状分析</w:t>
      </w:r>
      <w:r>
        <w:rPr>
          <w:rFonts w:hint="eastAsia"/>
        </w:rPr>
        <w:br/>
      </w:r>
      <w:r>
        <w:rPr>
          <w:rFonts w:hint="eastAsia"/>
        </w:rPr>
        <w:t>　　第一节 2022-2023年轮胎行业投资情况分析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t>　　第二节 2022-2023年轮胎行业投资情况分析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二、2022-2023年投资规模情况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六、2022-2023年外商投资情况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轮胎行业投资环境分析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一、2022-2023年轮胎行业政策环境分析</w:t>
      </w:r>
      <w:r>
        <w:rPr>
          <w:rFonts w:hint="eastAsia"/>
        </w:rPr>
        <w:br/>
      </w:r>
      <w:r>
        <w:rPr>
          <w:rFonts w:hint="eastAsia"/>
        </w:rPr>
        <w:t>　　　　二、2022-2023年国内宏观政策对其影响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三、2022-2023年行业产业政策对其影响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一、国内轮胎技术现状</w:t>
      </w:r>
      <w:r>
        <w:rPr>
          <w:rFonts w:hint="eastAsia"/>
        </w:rPr>
        <w:br/>
      </w:r>
      <w:r>
        <w:rPr>
          <w:rFonts w:hint="eastAsia"/>
        </w:rPr>
        <w:t>　　　　二、2022-2023年轮胎技术发展分析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三、2024-2030年轮胎技术发展趋势分析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二、2022-2023年社会环境发展分析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轮胎行业投资机会与风险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二、2022-2023年行业活力系数分析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一、2022-2023年相关产业投资收益率比较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轮胎行业投资效益分析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一、2022-2023年轮胎行业投资状况分析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二、2024-2030年轮胎行业投资效益分析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三、2024-2030年轮胎行业投资趋势预测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四、2024-2030年轮胎行业的投资方向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五、2024-2030年轮胎行业投资的建议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一、2024-2030年影响轮胎行业运行的有利因素分析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二、2024-2030年影响轮胎行业运行的稳定因素分析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三、2024-2030年影响轮胎行业运行的不利因素分析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四、2024-2030年我国轮胎行业发展面临的挑战分析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五、2024-2030年我国轮胎行业发展面临的机遇分析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轮胎行业投资风险及控制策略分析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一、2024-2030年轮胎行业市场风险及控制策略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四、2024-2030年轮胎行业技术风险及控制策略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五、2024-2030年轮胎行业同业竞争风险及控制策略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六、2024-2030年轮胎行业其他风险及控制策略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轮胎行业投资战略研究</w:t>
      </w:r>
      <w:r>
        <w:rPr>
          <w:rFonts w:hint="eastAsia"/>
        </w:rPr>
        <w:br/>
      </w:r>
      <w:r>
        <w:rPr>
          <w:rFonts w:hint="eastAsia"/>
        </w:rPr>
        <w:t>　　第一节 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一、济研：战略综合规划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四、我国轮胎企业的品牌战略</w:t>
      </w:r>
      <w:r>
        <w:rPr>
          <w:rFonts w:hint="eastAsia"/>
        </w:rPr>
        <w:br/>
      </w:r>
      <w:r>
        <w:rPr>
          <w:rFonts w:hint="eastAsia"/>
        </w:rPr>
        <w:t>　　　　五、轮胎品牌战略管理的策略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2024-2030年中国轮胎行业发展策略及投资建议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轮胎行业发展策略分析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中:智林:　轮胎行业市场的重点客户战略实施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2024-2030年轮胎行业投资建议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轮胎产业链分析</w:t>
      </w:r>
      <w:r>
        <w:rPr>
          <w:rFonts w:hint="eastAsia"/>
        </w:rPr>
        <w:br/>
      </w:r>
      <w:r>
        <w:rPr>
          <w:rFonts w:hint="eastAsia"/>
        </w:rPr>
        <w:t>　　图表 国际轮胎市场规模</w:t>
      </w:r>
      <w:r>
        <w:rPr>
          <w:rFonts w:hint="eastAsia"/>
        </w:rPr>
        <w:br/>
      </w:r>
      <w:r>
        <w:rPr>
          <w:rFonts w:hint="eastAsia"/>
        </w:rPr>
        <w:t>　　图表 国际轮胎生命周期</w:t>
      </w:r>
      <w:r>
        <w:rPr>
          <w:rFonts w:hint="eastAsia"/>
        </w:rPr>
        <w:br/>
      </w:r>
      <w:r>
        <w:rPr>
          <w:rFonts w:hint="eastAsia"/>
        </w:rPr>
        <w:t>　　图表 2018-2023年中国轮胎行业市场规模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2018-2023年全球轮胎产业市场规模</w:t>
      </w:r>
      <w:r>
        <w:rPr>
          <w:rFonts w:hint="eastAsia"/>
        </w:rPr>
        <w:br/>
      </w:r>
      <w:r>
        <w:rPr>
          <w:rFonts w:hint="eastAsia"/>
        </w:rPr>
        <w:t>　　图表 2018-2023年轮胎重要数据指标比较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2018-2023年中国轮胎行业销售情况分析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2018-2023年中国轮胎行业利润情况分析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2018-2023年中国轮胎行业资产情况分析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2018-2023年中国轮胎发展能力分析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2018-2023年中国轮胎竞争力分析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2024-2030年中国轮胎产能预测</w:t>
      </w:r>
      <w:r>
        <w:rPr>
          <w:rFonts w:hint="eastAsia"/>
        </w:rPr>
        <w:br/>
      </w:r>
      <w:r>
        <w:rPr>
          <w:rFonts w:hint="eastAsia"/>
        </w:rPr>
        <w:t>　　图表 2024-2030年中国轮胎消费量预测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2024-2030年中国轮胎市场价格走势预测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2024-2030年中国轮胎发展前景预测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北京首创轮胎有限责任公司成长能力分析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三角集团有限公司主要经济指标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三角集团有限公司销售收入变化趋势图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三角集团有限公司盈利指标分析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三角集团有限公司盈利能力分析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三角集团有限公司偿债能力分析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三角集团有限公司经营能力分析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三角集团有限公司成长能力分析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山东西水橡胶集团有限公司成长能力分析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风神轮胎股份有限公司主要经济指标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风神轮胎股份有限公司销售收入变化趋势图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风神轮胎股份有限公司盈利能力分析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风神轮胎股份有限公司偿债能力分析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风神轮胎股份有限公司经营能力分析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风神轮胎股份有限公司成长能力分析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广州市华南橡胶轮胎有限公司成长能力分析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bd6b7b1f24d5a" w:history="1">
        <w:r>
          <w:rPr>
            <w:rStyle w:val="Hyperlink"/>
          </w:rPr>
          <w:t>2024-2030年轮胎市场现状调研分析及发展前景报告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bd6b7b1f24d5a" w:history="1">
        <w:r>
          <w:rPr>
            <w:rStyle w:val="Hyperlink"/>
          </w:rPr>
          <w:t>https://www.20087.com/5/05/LunTaiShiChangFenXiBaoGao.html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ad9a741c0493f" w:history="1">
      <w:r>
        <w:rPr>
          <w:rStyle w:val="Hyperlink"/>
        </w:rPr>
        <w:t>2024-2030年轮胎市场现状调研分析及发展前景报告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LunTaiShiChangFenXiBaoGao.html" TargetMode="External" Id="R066bd6b7b1f2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LunTaiShiChangFenXiBaoGao.html" TargetMode="External" Id="R830ad9a741c0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2023-04-07T03:15:00Z</dcterms:created>
  <dcterms:modified xsi:type="dcterms:W3CDTF">2023-04-07T04:15:00Z</dcterms:modified>
  <dc:subject>2024-2030年轮胎市场现状调研分析及发展前景报告</dc:subject>
  <dc:title>2024-2030年轮胎市场现状调研分析及发展前景报告</dc:title>
  <cp:keywords>2024-2030年轮胎市场现状调研分析及发展前景报告</cp:keywords>
  <dc:description>2024-2030年轮胎市场现状调研分析及发展前景报告</dc:description>
</cp:coreProperties>
</file>