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ec4d17fa34a7b" w:history="1">
              <w:r>
                <w:rPr>
                  <w:rStyle w:val="Hyperlink"/>
                </w:rPr>
                <w:t>2025-2031年中国轻轨行业深度研究及市场前景预测报告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ec4d17fa34a7b" w:history="1">
              <w:r>
                <w:rPr>
                  <w:rStyle w:val="Hyperlink"/>
                </w:rPr>
                <w:t>2025-2031年中国轻轨行业深度研究及市场前景预测报告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ec4d17fa34a7b" w:history="1">
                <w:r>
                  <w:rPr>
                    <w:rStyle w:val="Hyperlink"/>
                  </w:rPr>
                  <w:t>https://www.20087.com/5/65/QingGuiShiChangQianJing.html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一种介于传统地铁和有轨电车之间的城市轨道交通系统，适用于中等规模城市的公共交通需求。近年来，随着城市化进程的加快和对公共交通系统的重视，轻轨系统在全球范围内得到了广泛应用。现代轻轨不仅在车辆设计上追求美观和舒适，还在轨道布局和站点设置上充分考虑了乘客的便利性。此外，随着智能交通系统的应用，轻轨系统能够实现更加高效的运营调度，提高了乘客的出行体验。</w:t>
      </w:r>
      <w:r>
        <w:rPr>
          <w:rFonts w:hint="eastAsia"/>
        </w:rPr>
        <w:br/>
      </w:r>
      <w:r>
        <w:rPr>
          <w:rFonts w:hint="eastAsia"/>
        </w:rPr>
        <w:t>　　未来，轻轨系统的发展将更加注重智能化和环保。一方面，通过集成物联网技术、大数据分析和人工智能等先进技术，轻轨系统将实现更加精准的客流预测和智能调度，提高系统的整体运行效率。另一方面，随着可持续发展理念的深入，轻轨系统将采用更多环保技术和材料，如轻量化车辆设计、节能驱动系统等，以减少碳排放。此外，随着城市交通网络的整合，轻轨系统还将与其他公共交通模式更好地衔接，形成综合交通网络，为乘客提供更加便捷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ec4d17fa34a7b" w:history="1">
        <w:r>
          <w:rPr>
            <w:rStyle w:val="Hyperlink"/>
          </w:rPr>
          <w:t>2025-2031年中国轻轨行业深度研究及市场前景预测报告</w:t>
        </w:r>
      </w:hyperlink>
      <w:r>
        <w:rPr>
          <w:rFonts w:hint="eastAsia"/>
        </w:rPr>
        <w:t>》依托权威机构及相关协会的数据资料，全面解析了轻轨行业现状、市场需求及市场规模，系统梳理了轻轨产业链结构、价格趋势及各细分市场动态。报告对轻轨市场前景与发展趋势进行了科学预测，重点分析了品牌竞争格局、市场集中度及主要企业的经营表现。同时，通过SWOT分析揭示了轻轨行业面临的机遇与风险，为轻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轻轨产业市场概述</w:t>
      </w:r>
      <w:r>
        <w:rPr>
          <w:rFonts w:hint="eastAsia"/>
        </w:rPr>
        <w:br/>
      </w:r>
      <w:r>
        <w:rPr>
          <w:rFonts w:hint="eastAsia"/>
        </w:rPr>
        <w:t>第二章 轻轨产业市场概述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2024-2025年全球轻轨市场现状及发展趋势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全球轻轨市场现状及发展趋势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一、全球轻轨产业发展阶段</w:t>
      </w:r>
      <w:r>
        <w:rPr>
          <w:rFonts w:hint="eastAsia"/>
        </w:rPr>
        <w:br/>
      </w:r>
      <w:r>
        <w:rPr>
          <w:rFonts w:hint="eastAsia"/>
        </w:rPr>
        <w:t>　　　　二、全球轻轨产业竞争现状</w:t>
      </w:r>
      <w:r>
        <w:rPr>
          <w:rFonts w:hint="eastAsia"/>
        </w:rPr>
        <w:br/>
      </w:r>
      <w:r>
        <w:rPr>
          <w:rFonts w:hint="eastAsia"/>
        </w:rPr>
        <w:t>　　　　三、全球轻轨产业投资状况</w:t>
      </w:r>
      <w:r>
        <w:rPr>
          <w:rFonts w:hint="eastAsia"/>
        </w:rPr>
        <w:br/>
      </w:r>
      <w:r>
        <w:rPr>
          <w:rFonts w:hint="eastAsia"/>
        </w:rPr>
        <w:t>　　　　四、全球轻轨产业市场发展趋势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全球主要国家地区轻轨产业现状及产业转移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全球轻轨市场经营模式现状及发展趋势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中国轻轨产业发展分析</w:t>
      </w:r>
      <w:r>
        <w:rPr>
          <w:rFonts w:hint="eastAsia"/>
        </w:rPr>
        <w:br/>
      </w:r>
      <w:r>
        <w:rPr>
          <w:rFonts w:hint="eastAsia"/>
        </w:rPr>
        <w:t>　　第一节 中国轻轨产业发展现状</w:t>
      </w:r>
      <w:r>
        <w:rPr>
          <w:rFonts w:hint="eastAsia"/>
        </w:rPr>
        <w:br/>
      </w:r>
      <w:r>
        <w:rPr>
          <w:rFonts w:hint="eastAsia"/>
        </w:rPr>
        <w:t>　　第二节 中国轻轨产业经济运行现状</w:t>
      </w:r>
      <w:r>
        <w:rPr>
          <w:rFonts w:hint="eastAsia"/>
        </w:rPr>
        <w:br/>
      </w:r>
      <w:r>
        <w:rPr>
          <w:rFonts w:hint="eastAsia"/>
        </w:rPr>
        <w:t>　　第三节 中国轻轨产业存在的问题及发展障碍分析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中国轻轨产业发展趋势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中国轻轨行业产量情况分析</w:t>
      </w:r>
      <w:r>
        <w:rPr>
          <w:rFonts w:hint="eastAsia"/>
        </w:rPr>
        <w:br/>
      </w:r>
      <w:r>
        <w:rPr>
          <w:rFonts w:hint="eastAsia"/>
        </w:rPr>
        <w:t>　　第二节 中国轻轨市场需求情况分析</w:t>
      </w:r>
      <w:r>
        <w:rPr>
          <w:rFonts w:hint="eastAsia"/>
        </w:rPr>
        <w:br/>
      </w:r>
      <w:r>
        <w:rPr>
          <w:rFonts w:hint="eastAsia"/>
        </w:rPr>
        <w:t>　　第三节 中国轻轨市场存在的问题及障碍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中国轻轨市场发展潜力及发展趋势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中国轻轨产业基本竞争战略</w:t>
      </w:r>
      <w:r>
        <w:rPr>
          <w:rFonts w:hint="eastAsia"/>
        </w:rPr>
        <w:br/>
      </w:r>
      <w:r>
        <w:rPr>
          <w:rFonts w:hint="eastAsia"/>
        </w:rPr>
        <w:t>　　第一节 轻轨成本领先战略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轻轨产业市场五种竞争动力模式结构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一、轻轨行业内现有企业的竞争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四、轻轨供应商的讨价还价能力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五、轻轨购买者的讨价还价能力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轻轨产业市场核心竞争力的塑造要素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轻轨市场产品策略</w:t>
      </w:r>
      <w:r>
        <w:rPr>
          <w:rFonts w:hint="eastAsia"/>
        </w:rPr>
        <w:br/>
      </w:r>
      <w:r>
        <w:rPr>
          <w:rFonts w:hint="eastAsia"/>
        </w:rPr>
        <w:t>　　第二节 轻轨市场渠道策略</w:t>
      </w:r>
      <w:r>
        <w:rPr>
          <w:rFonts w:hint="eastAsia"/>
        </w:rPr>
        <w:br/>
      </w:r>
      <w:r>
        <w:rPr>
          <w:rFonts w:hint="eastAsia"/>
        </w:rPr>
        <w:t>　　第三节 轻轨市场价格策略</w:t>
      </w:r>
      <w:r>
        <w:rPr>
          <w:rFonts w:hint="eastAsia"/>
        </w:rPr>
        <w:br/>
      </w:r>
      <w:r>
        <w:rPr>
          <w:rFonts w:hint="eastAsia"/>
        </w:rPr>
        <w:t>　　第四节 轻轨广告媒体策略</w:t>
      </w:r>
      <w:r>
        <w:rPr>
          <w:rFonts w:hint="eastAsia"/>
        </w:rPr>
        <w:br/>
      </w:r>
      <w:r>
        <w:rPr>
          <w:rFonts w:hint="eastAsia"/>
        </w:rPr>
        <w:t>　　第五节 轻轨客户服务策略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2025-2031年中国轻轨产业发展环境预测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四、轻轨技术环境预测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2025-2031年中国轻轨产业发展预测</w:t>
      </w:r>
      <w:r>
        <w:rPr>
          <w:rFonts w:hint="eastAsia"/>
        </w:rPr>
        <w:br/>
      </w:r>
      <w:r>
        <w:rPr>
          <w:rFonts w:hint="eastAsia"/>
        </w:rPr>
        <w:t>　　　　一、轻轨产业竞争要素预测</w:t>
      </w:r>
      <w:r>
        <w:rPr>
          <w:rFonts w:hint="eastAsia"/>
        </w:rPr>
        <w:br/>
      </w:r>
      <w:r>
        <w:rPr>
          <w:rFonts w:hint="eastAsia"/>
        </w:rPr>
        <w:t>　　　　二、轻轨产业结构预测</w:t>
      </w:r>
      <w:r>
        <w:rPr>
          <w:rFonts w:hint="eastAsia"/>
        </w:rPr>
        <w:br/>
      </w:r>
      <w:r>
        <w:rPr>
          <w:rFonts w:hint="eastAsia"/>
        </w:rPr>
        <w:t>　　　　三、轻轨产业转移趋势</w:t>
      </w:r>
      <w:r>
        <w:rPr>
          <w:rFonts w:hint="eastAsia"/>
        </w:rPr>
        <w:br/>
      </w:r>
      <w:r>
        <w:rPr>
          <w:rFonts w:hint="eastAsia"/>
        </w:rPr>
        <w:t>　　　　四、轻轨产业一体化预测</w:t>
      </w:r>
      <w:r>
        <w:rPr>
          <w:rFonts w:hint="eastAsia"/>
        </w:rPr>
        <w:br/>
      </w:r>
      <w:r>
        <w:rPr>
          <w:rFonts w:hint="eastAsia"/>
        </w:rPr>
        <w:t>　　　　五、轻轨产业运营模式预测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2025-2031年中国轻轨市场发展预测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一、2025-2031年中国轻轨市场需求预测分析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四、2025-2031年中国轻轨市场供给预测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五、2025-2031年中国轻轨市场价格预测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中国轻轨产业市场投资优势分析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中国轻轨产业市场投资劣势分析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中国轻轨产业市场投资机会分析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中国轻轨产业市场投资风险分析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中.智.林－中国轻轨产业竞争策略建议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轻轨行业历程</w:t>
      </w:r>
      <w:r>
        <w:rPr>
          <w:rFonts w:hint="eastAsia"/>
        </w:rPr>
        <w:br/>
      </w:r>
      <w:r>
        <w:rPr>
          <w:rFonts w:hint="eastAsia"/>
        </w:rPr>
        <w:t>　　图表 轻轨行业生命周期</w:t>
      </w:r>
      <w:r>
        <w:rPr>
          <w:rFonts w:hint="eastAsia"/>
        </w:rPr>
        <w:br/>
      </w:r>
      <w:r>
        <w:rPr>
          <w:rFonts w:hint="eastAsia"/>
        </w:rPr>
        <w:t>　　图表 轻轨行业产业链分析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2019-2024年中国轻轨出口金额分析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2025年中国轻轨市场前景分析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ec4d17fa34a7b" w:history="1">
        <w:r>
          <w:rPr>
            <w:rStyle w:val="Hyperlink"/>
          </w:rPr>
          <w:t>2025-2031年中国轻轨行业深度研究及市场前景预测报告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ec4d17fa34a7b" w:history="1">
        <w:r>
          <w:rPr>
            <w:rStyle w:val="Hyperlink"/>
          </w:rPr>
          <w:t>https://www.20087.com/5/65/QingGuiShiChangQianJing.html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41789edbd47e4" w:history="1">
      <w:r>
        <w:rPr>
          <w:rStyle w:val="Hyperlink"/>
        </w:rPr>
        <w:t>2025-2031年中国轻轨行业深度研究及市场前景预测报告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ngGuiShiChangQianJing.html" TargetMode="External" Id="Rbcaec4d17fa3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ngGuiShiChangQianJing.html" TargetMode="External" Id="R5a941789edbd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2025-02-16T04:08:00Z</dcterms:created>
  <dcterms:modified xsi:type="dcterms:W3CDTF">2025-02-16T05:08:00Z</dcterms:modified>
  <dc:subject>2025-2031年中国轻轨行业深度研究及市场前景预测报告</dc:subject>
  <dc:title>2025-2031年中国轻轨行业深度研究及市场前景预测报告</dc:title>
  <cp:keywords>2025-2031年中国轻轨行业深度研究及市场前景预测报告</cp:keywords>
  <dc:description>2025-2031年中国轻轨行业深度研究及市场前景预测报告</dc:description>
</cp:coreProperties>
</file>