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b7faf0b2e46e4" w:history="1">
              <w:r>
                <w:rPr>
                  <w:rStyle w:val="Hyperlink"/>
                </w:rPr>
                <w:t>2025-2031年全球与中国后备箱密封条市场研究及行业前景分析报告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b7faf0b2e46e4" w:history="1">
              <w:r>
                <w:rPr>
                  <w:rStyle w:val="Hyperlink"/>
                </w:rPr>
                <w:t>2025-2031年全球与中国后备箱密封条市场研究及行业前景分析报告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b7faf0b2e46e4" w:history="1">
                <w:r>
                  <w:rPr>
                    <w:rStyle w:val="Hyperlink"/>
                  </w:rPr>
                  <w:t>https://www.20087.com/5/75/HouBeiXiangMiFengTiaoHangYeQianJingQuShi.html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箱密封条是汽车配件中的一种，用于确保汽车后备箱盖与车身之间的密封，防止水分、灰尘和噪音进入车内。随着汽车制造业对提升驾乘体验和车辆耐用性的关注，密封条的材料和设计不断进化，从最初的橡胶制品发展到如今的TPV（热塑性弹性体）和EPDM（三元乙丙橡胶）等高性能材料，这些材料不仅具有优异的密封性能，还能抵抗老化和恶劣天气的影响。</w:t>
      </w:r>
      <w:r>
        <w:rPr>
          <w:rFonts w:hint="eastAsia"/>
        </w:rPr>
        <w:br/>
      </w:r>
      <w:r>
        <w:rPr>
          <w:rFonts w:hint="eastAsia"/>
        </w:rPr>
        <w:t>　　未来，后备箱密封条将更加注重环保和可持续性。随着全球对环保材料的重视，密封条制造商将倾向于使用可回收或生物降解的材料，减少对环境的影响。同时，随着电动汽车的普及，密封条将面临更高的绝缘和隔音要求，以维持车厢内部的安静和舒适，推动密封条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b7faf0b2e46e4" w:history="1">
        <w:r>
          <w:rPr>
            <w:rStyle w:val="Hyperlink"/>
          </w:rPr>
          <w:t>2025-2031年全球与中国后备箱密封条市场研究及行业前景分析报告</w:t>
        </w:r>
      </w:hyperlink>
      <w:r>
        <w:rPr>
          <w:rFonts w:hint="eastAsia"/>
        </w:rPr>
        <w:t>》基于权威数据和调研资料，采用定量与定性相结合的方法，系统分析了后备箱密封条行业的现状和未来趋势。通过对行业的长期跟踪研究，报告提供了清晰的市场分析和趋势预测，帮助投资者更好地理解行业投资价值。同时，结合后备箱密封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后备箱密封条市场概述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按照不同产品类型，后备箱密封条主要可以分为如下几个类别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全球不同产品类型后备箱密封条销售额增长趋势2020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乙丙橡胶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1.3 从不同应用，后备箱密封条主要包括如下几个方面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全球不同应用后备箱密封条销售额增长趋势2020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后备箱密封条行业背景、发展历史、现状及趋势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后备箱密封条行业目前现状分析</w:t>
      </w:r>
      <w:r>
        <w:rPr>
          <w:rFonts w:hint="eastAsia"/>
        </w:rPr>
        <w:br/>
      </w:r>
      <w:r>
        <w:rPr>
          <w:rFonts w:hint="eastAsia"/>
        </w:rPr>
        <w:t>　　　　1.4.2 后备箱密封条发展趋势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全球后备箱密封条总体规模分析</w:t>
      </w:r>
      <w:r>
        <w:rPr>
          <w:rFonts w:hint="eastAsia"/>
        </w:rPr>
        <w:br/>
      </w:r>
      <w:r>
        <w:rPr>
          <w:rFonts w:hint="eastAsia"/>
        </w:rPr>
        <w:t>　　2.1 全球后备箱密封条供需现状及预测（2020-2031）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全球后备箱密封条产能、产量、产能利用率及发展趋势（2020-2031）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全球后备箱密封条产量、需求量及发展趋势（2020-2031）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全球主要地区后备箱密封条产量及发展趋势（2020-2031）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全球主要地区后备箱密封条产量（2020-2025）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全球主要地区后备箱密封条产量（2025-2031）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全球主要地区后备箱密封条产量市场份额（2020-2031）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中国后备箱密封条供需现状及预测（2020-2031）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中国后备箱密封条产能、产量、产能利用率及发展趋势（2020-2031）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中国后备箱密封条产量、市场需求量及发展趋势（2020-2031）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全球后备箱密封条销量及销售额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全球市场后备箱密封条销售额（2020-2031）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全球市场后备箱密封条销量（2020-2031）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全球市场后备箱密封条价格趋势（2020-2031）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全球市场主要厂商后备箱密封条产能市场份额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全球市场主要厂商后备箱密封条销量（2020-2025）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全球市场主要厂商后备箱密封条销量（2020-2025）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全球市场主要厂商后备箱密封条销售收入（2020-2025）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全球市场主要厂商后备箱密封条销售价格（2020-2025）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2025年全球主要生产商后备箱密封条收入排名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中国市场主要厂商后备箱密封条销量（2020-2025）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中国市场主要厂商后备箱密封条销量（2020-2025）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中国市场主要厂商后备箱密封条销售收入（2020-2025）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2025年中国主要生产商后备箱密封条收入排名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中国市场主要厂商后备箱密封条销售价格（2020-2025）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全球主要厂商后备箱密封条总部及产地分布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全球主要厂商成立时间及后备箱密封条商业化日期</w:t>
      </w:r>
      <w:r>
        <w:rPr>
          <w:rFonts w:hint="eastAsia"/>
        </w:rPr>
        <w:br/>
      </w:r>
      <w:r>
        <w:rPr>
          <w:rFonts w:hint="eastAsia"/>
        </w:rPr>
        <w:t>　　3.6 全球主要厂商后备箱密封条产品类型及应用</w:t>
      </w:r>
      <w:r>
        <w:rPr>
          <w:rFonts w:hint="eastAsia"/>
        </w:rPr>
        <w:br/>
      </w:r>
      <w:r>
        <w:rPr>
          <w:rFonts w:hint="eastAsia"/>
        </w:rPr>
        <w:t>　　3.7 后备箱密封条行业集中度、竞争程度分析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后备箱密封条行业集中度分析：2025年全球Top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全球后备箱密封条第一梯队、第二梯队和第三梯队生产商（品牌）及市场份额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全球后备箱密封条主要地区分析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全球主要地区后备箱密封条市场规模分析：2020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全球主要地区后备箱密封条销售收入及市场份额（2020-2025年）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全球主要地区后备箱密封条销售收入预测（2025-2031年）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全球主要地区后备箱密封条销量分析：2020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全球主要地区后备箱密封条销量及市场份额（2020-2025年）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全球主要地区后备箱密封条销量及市场份额预测（2025-2031）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北美市场后备箱密封条销量、收入及增长率（2020-2031）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欧洲市场后备箱密封条销量、收入及增长率（2020-2031）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中国市场后备箱密封条销量、收入及增长率（2020-2031）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日本市场后备箱密封条销量、收入及增长率（2020-2031）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东南亚市场后备箱密封条销量、收入及增长率（2020-2031）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印度市场后备箱密封条销量、收入及增长率（2020-2031）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后备箱密封条销量、收入、价格及毛利率（2020-2025）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不同产品类型后备箱密封条分析</w:t>
      </w:r>
      <w:r>
        <w:rPr>
          <w:rFonts w:hint="eastAsia"/>
        </w:rPr>
        <w:br/>
      </w:r>
      <w:r>
        <w:rPr>
          <w:rFonts w:hint="eastAsia"/>
        </w:rPr>
        <w:t>　　6.1 全球不同产品类型后备箱密封条销量（2020-2031）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全球不同产品类型后备箱密封条销量及市场份额（2020-2025）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全球不同产品类型后备箱密封条销量预测（2025-2031）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全球不同产品类型后备箱密封条收入（2020-2031）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全球不同产品类型后备箱密封条收入及市场份额（2020-2025）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全球不同产品类型后备箱密封条收入预测（2025-2031）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全球不同产品类型后备箱密封条价格走势（2020-2031）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不同应用后备箱密封条分析</w:t>
      </w:r>
      <w:r>
        <w:rPr>
          <w:rFonts w:hint="eastAsia"/>
        </w:rPr>
        <w:br/>
      </w:r>
      <w:r>
        <w:rPr>
          <w:rFonts w:hint="eastAsia"/>
        </w:rPr>
        <w:t>　　7.1 全球不同应用后备箱密封条销量（2020-2031）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全球不同应用后备箱密封条销量及市场份额（2020-2025）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全球不同应用后备箱密封条销量预测（2025-2031）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全球不同应用后备箱密封条收入（2020-2031）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全球不同应用后备箱密封条收入及市场份额（2020-2025）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全球不同应用后备箱密封条收入预测（2025-2031）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全球不同应用后备箱密封条价格走势（2020-2031）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后备箱密封条产业链分析</w:t>
      </w:r>
      <w:r>
        <w:rPr>
          <w:rFonts w:hint="eastAsia"/>
        </w:rPr>
        <w:br/>
      </w:r>
      <w:r>
        <w:rPr>
          <w:rFonts w:hint="eastAsia"/>
        </w:rPr>
        <w:t>　　8.2 后备箱密封条产业上游供应分析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后备箱密封条下游典型客户</w:t>
      </w:r>
      <w:r>
        <w:rPr>
          <w:rFonts w:hint="eastAsia"/>
        </w:rPr>
        <w:br/>
      </w:r>
      <w:r>
        <w:rPr>
          <w:rFonts w:hint="eastAsia"/>
        </w:rPr>
        <w:t>　　8.4 后备箱密封条销售渠道分析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后备箱密封条行业发展机遇及主要驱动因素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后备箱密封条行业发展面临的风险</w:t>
      </w:r>
      <w:r>
        <w:rPr>
          <w:rFonts w:hint="eastAsia"/>
        </w:rPr>
        <w:br/>
      </w:r>
      <w:r>
        <w:rPr>
          <w:rFonts w:hint="eastAsia"/>
        </w:rPr>
        <w:t>　　9.3 后备箱密封条行业政策分析</w:t>
      </w:r>
      <w:r>
        <w:rPr>
          <w:rFonts w:hint="eastAsia"/>
        </w:rPr>
        <w:br/>
      </w:r>
      <w:r>
        <w:rPr>
          <w:rFonts w:hint="eastAsia"/>
        </w:rPr>
        <w:t>　　9.4 后备箱密封条中国企业SWOT分析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全球不同产品类型后备箱密封条销售额增长（CAGR）趋势2020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后备箱密封条行业目前发展现状</w:t>
      </w:r>
      <w:r>
        <w:rPr>
          <w:rFonts w:hint="eastAsia"/>
        </w:rPr>
        <w:br/>
      </w:r>
      <w:r>
        <w:rPr>
          <w:rFonts w:hint="eastAsia"/>
        </w:rPr>
        <w:t>　　表 4： 后备箱密封条发展趋势</w:t>
      </w:r>
      <w:r>
        <w:rPr>
          <w:rFonts w:hint="eastAsia"/>
        </w:rPr>
        <w:br/>
      </w:r>
      <w:r>
        <w:rPr>
          <w:rFonts w:hint="eastAsia"/>
        </w:rPr>
        <w:t>　　表 5： 全球主要地区后备箱密封条产量增速（CAGR）：（2020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全球主要地区后备箱密封条产量（2020-2025）&amp;（千件）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全球主要地区后备箱密封条产量（2025-2031）&amp;（千件）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全球主要地区后备箱密封条产量市场份额（2020-2025）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全球主要地区后备箱密封条产量（2025-2031）&amp;（千件）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全球市场主要厂商后备箱密封条产能（2024-2025）&amp;（千件）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全球市场主要厂商后备箱密封条销量（2020-2025）&amp;（千件）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全球市场主要厂商后备箱密封条销量市场份额（2020-2025）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全球市场主要厂商后备箱密封条销售收入（2020-2025）&amp;（百万美元）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全球市场主要厂商后备箱密封条销售收入市场份额（2020-2025）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全球市场主要厂商后备箱密封条销售价格（2020-2025）&amp;（美元/件）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2025年全球主要生产商后备箱密封条收入排名（百万美元）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中国市场主要厂商后备箱密封条销量（2020-2025）&amp;（千件）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中国市场主要厂商后备箱密封条销量市场份额（2020-2025）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中国市场主要厂商后备箱密封条销售收入（2020-2025）&amp;（百万美元）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中国市场主要厂商后备箱密封条销售收入市场份额（2020-2025）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2025年中国主要生产商后备箱密封条收入排名（百万美元）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中国市场主要厂商后备箱密封条销售价格（2020-2025）&amp;（美元/件）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全球主要厂商后备箱密封条总部及产地分布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全球主要厂商成立时间及后备箱密封条商业化日期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全球主要厂商后备箱密封条产品类型及应用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2025年全球后备箱密封条主要厂商市场地位（第一梯队、第二梯队和第三梯队）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全球后备箱密封条市场投资、并购等现状分析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全球主要地区后备箱密封条销售收入增速：（2020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全球主要地区后备箱密封条销售收入（2020-2025）&amp;（百万美元）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全球主要地区后备箱密封条销售收入市场份额（2020-2025）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全球主要地区后备箱密封条收入（2025-2031）&amp;（百万美元）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全球主要地区后备箱密封条收入市场份额（2025-2031）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全球主要地区后备箱密封条销量（千件）：2020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全球主要地区后备箱密封条销量（2020-2025）&amp;（千件）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全球主要地区后备箱密封条销量市场份额（2020-2025）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全球主要地区后备箱密封条销量（2025-2031）&amp;（千件）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全球主要地区后备箱密封条销量份额（2025-2031）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后备箱密封条生产基地、销售区域、竞争对手及市场地位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后备箱密封条产品规格、参数及市场应用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后备箱密封条销量（千件）、收入（百万美元）、价格（美元/件）及毛利率（2020-2025）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全球不同产品类型后备箱密封条销量（2020-2025年）&amp;（千件）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全球不同产品类型后备箱密封条销量市场份额（2020-2025）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全球不同产品类型后备箱密封条销量预测（2025-2031）&amp;（千件）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全球市场不同产品类型后备箱密封条销量市场份额预测（2025-2031）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全球不同产品类型后备箱密封条收入（2020-2025年）&amp;（百万美元）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全球不同产品类型后备箱密封条收入市场份额（2020-2025）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全球不同产品类型后备箱密封条收入预测（2025-2031）&amp;（百万美元）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全球不同产品类型后备箱密封条收入市场份额预测（2025-2031）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全球不同应用后备箱密封条销量（2020-2025年）&amp;（千件）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全球不同应用后备箱密封条销量市场份额（2020-2025）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全球不同应用后备箱密封条销量预测（2025-2031）&amp;（千件）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全球市场不同应用后备箱密封条销量市场份额预测（2025-2031）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全球不同应用后备箱密封条收入（2020-2025年）&amp;（百万美元）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全球不同应用后备箱密封条收入市场份额（2020-2025）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全球不同应用后备箱密封条收入预测（2025-2031）&amp;（百万美元）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全球不同应用后备箱密封条收入市场份额预测（2025-2031）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后备箱密封条上游原料供应商及联系方式列表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后备箱密封条典型客户列表</w:t>
      </w:r>
      <w:r>
        <w:rPr>
          <w:rFonts w:hint="eastAsia"/>
        </w:rPr>
        <w:br/>
      </w:r>
      <w:r>
        <w:rPr>
          <w:rFonts w:hint="eastAsia"/>
        </w:rPr>
        <w:t>　　表 126： 后备箱密封条主要销售模式及销售渠道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后备箱密封条行业发展机遇及主要驱动因素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后备箱密封条行业发展面临的风险</w:t>
      </w:r>
      <w:r>
        <w:rPr>
          <w:rFonts w:hint="eastAsia"/>
        </w:rPr>
        <w:br/>
      </w:r>
      <w:r>
        <w:rPr>
          <w:rFonts w:hint="eastAsia"/>
        </w:rPr>
        <w:t>　　表 129： 后备箱密封条行业政策分析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后备箱密封条产品图片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全球不同产品类型后备箱密封条销售额2020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全球不同产品类型后备箱密封条市场份额2024 VS 2025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乙丙橡胶产品图片</w:t>
      </w:r>
      <w:r>
        <w:rPr>
          <w:rFonts w:hint="eastAsia"/>
        </w:rPr>
        <w:br/>
      </w:r>
      <w:r>
        <w:rPr>
          <w:rFonts w:hint="eastAsia"/>
        </w:rPr>
        <w:t>　　图 6： 聚氯乙烯产品图片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全球不同应用后备箱密封条市场份额2024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全球后备箱密封条产能、产量、产能利用率及发展趋势（2020-2031）&amp;（千件）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全球后备箱密封条产量、需求量及发展趋势（2020-2031）&amp;（千件）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全球主要地区后备箱密封条产量（2020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全球主要地区后备箱密封条产量市场份额（2020-2031）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中国后备箱密封条产能、产量、产能利用率及发展趋势（2020-2031）&amp;（千件）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中国后备箱密封条产量、市场需求量及发展趋势（2020-2031）&amp;（千件）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全球后备箱密封条市场销售额及增长率：（2020-2031）&amp;（百万美元）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全球市场后备箱密封条市场规模：2020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全球市场后备箱密封条价格趋势（2020-2031）&amp;（美元/件）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2025年全球市场主要厂商后备箱密封条销量市场份额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2025年全球市场主要厂商后备箱密封条收入市场份额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2025年中国市场主要厂商后备箱密封条销量市场份额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2025年中国市场主要厂商后备箱密封条收入市场份额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2025年全球前五大生产商后备箱密封条市场份额</w:t>
      </w:r>
      <w:r>
        <w:rPr>
          <w:rFonts w:hint="eastAsia"/>
        </w:rPr>
        <w:br/>
      </w:r>
      <w:r>
        <w:rPr>
          <w:rFonts w:hint="eastAsia"/>
        </w:rPr>
        <w:t>　　图 26： 2025年全球后备箱密封条第一梯队、第二梯队和第三梯队厂商及市场份额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全球主要地区后备箱密封条销售收入（2020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全球主要地区后备箱密封条销售收入市场份额（2024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北美市场后备箱密封条收入及增长率（2020-2031）&amp;（百万美元）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欧洲市场后备箱密封条收入及增长率（2020-2031）&amp;（百万美元）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中国市场后备箱密封条收入及增长率（2020-2031）&amp;（百万美元）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日本市场后备箱密封条收入及增长率（2020-2031）&amp;（百万美元）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东南亚市场后备箱密封条收入及增长率（2020-2031）&amp;（百万美元）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印度市场后备箱密封条销量及增长率（2020-2031）&amp;（千件）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印度市场后备箱密封条收入及增长率（2020-2031）&amp;（百万美元）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全球不同产品类型后备箱密封条价格走势（2020-2031）&amp;（美元/件）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全球不同应用后备箱密封条价格走势（2020-2031）&amp;（美元/件）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后备箱密封条产业链</w:t>
      </w:r>
      <w:r>
        <w:rPr>
          <w:rFonts w:hint="eastAsia"/>
        </w:rPr>
        <w:br/>
      </w:r>
      <w:r>
        <w:rPr>
          <w:rFonts w:hint="eastAsia"/>
        </w:rPr>
        <w:t>　　图 44： 后备箱密封条中国企业SWOT分析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b7faf0b2e46e4" w:history="1">
        <w:r>
          <w:rPr>
            <w:rStyle w:val="Hyperlink"/>
          </w:rPr>
          <w:t>2025-2031年全球与中国后备箱密封条市场研究及行业前景分析报告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b7faf0b2e46e4" w:history="1">
        <w:r>
          <w:rPr>
            <w:rStyle w:val="Hyperlink"/>
          </w:rPr>
          <w:t>https://www.20087.com/5/75/HouBeiXiangMiFengTiaoHangYeQianJingQuShi.html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个车门换密封条有必要吗、后备箱密封条有必要吗、后备箱密封胶条换一个多少钱、后备箱密封条怎么安装示意图、后备箱换了密封条还漏水、后备箱密封条坏了有没有影响、后备箱导水槽密封条、后备箱密封条有用吗、后备箱密封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be357380444f5" w:history="1">
      <w:r>
        <w:rPr>
          <w:rStyle w:val="Hyperlink"/>
        </w:rPr>
        <w:t>2025-2031年全球与中国后备箱密封条市场研究及行业前景分析报告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ouBeiXiangMiFengTiaoHangYeQianJingQuShi.html" TargetMode="External" Id="Rda8b7faf0b2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ouBeiXiangMiFengTiaoHangYeQianJingQuShi.html" TargetMode="External" Id="Rcf3be3573804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2025-04-27T02:19:00Z</dcterms:created>
  <dcterms:modified xsi:type="dcterms:W3CDTF">2025-04-27T03:19:00Z</dcterms:modified>
  <dc:subject>2025-2031年全球与中国后备箱密封条市场研究及行业前景分析报告</dc:subject>
  <dc:title>2025-2031年全球与中国后备箱密封条市场研究及行业前景分析报告</dc:title>
  <cp:keywords>2025-2031年全球与中国后备箱密封条市场研究及行业前景分析报告</cp:keywords>
  <dc:description>2025-2031年全球与中国后备箱密封条市场研究及行业前景分析报告</dc:description>
</cp:coreProperties>
</file>