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543de1a964072" w:history="1">
              <w:r>
                <w:rPr>
                  <w:rStyle w:val="Hyperlink"/>
                </w:rPr>
                <w:t>2026-2032年中国城市电动公交车行业现状与行业前景分析报告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543de1a964072" w:history="1">
              <w:r>
                <w:rPr>
                  <w:rStyle w:val="Hyperlink"/>
                </w:rPr>
                <w:t>2026-2032年中国城市电动公交车行业现状与行业前景分析报告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543de1a964072" w:history="1">
                <w:r>
                  <w:rPr>
                    <w:rStyle w:val="Hyperlink"/>
                  </w:rPr>
                  <w:t>https://www.20087.com/5/65/ChengShiDianDongGongJiaoCheDeQianJing.html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电动公交车是公共交通电动化转型的主力载体，凭借零尾气排放、低噪音及智能化潜力，在全球主要城市加速部署。目前，城市电动公交车主流车型采用磷酸铁锂电池，续航里程覆盖200–300公里，支持快充（15–30分钟）或夜间慢充模式，并集成车联网、智能调度及乘客信息系统。车身轻量化、低地板设计及电池底置布局提升乘坐舒适性与空间利用率。然而，冬季低温导致续航缩水、充电基础设施不足、以及全生命周期成本（含电池更换）仍高于柴油车，是运营单位面临的主要挑战。</w:t>
      </w:r>
      <w:r>
        <w:rPr>
          <w:rFonts w:hint="eastAsia"/>
        </w:rPr>
        <w:br/>
      </w:r>
      <w:r>
        <w:rPr>
          <w:rFonts w:hint="eastAsia"/>
        </w:rPr>
        <w:t>　　未来，城市电动公交车将向超充换电融合、智能网联与能源互动方向演进。800V高压平台配合兆瓦级超充技术可实现10分钟补能；模块化电池包支持“车电分离”与换电模式，降低初始投资。在能源侧，车辆-to-电网（V2G）技术可将公交车队转化为移动储能单元，参与电网调峰。此外，L4级自动驾驶公交将在封闭园区或BRT线路率先落地。随着碳中和政策深化与智慧城市建设推进，城市电动公交车将从交通工具升级为集绿色出行、能源调度与城市数据采集于一体的移动公共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543de1a964072" w:history="1">
        <w:r>
          <w:rPr>
            <w:rStyle w:val="Hyperlink"/>
          </w:rPr>
          <w:t>2026-2032年中国城市电动公交车行业现状与行业前景分析报告</w:t>
        </w:r>
      </w:hyperlink>
      <w:r>
        <w:rPr>
          <w:rFonts w:hint="eastAsia"/>
        </w:rPr>
        <w:t>》系统分析了城市电动公交车行业的产业链结构、市场规模及需求特征，详细解读了价格体系与行业现状。基于严谨的数据分析与市场洞察，报告科学预测了城市电动公交车行业前景与发展趋势。同时，重点剖析了城市电动公交车重点企业的竞争格局、市场集中度及品牌影响力，并对城市电动公交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城市电动公交车市场概述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按照不同产品类型，城市电动公交车主要可以分为如下几个类别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中国不同产品类型城市电动公交车增长趋势2021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纯电动客车</w:t>
      </w:r>
      <w:r>
        <w:rPr>
          <w:rFonts w:hint="eastAsia"/>
        </w:rPr>
        <w:br/>
      </w:r>
      <w:r>
        <w:rPr>
          <w:rFonts w:hint="eastAsia"/>
        </w:rPr>
        <w:t>　　　　1.2.3 插电式混合动力客车</w:t>
      </w:r>
      <w:r>
        <w:rPr>
          <w:rFonts w:hint="eastAsia"/>
        </w:rPr>
        <w:br/>
      </w:r>
      <w:r>
        <w:rPr>
          <w:rFonts w:hint="eastAsia"/>
        </w:rPr>
        <w:t>　　　　1.2.4 燃料电池电动客车</w:t>
      </w:r>
      <w:r>
        <w:rPr>
          <w:rFonts w:hint="eastAsia"/>
        </w:rPr>
        <w:br/>
      </w:r>
      <w:r>
        <w:rPr>
          <w:rFonts w:hint="eastAsia"/>
        </w:rPr>
        <w:t>　　1.3 从不同应用，城市电动公交车主要包括如下几个方面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中国不同应用城市电动公交车增长趋势2021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通勤</w:t>
      </w:r>
      <w:r>
        <w:rPr>
          <w:rFonts w:hint="eastAsia"/>
        </w:rPr>
        <w:br/>
      </w:r>
      <w:r>
        <w:rPr>
          <w:rFonts w:hint="eastAsia"/>
        </w:rPr>
        <w:t>　　　　1.3.3 旅游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中国城市电动公交车发展现状及未来趋势（2021-2032）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中国市场城市电动公交车收入及增长率（2021-2032）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中国市场城市电动公交车销量及增长率（2021-2032）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中国市场主要城市电动公交车厂商分析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中国市场主要厂商城市电动公交车销量及市场占有率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中国市场主要厂商城市电动公交车销量（2021-2026）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中国市场主要厂商城市电动公交车销量市场份额（2021-2026）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中国市场主要厂商城市电动公交车收入及市场占有率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中国市场主要厂商城市电动公交车收入（2021-2026）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中国市场主要厂商城市电动公交车收入市场份额（2021-2026）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2025年中国市场主要厂商城市电动公交车收入排名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中国市场主要厂商城市电动公交车价格（2021-2026）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中国市场主要厂商城市电动公交车总部及产地分布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中国市场主要厂商成立时间及城市电动公交车商业化日期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中国市场主要厂商城市电动公交车产品类型及应用</w:t>
      </w:r>
      <w:r>
        <w:rPr>
          <w:rFonts w:hint="eastAsia"/>
        </w:rPr>
        <w:br/>
      </w:r>
      <w:r>
        <w:rPr>
          <w:rFonts w:hint="eastAsia"/>
        </w:rPr>
        <w:t>　　2.7 城市电动公交车行业集中度、竞争程度分析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城市电动公交车行业集中度分析：2025年中国Top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中国市场城市电动公交车第一梯队、第二梯队和第三梯队厂商（品牌）及2025年市场份额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重点企业（18）在中国市场城市电动公交车销量、收入、价格及毛利率（2021-2026）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不同产品类型城市电动公交车分析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中国市场不同产品类型城市电动公交车销量（2021-2032）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中国市场不同产品类型城市电动公交车销量及市场份额（2021-2026）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中国市场不同产品类型城市电动公交车销量预测（2027-2032）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中国市场不同产品类型城市电动公交车规模（2021-2032）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中国市场不同产品类型城市电动公交车规模及市场份额（2021-2026）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中国市场不同产品类型城市电动公交车规模预测（2027-2032）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中国市场不同产品类型城市电动公交车价格走势（2021-2032）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不同应用城市电动公交车分析</w:t>
      </w:r>
      <w:r>
        <w:rPr>
          <w:rFonts w:hint="eastAsia"/>
        </w:rPr>
        <w:br/>
      </w:r>
      <w:r>
        <w:rPr>
          <w:rFonts w:hint="eastAsia"/>
        </w:rPr>
        <w:t>　　5.1 中国市场不同应用城市电动公交车销量（2021-2032）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中国市场不同应用城市电动公交车销量及市场份额（2021-2026）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中国市场不同应用城市电动公交车销量预测（2027-2032）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中国市场不同应用城市电动公交车规模（2021-2032）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中国市场不同应用城市电动公交车规模及市场份额（2021-2026）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中国市场不同应用城市电动公交车规模预测（2027-2032）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中国市场不同应用城市电动公交车价格走势（2021-2032）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城市电动公交车行业发展分析---发展趋势</w:t>
      </w:r>
      <w:r>
        <w:rPr>
          <w:rFonts w:hint="eastAsia"/>
        </w:rPr>
        <w:br/>
      </w:r>
      <w:r>
        <w:rPr>
          <w:rFonts w:hint="eastAsia"/>
        </w:rPr>
        <w:t>　　6.2 城市电动公交车行业发展分析---厂商壁垒</w:t>
      </w:r>
      <w:r>
        <w:rPr>
          <w:rFonts w:hint="eastAsia"/>
        </w:rPr>
        <w:br/>
      </w:r>
      <w:r>
        <w:rPr>
          <w:rFonts w:hint="eastAsia"/>
        </w:rPr>
        <w:t>　　6.3 城市电动公交车行业发展分析---驱动因素</w:t>
      </w:r>
      <w:r>
        <w:rPr>
          <w:rFonts w:hint="eastAsia"/>
        </w:rPr>
        <w:br/>
      </w:r>
      <w:r>
        <w:rPr>
          <w:rFonts w:hint="eastAsia"/>
        </w:rPr>
        <w:t>　　6.4 城市电动公交车行业发展分析---制约因素</w:t>
      </w:r>
      <w:r>
        <w:rPr>
          <w:rFonts w:hint="eastAsia"/>
        </w:rPr>
        <w:br/>
      </w:r>
      <w:r>
        <w:rPr>
          <w:rFonts w:hint="eastAsia"/>
        </w:rPr>
        <w:t>　　6.5 城市电动公交车中国企业SWOT分析</w:t>
      </w:r>
      <w:r>
        <w:rPr>
          <w:rFonts w:hint="eastAsia"/>
        </w:rPr>
        <w:br/>
      </w:r>
      <w:r>
        <w:rPr>
          <w:rFonts w:hint="eastAsia"/>
        </w:rPr>
        <w:t>　　6.6 城市电动公交车行业发展分析---行业政策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城市电动公交车行业产业链简介</w:t>
      </w:r>
      <w:r>
        <w:rPr>
          <w:rFonts w:hint="eastAsia"/>
        </w:rPr>
        <w:br/>
      </w:r>
      <w:r>
        <w:rPr>
          <w:rFonts w:hint="eastAsia"/>
        </w:rPr>
        <w:t>　　7.2 城市电动公交车产业链分析-上游</w:t>
      </w:r>
      <w:r>
        <w:rPr>
          <w:rFonts w:hint="eastAsia"/>
        </w:rPr>
        <w:br/>
      </w:r>
      <w:r>
        <w:rPr>
          <w:rFonts w:hint="eastAsia"/>
        </w:rPr>
        <w:t>　　7.3 城市电动公交车产业链分析-中游</w:t>
      </w:r>
      <w:r>
        <w:rPr>
          <w:rFonts w:hint="eastAsia"/>
        </w:rPr>
        <w:br/>
      </w:r>
      <w:r>
        <w:rPr>
          <w:rFonts w:hint="eastAsia"/>
        </w:rPr>
        <w:t>　　7.4 城市电动公交车产业链分析-下游</w:t>
      </w:r>
      <w:r>
        <w:rPr>
          <w:rFonts w:hint="eastAsia"/>
        </w:rPr>
        <w:br/>
      </w:r>
      <w:r>
        <w:rPr>
          <w:rFonts w:hint="eastAsia"/>
        </w:rPr>
        <w:t>　　7.5 城市电动公交车行业采购模式</w:t>
      </w:r>
      <w:r>
        <w:rPr>
          <w:rFonts w:hint="eastAsia"/>
        </w:rPr>
        <w:br/>
      </w:r>
      <w:r>
        <w:rPr>
          <w:rFonts w:hint="eastAsia"/>
        </w:rPr>
        <w:t>　　7.6 城市电动公交车行业生产模式</w:t>
      </w:r>
      <w:r>
        <w:rPr>
          <w:rFonts w:hint="eastAsia"/>
        </w:rPr>
        <w:br/>
      </w:r>
      <w:r>
        <w:rPr>
          <w:rFonts w:hint="eastAsia"/>
        </w:rPr>
        <w:t>　　7.7 城市电动公交车行业销售模式及销售渠道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中国本土城市电动公交车产能、产量分析</w:t>
      </w:r>
      <w:r>
        <w:rPr>
          <w:rFonts w:hint="eastAsia"/>
        </w:rPr>
        <w:br/>
      </w:r>
      <w:r>
        <w:rPr>
          <w:rFonts w:hint="eastAsia"/>
        </w:rPr>
        <w:t>　　8.1 中国城市电动公交车供需现状及预测（2021-2032）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中国城市电动公交车产能、产量、产能利用率及发展趋势（2021-2032）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中国城市电动公交车产量、市场需求量及发展趋势（2021-2032）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中国城市电动公交车进出口分析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中国市场城市电动公交车主要进口来源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中国市场城市电动公交车主要出口目的地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不同产品类型城市电动公交车市场规模2021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不同应用城市电动公交车市场规模2021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中国市场主要厂商城市电动公交车销量（2021-2026）&amp;（辆）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中国市场主要厂商城市电动公交车销量市场份额（2021-2026）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中国市场主要厂商城市电动公交车收入（2021-2026）&amp;（万元）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中国市场主要厂商城市电动公交车收入份额（2021-2026）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2025年中国主要生产商城市电动公交车收入排名（万元）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中国市场主要厂商城市电动公交车价格（2021-2026）&amp;（千元/辆）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中国市场主要厂商城市电动公交车总部及产地分布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中国市场主要厂商成立时间及城市电动公交车商业化日期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中国市场主要厂商城市电动公交车产品类型及应用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2025年中国市场城市电动公交车主要厂商市场地位（第一梯队、第二梯队和第三梯队）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城市电动公交车市场投资、并购等现状分析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城市电动公交车生产基地、总部、竞争对手及市场地位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城市电动公交车产品规格、参数及市场应用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城市电动公交车销量（辆）、收入（万元）、价格（千元/辆）及毛利率（2021-2026）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中国市场不同产品类型城市电动公交车销量（2021-2026）&amp;（辆）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中国市场不同产品类型城市电动公交车销量市场份额（2021-2026）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中国市场不同产品类型城市电动公交车销量预测（2027-2032）&amp;（辆）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中国市场不同产品类型城市电动公交车销量市场份额预测（2027-2032）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中国市场不同产品类型城市电动公交车规模（2021-2026）&amp;（万元）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中国市场不同产品类型城市电动公交车规模市场份额（2021-2026）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中国市场不同产品类型城市电动公交车规模预测（2027-2032）&amp;（万元）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中国市场不同产品类型城市电动公交车规模市场份额预测（2027-2032）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中国市场不同应用城市电动公交车销量（2021-2026）&amp;（辆）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113： 中国市场不同应用城市电动公交车销量市场份额（2021-2026）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中国市场不同应用城市电动公交车销量预测（2027-2032）&amp;（辆）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115： 中国市场不同应用城市电动公交车销量市场份额预测（2027-2032）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中国市场不同应用城市电动公交车规模（2021-2026）&amp;（万元）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中国市场不同应用城市电动公交车规模市场份额（2021-2026）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中国市场不同应用城市电动公交车规模预测（2027-2032）&amp;（万元）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中国市场不同应用城市电动公交车规模市场份额预测（2027-2032）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城市电动公交车行业发展分析---发展趋势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城市电动公交车行业发展分析---厂商壁垒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城市电动公交车行业发展分析---驱动因素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城市电动公交车行业发展分析---制约因素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城市电动公交车行业相关重点政策一览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城市电动公交车行业供应链分析</w:t>
      </w:r>
      <w:r>
        <w:rPr>
          <w:rFonts w:hint="eastAsia"/>
        </w:rPr>
        <w:br/>
      </w:r>
      <w:r>
        <w:rPr>
          <w:rFonts w:hint="eastAsia"/>
        </w:rPr>
        <w:t>　　表 126： 城市电动公交车上游原料供应商</w:t>
      </w:r>
      <w:r>
        <w:rPr>
          <w:rFonts w:hint="eastAsia"/>
        </w:rPr>
        <w:br/>
      </w:r>
      <w:r>
        <w:rPr>
          <w:rFonts w:hint="eastAsia"/>
        </w:rPr>
        <w:t>　　表 127： 城市电动公交车行业主要下游客户</w:t>
      </w:r>
      <w:r>
        <w:rPr>
          <w:rFonts w:hint="eastAsia"/>
        </w:rPr>
        <w:br/>
      </w:r>
      <w:r>
        <w:rPr>
          <w:rFonts w:hint="eastAsia"/>
        </w:rPr>
        <w:t>　　表 128： 城市电动公交车典型经销商</w:t>
      </w:r>
      <w:r>
        <w:rPr>
          <w:rFonts w:hint="eastAsia"/>
        </w:rPr>
        <w:br/>
      </w:r>
      <w:r>
        <w:rPr>
          <w:rFonts w:hint="eastAsia"/>
        </w:rPr>
        <w:t>　　表 129： 中国城市电动公交车产量、销量、进口量及出口量（2021-2026）&amp;（辆）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130： 中国城市电动公交车产量、销量、进口量及出口量预测（2027-2032）&amp;（辆）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131： 中国市场城市电动公交车主要进口来源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中国市场城市电动公交车主要出口目的地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城市电动公交车产品图片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中国不同产品类型城市电动公交车市场规模市场份额2025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纯电动客车产品图片</w:t>
      </w:r>
      <w:r>
        <w:rPr>
          <w:rFonts w:hint="eastAsia"/>
        </w:rPr>
        <w:br/>
      </w:r>
      <w:r>
        <w:rPr>
          <w:rFonts w:hint="eastAsia"/>
        </w:rPr>
        <w:t>　　图 4： 插电式混合动力客车产品图片</w:t>
      </w:r>
      <w:r>
        <w:rPr>
          <w:rFonts w:hint="eastAsia"/>
        </w:rPr>
        <w:br/>
      </w:r>
      <w:r>
        <w:rPr>
          <w:rFonts w:hint="eastAsia"/>
        </w:rPr>
        <w:t>　　图 5： 燃料电池电动客车产品图片</w:t>
      </w:r>
      <w:r>
        <w:rPr>
          <w:rFonts w:hint="eastAsia"/>
        </w:rPr>
        <w:br/>
      </w:r>
      <w:r>
        <w:rPr>
          <w:rFonts w:hint="eastAsia"/>
        </w:rPr>
        <w:t>　　图 6： 中国不同应用城市电动公交车市场份额2025 &amp; 2032</w:t>
      </w:r>
      <w:r>
        <w:rPr>
          <w:rFonts w:hint="eastAsia"/>
        </w:rPr>
        <w:br/>
      </w:r>
      <w:r>
        <w:rPr>
          <w:rFonts w:hint="eastAsia"/>
        </w:rPr>
        <w:t>　　图 7： 通勤</w:t>
      </w:r>
      <w:r>
        <w:rPr>
          <w:rFonts w:hint="eastAsia"/>
        </w:rPr>
        <w:br/>
      </w:r>
      <w:r>
        <w:rPr>
          <w:rFonts w:hint="eastAsia"/>
        </w:rPr>
        <w:t>　　图 8： 旅游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中国市场城市电动公交车市场规模，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中国市场城市电动公交车收入及增长率（2021-2032）&amp;（万元）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中国市场城市电动公交车销量及增长率（2021-2032）&amp;（辆）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2025年中国市场主要厂商城市电动公交车销量市场份额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2025年中国市场主要厂商城市电动公交车收入市场份额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2025年中国市场前五大厂商城市电动公交车市场份额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2025年中国市场城市电动公交车第一梯队、第二梯队和第三梯队厂商（品牌）及市场份额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中国市场不同产品类型城市电动公交车价格走势（2021-2032）&amp;（千元/辆）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18： 中国市场不同应用城市电动公交车价格走势（2021-2032）&amp;（千元/辆）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19： 城市电动公交车中国企业SWOT分析</w:t>
      </w:r>
      <w:r>
        <w:rPr>
          <w:rFonts w:hint="eastAsia"/>
        </w:rPr>
        <w:br/>
      </w:r>
      <w:r>
        <w:rPr>
          <w:rFonts w:hint="eastAsia"/>
        </w:rPr>
        <w:t>　　图 20： 城市电动公交车产业链</w:t>
      </w:r>
      <w:r>
        <w:rPr>
          <w:rFonts w:hint="eastAsia"/>
        </w:rPr>
        <w:br/>
      </w:r>
      <w:r>
        <w:rPr>
          <w:rFonts w:hint="eastAsia"/>
        </w:rPr>
        <w:t>　　图 21： 城市电动公交车行业采购模式分析</w:t>
      </w:r>
      <w:r>
        <w:rPr>
          <w:rFonts w:hint="eastAsia"/>
        </w:rPr>
        <w:br/>
      </w:r>
      <w:r>
        <w:rPr>
          <w:rFonts w:hint="eastAsia"/>
        </w:rPr>
        <w:t>　　图 22： 城市电动公交车行业生产模式分析</w:t>
      </w:r>
      <w:r>
        <w:rPr>
          <w:rFonts w:hint="eastAsia"/>
        </w:rPr>
        <w:br/>
      </w:r>
      <w:r>
        <w:rPr>
          <w:rFonts w:hint="eastAsia"/>
        </w:rPr>
        <w:t>　　图 23： 城市电动公交车行业销售模式分析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中国城市电动公交车产能、产量、产能利用率及发展趋势（2021-2032）&amp;（辆）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中国城市电动公交车产量、市场需求量及发展趋势（2021-2032）&amp;（辆）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543de1a964072" w:history="1">
        <w:r>
          <w:rPr>
            <w:rStyle w:val="Hyperlink"/>
          </w:rPr>
          <w:t>2026-2032年中国城市电动公交车行业现状与行业前景分析报告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543de1a964072" w:history="1">
        <w:r>
          <w:rPr>
            <w:rStyle w:val="Hyperlink"/>
          </w:rPr>
          <w:t>https://www.20087.com/5/65/ChengShiDianDongGongJiaoCheDeQianJing.html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公交车多少钱一辆、城市电动公交车需要什么驾驶证、公交车电池是什么电池、城市电动公交车行驶时能量来源是什么、公共汽电车、城市电动公交车驾照怎么考、城市公共汽电车包括哪些、城市电动公交车电压、比亚迪 公交车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6b5dc4eb745f3" w:history="1">
      <w:r>
        <w:rPr>
          <w:rStyle w:val="Hyperlink"/>
        </w:rPr>
        <w:t>2026-2032年中国城市电动公交车行业现状与行业前景分析报告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hengShiDianDongGongJiaoCheDeQianJing.html" TargetMode="External" Id="Rb7e543de1a96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hengShiDianDongGongJiaoCheDeQianJing.html" TargetMode="External" Id="R83c6b5dc4eb7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2025-11-16T03:15:52Z</dcterms:created>
  <dcterms:modified xsi:type="dcterms:W3CDTF">2025-11-16T04:15:52Z</dcterms:modified>
  <dc:subject>2026-2032年中国城市电动公交车行业现状与行业前景分析报告</dc:subject>
  <dc:title>2026-2032年中国城市电动公交车行业现状与行业前景分析报告</dc:title>
  <cp:keywords>2026-2032年中国城市电动公交车行业现状与行业前景分析报告</cp:keywords>
  <dc:description>2026-2032年中国城市电动公交车行业现状与行业前景分析报告</dc:description>
</cp:coreProperties>
</file>