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d6aa6403b42e3" w:history="1">
              <w:r>
                <w:rPr>
                  <w:rStyle w:val="Hyperlink"/>
                </w:rPr>
                <w:t>2023-2029年中国摩托车整车行业深度调研及发展趋势预测报告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d6aa6403b42e3" w:history="1">
              <w:r>
                <w:rPr>
                  <w:rStyle w:val="Hyperlink"/>
                </w:rPr>
                <w:t>2023-2029年中国摩托车整车行业深度调研及发展趋势预测报告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d6aa6403b42e3" w:history="1">
                <w:r>
                  <w:rPr>
                    <w:rStyle w:val="Hyperlink"/>
                  </w:rPr>
                  <w:t>https://www.20087.com/5/85/MoTuoCheZhengCheShiChangQianJing.html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行业在全球范围内展现出复杂的变化趋势。一方面，城市化进程和交通拥堵促使部分消费者寻求灵活机动的出行解决方案，摩托车因此在城市短途出行中占有一定市场份额。另一方面，环保法规趋严，促使摩托车制造商加快电动化转型，减少碳排放。此外，个性化和定制化需求的兴起，使得摩托车设计更加多样化，满足不同消费者的审美和性能偏好。技术进步，如智能导航、安全辅助系统，也正逐步融入摩托车产品中。</w:t>
      </w:r>
      <w:r>
        <w:rPr>
          <w:rFonts w:hint="eastAsia"/>
        </w:rPr>
        <w:br/>
      </w:r>
      <w:r>
        <w:rPr>
          <w:rFonts w:hint="eastAsia"/>
        </w:rPr>
        <w:t>　　未来，摩托车行业将加速电气化和智能化进程，以适应环保需求和科技发展趋势。电动摩托车将凭借零排放、低噪音和低成本的优势，吸引更多消费者。同时，随着物联网技术的普及，摩托车将更加智能，能够实现远程监控、故障预警和自动驾驶辅助等功能，提升骑行安全和便利性。此外，共享经济模式的扩展，将为摩托车提供新的应用场景，如共享出行服务，这将改变传统摩托车的销售模式和使用习惯。</w:t>
      </w:r>
      <w:r>
        <w:rPr>
          <w:rFonts w:hint="eastAsia"/>
        </w:rPr>
        <w:br/>
      </w:r>
      <w:r>
        <w:rPr>
          <w:rFonts w:hint="eastAsia"/>
        </w:rPr>
        <w:t>　　《</w:t>
      </w:r>
      <w:hyperlink r:id="R497d6aa6403b42e3" w:history="1">
        <w:r>
          <w:rPr>
            <w:rStyle w:val="Hyperlink"/>
          </w:rPr>
          <w:t>2023-2029年中国摩托车整车行业深度调研及发展趋势预测报告</w:t>
        </w:r>
      </w:hyperlink>
      <w:r>
        <w:rPr>
          <w:rFonts w:hint="eastAsia"/>
        </w:rPr>
        <w:t>》基于国家统计局、摩托车整车相关协会等渠道的资料数据，全方位剖析了摩托车整车行业的现状与市场需求，详细探讨了摩托车整车市场规模、产业链构成及价格动态，并针对摩托车整车各细分市场进行了分析。同时，摩托车整车报告还对市场前景、发展趋势进行了科学预测，评估了行业内品牌竞争格局、市场集中度以及摩托车整车重点企业的表现。此外，摩托车整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摩托车整车行业概述</w:t>
      </w:r>
      <w:r>
        <w:rPr>
          <w:rFonts w:hint="eastAsia"/>
        </w:rPr>
        <w:br/>
      </w:r>
      <w:r>
        <w:rPr>
          <w:rFonts w:hint="eastAsia"/>
        </w:rPr>
        <w:t>　　第一节 行业相关界定</w:t>
      </w:r>
      <w:r>
        <w:rPr>
          <w:rFonts w:hint="eastAsia"/>
        </w:rPr>
        <w:br/>
      </w:r>
      <w:r>
        <w:rPr>
          <w:rFonts w:hint="eastAsia"/>
        </w:rPr>
        <w:t>　　　　一、摩托车整车的定义</w:t>
      </w:r>
      <w:r>
        <w:rPr>
          <w:rFonts w:hint="eastAsia"/>
        </w:rPr>
        <w:br/>
      </w:r>
      <w:r>
        <w:rPr>
          <w:rFonts w:hint="eastAsia"/>
        </w:rPr>
        <w:t>　　　　二、行业发展历程</w:t>
      </w:r>
      <w:r>
        <w:rPr>
          <w:rFonts w:hint="eastAsia"/>
        </w:rPr>
        <w:br/>
      </w:r>
      <w:r>
        <w:rPr>
          <w:rFonts w:hint="eastAsia"/>
        </w:rPr>
        <w:t>　　第二节 摩托车整车产品细分及特性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摩托车整车行业地位分析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2022-2023年中国摩托车整车行业宏观经济环境分析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中国摩托车整车行业政策技术环境分析</w:t>
      </w:r>
      <w:r>
        <w:rPr>
          <w:rFonts w:hint="eastAsia"/>
        </w:rPr>
        <w:br/>
      </w:r>
      <w:r>
        <w:rPr>
          <w:rFonts w:hint="eastAsia"/>
        </w:rPr>
        <w:t>　　第一节 摩托车整车行业政策法规环境分析</w:t>
      </w:r>
      <w:r>
        <w:rPr>
          <w:rFonts w:hint="eastAsia"/>
        </w:rPr>
        <w:br/>
      </w:r>
      <w:r>
        <w:rPr>
          <w:rFonts w:hint="eastAsia"/>
        </w:rPr>
        <w:t>　　　　一、摩托车整车行业“十三五”规划解读</w:t>
      </w:r>
      <w:r>
        <w:rPr>
          <w:rFonts w:hint="eastAsia"/>
        </w:rPr>
        <w:br/>
      </w:r>
      <w:r>
        <w:rPr>
          <w:rFonts w:hint="eastAsia"/>
        </w:rPr>
        <w:t>　　　　二、摩托车整车行业相关标准概述</w:t>
      </w:r>
      <w:r>
        <w:rPr>
          <w:rFonts w:hint="eastAsia"/>
        </w:rPr>
        <w:br/>
      </w:r>
      <w:r>
        <w:rPr>
          <w:rFonts w:hint="eastAsia"/>
        </w:rPr>
        <w:t>　　　　三、摩托车整车行业税收政策分析</w:t>
      </w:r>
      <w:r>
        <w:rPr>
          <w:rFonts w:hint="eastAsia"/>
        </w:rPr>
        <w:br/>
      </w:r>
      <w:r>
        <w:rPr>
          <w:rFonts w:hint="eastAsia"/>
        </w:rPr>
        <w:t>　　　　四、摩托车整车行业环保政策分析</w:t>
      </w:r>
      <w:r>
        <w:rPr>
          <w:rFonts w:hint="eastAsia"/>
        </w:rPr>
        <w:br/>
      </w:r>
      <w:r>
        <w:rPr>
          <w:rFonts w:hint="eastAsia"/>
        </w:rPr>
        <w:t>　　　　五、摩托车整车行业政策走势及其影响</w:t>
      </w:r>
      <w:r>
        <w:rPr>
          <w:rFonts w:hint="eastAsia"/>
        </w:rPr>
        <w:br/>
      </w:r>
      <w:r>
        <w:rPr>
          <w:rFonts w:hint="eastAsia"/>
        </w:rPr>
        <w:t>　　第二节 摩托车整车行业技术环境分析</w:t>
      </w:r>
      <w:r>
        <w:rPr>
          <w:rFonts w:hint="eastAsia"/>
        </w:rPr>
        <w:br/>
      </w:r>
      <w:r>
        <w:rPr>
          <w:rFonts w:hint="eastAsia"/>
        </w:rPr>
        <w:t>　　　　一、国际摩托车整车技术发展趋势</w:t>
      </w:r>
      <w:r>
        <w:rPr>
          <w:rFonts w:hint="eastAsia"/>
        </w:rPr>
        <w:br/>
      </w:r>
      <w:r>
        <w:rPr>
          <w:rFonts w:hint="eastAsia"/>
        </w:rPr>
        <w:t>　　　　二、国内摩托车整车技术水平现状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2018-2023年中国摩托车整车行业总体发展状况</w:t>
      </w:r>
      <w:r>
        <w:rPr>
          <w:rFonts w:hint="eastAsia"/>
        </w:rPr>
        <w:br/>
      </w:r>
      <w:r>
        <w:rPr>
          <w:rFonts w:hint="eastAsia"/>
        </w:rPr>
        <w:t>　　第一节 中国摩托车整车行业规模情况分析</w:t>
      </w:r>
      <w:r>
        <w:rPr>
          <w:rFonts w:hint="eastAsia"/>
        </w:rPr>
        <w:br/>
      </w:r>
      <w:r>
        <w:rPr>
          <w:rFonts w:hint="eastAsia"/>
        </w:rPr>
        <w:t>　　　　一、摩托车整车行业单位规模情况分析</w:t>
      </w:r>
      <w:r>
        <w:rPr>
          <w:rFonts w:hint="eastAsia"/>
        </w:rPr>
        <w:br/>
      </w:r>
      <w:r>
        <w:rPr>
          <w:rFonts w:hint="eastAsia"/>
        </w:rPr>
        <w:t>　　　　二、摩托车整车行业人员规模状况分析</w:t>
      </w:r>
      <w:r>
        <w:rPr>
          <w:rFonts w:hint="eastAsia"/>
        </w:rPr>
        <w:br/>
      </w:r>
      <w:r>
        <w:rPr>
          <w:rFonts w:hint="eastAsia"/>
        </w:rPr>
        <w:t>　　　　三、摩托车整车行业资产规模状况分析</w:t>
      </w:r>
      <w:r>
        <w:rPr>
          <w:rFonts w:hint="eastAsia"/>
        </w:rPr>
        <w:br/>
      </w:r>
      <w:r>
        <w:rPr>
          <w:rFonts w:hint="eastAsia"/>
        </w:rPr>
        <w:t>　　　　四、摩托车整车行业市场规模状况分析</w:t>
      </w:r>
      <w:r>
        <w:rPr>
          <w:rFonts w:hint="eastAsia"/>
        </w:rPr>
        <w:br/>
      </w:r>
      <w:r>
        <w:rPr>
          <w:rFonts w:hint="eastAsia"/>
        </w:rPr>
        <w:t>　　　　五、摩托车整车行业敏感性分析</w:t>
      </w:r>
      <w:r>
        <w:rPr>
          <w:rFonts w:hint="eastAsia"/>
        </w:rPr>
        <w:br/>
      </w:r>
      <w:r>
        <w:rPr>
          <w:rFonts w:hint="eastAsia"/>
        </w:rPr>
        <w:t>　　第二节 中国摩托车整车行业产销情况分析</w:t>
      </w:r>
      <w:r>
        <w:rPr>
          <w:rFonts w:hint="eastAsia"/>
        </w:rPr>
        <w:br/>
      </w:r>
      <w:r>
        <w:rPr>
          <w:rFonts w:hint="eastAsia"/>
        </w:rPr>
        <w:t>　　　　一、摩托车整车行业生产情况分析</w:t>
      </w:r>
      <w:r>
        <w:rPr>
          <w:rFonts w:hint="eastAsia"/>
        </w:rPr>
        <w:br/>
      </w:r>
      <w:r>
        <w:rPr>
          <w:rFonts w:hint="eastAsia"/>
        </w:rPr>
        <w:t>　　　　二、摩托车整车行业销售情况分析</w:t>
      </w:r>
      <w:r>
        <w:rPr>
          <w:rFonts w:hint="eastAsia"/>
        </w:rPr>
        <w:br/>
      </w:r>
      <w:r>
        <w:rPr>
          <w:rFonts w:hint="eastAsia"/>
        </w:rPr>
        <w:t>　　　　三、摩托车整车行业产销情况分析</w:t>
      </w:r>
      <w:r>
        <w:rPr>
          <w:rFonts w:hint="eastAsia"/>
        </w:rPr>
        <w:br/>
      </w:r>
      <w:r>
        <w:rPr>
          <w:rFonts w:hint="eastAsia"/>
        </w:rPr>
        <w:t>　　第三节 中国摩托车整车行业财务能力分析</w:t>
      </w:r>
      <w:r>
        <w:rPr>
          <w:rFonts w:hint="eastAsia"/>
        </w:rPr>
        <w:br/>
      </w:r>
      <w:r>
        <w:rPr>
          <w:rFonts w:hint="eastAsia"/>
        </w:rPr>
        <w:t>　　　　一、摩托车整车行业盈利能力分析</w:t>
      </w:r>
      <w:r>
        <w:rPr>
          <w:rFonts w:hint="eastAsia"/>
        </w:rPr>
        <w:br/>
      </w:r>
      <w:r>
        <w:rPr>
          <w:rFonts w:hint="eastAsia"/>
        </w:rPr>
        <w:t>　　　　二、摩托车整车行业偿债能力分析</w:t>
      </w:r>
      <w:r>
        <w:rPr>
          <w:rFonts w:hint="eastAsia"/>
        </w:rPr>
        <w:br/>
      </w:r>
      <w:r>
        <w:rPr>
          <w:rFonts w:hint="eastAsia"/>
        </w:rPr>
        <w:t>　　　　三、摩托车整车行业营运能力分析</w:t>
      </w:r>
      <w:r>
        <w:rPr>
          <w:rFonts w:hint="eastAsia"/>
        </w:rPr>
        <w:br/>
      </w:r>
      <w:r>
        <w:rPr>
          <w:rFonts w:hint="eastAsia"/>
        </w:rPr>
        <w:t>　　　　四、摩托车整车行业发展能力分析</w:t>
      </w:r>
      <w:r>
        <w:rPr>
          <w:rFonts w:hint="eastAsia"/>
        </w:rPr>
        <w:br/>
      </w:r>
      <w:r>
        <w:rPr>
          <w:rFonts w:hint="eastAsia"/>
        </w:rPr>
        <w:br/>
      </w:r>
      <w:r>
        <w:rPr>
          <w:rFonts w:hint="eastAsia"/>
        </w:rPr>
        <w:t>第五章 2018-2023年中国摩托车整车行业市场发展分析</w:t>
      </w:r>
      <w:r>
        <w:rPr>
          <w:rFonts w:hint="eastAsia"/>
        </w:rPr>
        <w:br/>
      </w:r>
      <w:r>
        <w:rPr>
          <w:rFonts w:hint="eastAsia"/>
        </w:rPr>
        <w:t>　　第一节 2018-2023年中国摩托车整车市场分析</w:t>
      </w:r>
      <w:r>
        <w:rPr>
          <w:rFonts w:hint="eastAsia"/>
        </w:rPr>
        <w:br/>
      </w:r>
      <w:r>
        <w:rPr>
          <w:rFonts w:hint="eastAsia"/>
        </w:rPr>
        <w:t>　　　　一、2022-2023年摩托车整车市场形势回顾</w:t>
      </w:r>
      <w:r>
        <w:rPr>
          <w:rFonts w:hint="eastAsia"/>
        </w:rPr>
        <w:br/>
      </w:r>
      <w:r>
        <w:rPr>
          <w:rFonts w:hint="eastAsia"/>
        </w:rPr>
        <w:t>　　　　二、2022-2023年摩托车整车市场形势分析</w:t>
      </w:r>
      <w:r>
        <w:rPr>
          <w:rFonts w:hint="eastAsia"/>
        </w:rPr>
        <w:br/>
      </w:r>
      <w:r>
        <w:rPr>
          <w:rFonts w:hint="eastAsia"/>
        </w:rPr>
        <w:t>　　第二节 中国摩托车整车行业市场产品价格走势分析</w:t>
      </w:r>
      <w:r>
        <w:rPr>
          <w:rFonts w:hint="eastAsia"/>
        </w:rPr>
        <w:br/>
      </w:r>
      <w:r>
        <w:rPr>
          <w:rFonts w:hint="eastAsia"/>
        </w:rPr>
        <w:t>　　　　一、中国摩托车整车行业市场价格影响因素分析</w:t>
      </w:r>
      <w:r>
        <w:rPr>
          <w:rFonts w:hint="eastAsia"/>
        </w:rPr>
        <w:br/>
      </w:r>
      <w:r>
        <w:rPr>
          <w:rFonts w:hint="eastAsia"/>
        </w:rPr>
        <w:t>　　　　二、2018-2023年中国摩托车整车行业市场价格走势分析</w:t>
      </w:r>
      <w:r>
        <w:rPr>
          <w:rFonts w:hint="eastAsia"/>
        </w:rPr>
        <w:br/>
      </w:r>
      <w:r>
        <w:rPr>
          <w:rFonts w:hint="eastAsia"/>
        </w:rPr>
        <w:t>　　第三节 中国摩托车整车行业市场发展的主要策略</w:t>
      </w:r>
      <w:r>
        <w:rPr>
          <w:rFonts w:hint="eastAsia"/>
        </w:rPr>
        <w:br/>
      </w:r>
      <w:r>
        <w:rPr>
          <w:rFonts w:hint="eastAsia"/>
        </w:rPr>
        <w:t>　　　　一、发展国内摩托车整车业的相关建议与对策</w:t>
      </w:r>
      <w:r>
        <w:rPr>
          <w:rFonts w:hint="eastAsia"/>
        </w:rPr>
        <w:br/>
      </w:r>
      <w:r>
        <w:rPr>
          <w:rFonts w:hint="eastAsia"/>
        </w:rPr>
        <w:t>　　　　二、中国摩托车整车产业的发展建议</w:t>
      </w:r>
      <w:r>
        <w:rPr>
          <w:rFonts w:hint="eastAsia"/>
        </w:rPr>
        <w:br/>
      </w:r>
      <w:r>
        <w:rPr>
          <w:rFonts w:hint="eastAsia"/>
        </w:rPr>
        <w:br/>
      </w:r>
      <w:r>
        <w:rPr>
          <w:rFonts w:hint="eastAsia"/>
        </w:rPr>
        <w:t>第六章 2018-2023年中国摩托车整车行业进出口市场分析</w:t>
      </w:r>
      <w:r>
        <w:rPr>
          <w:rFonts w:hint="eastAsia"/>
        </w:rPr>
        <w:br/>
      </w:r>
      <w:r>
        <w:rPr>
          <w:rFonts w:hint="eastAsia"/>
        </w:rPr>
        <w:t>　　第一节 摩托车整车进出口市场分析</w:t>
      </w:r>
      <w:r>
        <w:rPr>
          <w:rFonts w:hint="eastAsia"/>
        </w:rPr>
        <w:br/>
      </w:r>
      <w:r>
        <w:rPr>
          <w:rFonts w:hint="eastAsia"/>
        </w:rPr>
        <w:t>　　　　一、摩托车整车进出口产品构成特点</w:t>
      </w:r>
      <w:r>
        <w:rPr>
          <w:rFonts w:hint="eastAsia"/>
        </w:rPr>
        <w:br/>
      </w:r>
      <w:r>
        <w:rPr>
          <w:rFonts w:hint="eastAsia"/>
        </w:rPr>
        <w:t>　　　　二、2018-2023年进出口市场发展分析</w:t>
      </w:r>
      <w:r>
        <w:rPr>
          <w:rFonts w:hint="eastAsia"/>
        </w:rPr>
        <w:br/>
      </w:r>
      <w:r>
        <w:rPr>
          <w:rFonts w:hint="eastAsia"/>
        </w:rPr>
        <w:t>　　第二节 摩托车整车行业进出口数据统计</w:t>
      </w:r>
      <w:r>
        <w:rPr>
          <w:rFonts w:hint="eastAsia"/>
        </w:rPr>
        <w:br/>
      </w:r>
      <w:r>
        <w:rPr>
          <w:rFonts w:hint="eastAsia"/>
        </w:rPr>
        <w:t>　　　　一、2018-2023年摩托车整车进口量统计</w:t>
      </w:r>
      <w:r>
        <w:rPr>
          <w:rFonts w:hint="eastAsia"/>
        </w:rPr>
        <w:br/>
      </w:r>
      <w:r>
        <w:rPr>
          <w:rFonts w:hint="eastAsia"/>
        </w:rPr>
        <w:t>　　　　二、2018-2023年摩托车整车出口量统计</w:t>
      </w:r>
      <w:r>
        <w:rPr>
          <w:rFonts w:hint="eastAsia"/>
        </w:rPr>
        <w:br/>
      </w:r>
      <w:r>
        <w:rPr>
          <w:rFonts w:hint="eastAsia"/>
        </w:rPr>
        <w:t>　　第三节 摩托车整车进出口区域格局分析</w:t>
      </w:r>
      <w:r>
        <w:rPr>
          <w:rFonts w:hint="eastAsia"/>
        </w:rPr>
        <w:br/>
      </w:r>
      <w:r>
        <w:rPr>
          <w:rFonts w:hint="eastAsia"/>
        </w:rPr>
        <w:t>　　　　一、摩托车整车进口地区格局</w:t>
      </w:r>
      <w:r>
        <w:rPr>
          <w:rFonts w:hint="eastAsia"/>
        </w:rPr>
        <w:br/>
      </w:r>
      <w:r>
        <w:rPr>
          <w:rFonts w:hint="eastAsia"/>
        </w:rPr>
        <w:t>　　　　二、摩托车整车出口地区格局</w:t>
      </w:r>
      <w:r>
        <w:rPr>
          <w:rFonts w:hint="eastAsia"/>
        </w:rPr>
        <w:br/>
      </w:r>
      <w:r>
        <w:rPr>
          <w:rFonts w:hint="eastAsia"/>
        </w:rPr>
        <w:t>　　第四节 2023-2029年摩托车整车进出口预测</w:t>
      </w:r>
      <w:r>
        <w:rPr>
          <w:rFonts w:hint="eastAsia"/>
        </w:rPr>
        <w:br/>
      </w:r>
      <w:r>
        <w:rPr>
          <w:rFonts w:hint="eastAsia"/>
        </w:rPr>
        <w:t>　　　　一、2023-2029年摩托车整车进口预测</w:t>
      </w:r>
      <w:r>
        <w:rPr>
          <w:rFonts w:hint="eastAsia"/>
        </w:rPr>
        <w:br/>
      </w:r>
      <w:r>
        <w:rPr>
          <w:rFonts w:hint="eastAsia"/>
        </w:rPr>
        <w:t>　　　　二、2023-2029年摩托车整车出口预测</w:t>
      </w:r>
      <w:r>
        <w:rPr>
          <w:rFonts w:hint="eastAsia"/>
        </w:rPr>
        <w:br/>
      </w:r>
      <w:r>
        <w:rPr>
          <w:rFonts w:hint="eastAsia"/>
        </w:rPr>
        <w:br/>
      </w:r>
      <w:r>
        <w:rPr>
          <w:rFonts w:hint="eastAsia"/>
        </w:rPr>
        <w:t>第七章 2018-2023年中国摩托车整车行业竞争格局分析</w:t>
      </w:r>
      <w:r>
        <w:rPr>
          <w:rFonts w:hint="eastAsia"/>
        </w:rPr>
        <w:br/>
      </w:r>
      <w:r>
        <w:rPr>
          <w:rFonts w:hint="eastAsia"/>
        </w:rPr>
        <w:t>　　第一节 摩托车整车行业竞争结构分析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摩托车整车企业国际竞争力比较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摩托车整车行业竞争格局分析</w:t>
      </w:r>
      <w:r>
        <w:rPr>
          <w:rFonts w:hint="eastAsia"/>
        </w:rPr>
        <w:br/>
      </w:r>
      <w:r>
        <w:rPr>
          <w:rFonts w:hint="eastAsia"/>
        </w:rPr>
        <w:t>　　　　一、摩托车整车行业集中度分析</w:t>
      </w:r>
      <w:r>
        <w:rPr>
          <w:rFonts w:hint="eastAsia"/>
        </w:rPr>
        <w:br/>
      </w:r>
      <w:r>
        <w:rPr>
          <w:rFonts w:hint="eastAsia"/>
        </w:rPr>
        <w:t>　　　　二、摩托车整车行业竞争程度分析</w:t>
      </w:r>
      <w:r>
        <w:rPr>
          <w:rFonts w:hint="eastAsia"/>
        </w:rPr>
        <w:br/>
      </w:r>
      <w:r>
        <w:rPr>
          <w:rFonts w:hint="eastAsia"/>
        </w:rPr>
        <w:t>　　第四节 2023-2029年摩托车整车行业竞争策略分析</w:t>
      </w:r>
      <w:r>
        <w:rPr>
          <w:rFonts w:hint="eastAsia"/>
        </w:rPr>
        <w:br/>
      </w:r>
      <w:r>
        <w:rPr>
          <w:rFonts w:hint="eastAsia"/>
        </w:rPr>
        <w:t>　　　　一、经济危机对行业竞争格局的影响</w:t>
      </w:r>
      <w:r>
        <w:rPr>
          <w:rFonts w:hint="eastAsia"/>
        </w:rPr>
        <w:br/>
      </w:r>
      <w:r>
        <w:rPr>
          <w:rFonts w:hint="eastAsia"/>
        </w:rPr>
        <w:t>　　　　二、2023-2029年摩托车整车行业竞争格局展望</w:t>
      </w:r>
      <w:r>
        <w:rPr>
          <w:rFonts w:hint="eastAsia"/>
        </w:rPr>
        <w:br/>
      </w:r>
      <w:r>
        <w:rPr>
          <w:rFonts w:hint="eastAsia"/>
        </w:rPr>
        <w:t>　　　　三、2023-2029年摩托车整车行业竞争策略分析</w:t>
      </w:r>
      <w:r>
        <w:rPr>
          <w:rFonts w:hint="eastAsia"/>
        </w:rPr>
        <w:br/>
      </w:r>
      <w:r>
        <w:rPr>
          <w:rFonts w:hint="eastAsia"/>
        </w:rPr>
        <w:br/>
      </w:r>
      <w:r>
        <w:rPr>
          <w:rFonts w:hint="eastAsia"/>
        </w:rPr>
        <w:t>第八章 摩托车整车行业重点企业发展调研</w:t>
      </w:r>
      <w:r>
        <w:rPr>
          <w:rFonts w:hint="eastAsia"/>
        </w:rPr>
        <w:br/>
      </w:r>
      <w:r>
        <w:rPr>
          <w:rFonts w:hint="eastAsia"/>
        </w:rPr>
        <w:t>　　第一节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第二节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第三节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第四节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第五节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第六节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第七节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第八节 摩托车整车重点企业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三、摩托车整车企业经营情况分析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2023-2029年中国摩托车整车行业发展前景预测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2023-2029年中国摩托车整车行业市场发展趋势预测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三、2023-2029年中国摩托车整车行业市场价格走势预测</w:t>
      </w:r>
      <w:r>
        <w:rPr>
          <w:rFonts w:hint="eastAsia"/>
        </w:rPr>
        <w:br/>
      </w:r>
      <w:r>
        <w:rPr>
          <w:rFonts w:hint="eastAsia"/>
        </w:rPr>
        <w:t>　　第三节 2023-2029年中国摩托车整车技术发展趋势预测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2023-2029年中国摩托车整车行业投资分析</w:t>
      </w:r>
      <w:r>
        <w:rPr>
          <w:rFonts w:hint="eastAsia"/>
        </w:rPr>
        <w:br/>
      </w:r>
      <w:r>
        <w:rPr>
          <w:rFonts w:hint="eastAsia"/>
        </w:rPr>
        <w:t>　　第一节 摩托车整车行业投资机会分析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摩托车整车行业投资风险分析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中:智:林:－摩托车整车行业投资建议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d6aa6403b42e3" w:history="1">
        <w:r>
          <w:rPr>
            <w:rStyle w:val="Hyperlink"/>
          </w:rPr>
          <w:t>2023-2029年中国摩托车整车行业深度调研及发展趋势预测报告</w:t>
        </w:r>
      </w:hyperlink>
      <w:r>
        <w:rPr>
          <w:color w:val="C00000"/>
        </w:rPr>
        <w:t>》，报告编号：</w:t>
      </w:r>
      <w:r>
        <w:rPr>
          <w:rFonts w:hint="eastAsia"/>
          <w:color w:val="C00000"/>
        </w:rPr>
        <w:t>0337855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d6aa6403b42e3" w:history="1">
        <w:r>
          <w:rPr>
            <w:rStyle w:val="Hyperlink"/>
          </w:rPr>
          <w:t>https://www.20087.com/5/85/MoTuoCheZhengCheShiChangQianJing.html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22a5f7b1b4f8d" w:history="1">
      <w:r>
        <w:rPr>
          <w:rStyle w:val="Hyperlink"/>
        </w:rPr>
        <w:t>2023-2029年中国摩托车整车行业深度调研及发展趋势预测报告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MoTuoCheZhengCheShiChangQianJing.html" TargetMode="External" Id="R497d6aa6403b42e3" /></Relationships>
</file>

<file path=word/_rels/header2.xml.rels>&#65279;<?xml version="1.0" encoding="utf-8"?><Relationships xmlns="http://schemas.openxmlformats.org/package/2006/relationships"><Relationship Type="http://schemas.openxmlformats.org/officeDocument/2006/relationships/hyperlink" Target="https://www.20087.com/5/85/MoTuoCheZhengCheShiChangQianJing.html" TargetMode="External" Id="R08b22a5f7b1b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2022-12-25T06:59:00Z</dcterms:created>
  <dcterms:modified xsi:type="dcterms:W3CDTF">2022-12-25T07:59:00Z</dcterms:modified>
  <dc:subject>2023-2029年中国摩托车整车行业深度调研及发展趋势预测报告</dc:subject>
  <dc:title>2023-2029年中国摩托车整车行业深度调研及发展趋势预测报告</dc:title>
  <cp:keywords>2023-2029年中国摩托车整车行业深度调研及发展趋势预测报告</cp:keywords>
  <dc:description>2023-2029年中国摩托车整车行业深度调研及发展趋势预测报告</dc:description>
</cp:coreProperties>
</file>