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ae6d6a3d14221" w:history="1">
              <w:r>
                <w:rPr>
                  <w:rStyle w:val="Hyperlink"/>
                </w:rPr>
                <w:t>2024-2030年中国斜交工程胎行业发展现状调研与市场前景预测报告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ae6d6a3d14221" w:history="1">
              <w:r>
                <w:rPr>
                  <w:rStyle w:val="Hyperlink"/>
                </w:rPr>
                <w:t>2024-2030年中国斜交工程胎行业发展现状调研与市场前景预测报告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ae6d6a3d14221" w:history="1">
                <w:r>
                  <w:rPr>
                    <w:rStyle w:val="Hyperlink"/>
                  </w:rPr>
                  <w:t>https://www.20087.com/5/55/XieJiaoGongChengTaiFaZhanXianZhu.html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工程胎是一种适用于重型工程机械车辆的轮胎，具有良好的承载能力和耐磨性能。近年来，随着基础设施建设和采矿业的发展，斜交工程胎的需求量持续增长。现代斜交工程胎在材料和工艺上进行了改进，如采用高耐磨橡胶配方和增强帘线层，以延长轮胎的使用寿命。</w:t>
      </w:r>
      <w:r>
        <w:rPr>
          <w:rFonts w:hint="eastAsia"/>
        </w:rPr>
        <w:br/>
      </w:r>
      <w:r>
        <w:rPr>
          <w:rFonts w:hint="eastAsia"/>
        </w:rPr>
        <w:t>　　未来，斜交工程胎将更加注重性能优化和可持续性。随着工程机械车辆向着大型化和智能化方向发展，斜交工程胎将需要具备更高的承载能力和更好的适应性。此外，随着对环保要求的提高，斜交工程胎将采用更加环保的材料，减少轮胎磨损产生的微塑料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2ae6d6a3d14221" w:history="1">
        <w:r>
          <w:rPr>
            <w:rStyle w:val="Hyperlink"/>
          </w:rPr>
          <w:t>2024-2030年中国斜交工程胎行业发展现状调研与市场前景预测报告</w:t>
        </w:r>
      </w:hyperlink>
      <w:r>
        <w:rPr>
          <w:rFonts w:hint="eastAsia"/>
        </w:rPr>
        <w:t>基于科学的市场调研和数据分析，全面剖析了斜交工程胎行业现状、市场需求及市场规模。斜交工程胎报告探讨了斜交工程胎产业链结构，细分市场的特点，并分析了斜交工程胎市场前景及发展趋势。通过科学预测，揭示了斜交工程胎行业未来的增长潜力。同时，斜交工程胎报告还对重点企业进行了研究，评估了各大品牌在市场竞争中的地位，以及行业集中度的变化。斜交工程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斜交工程胎行业概述</w:t>
      </w:r>
      <w:r>
        <w:rPr>
          <w:rFonts w:hint="eastAsia"/>
        </w:rPr>
        <w:br/>
      </w:r>
      <w:r>
        <w:rPr>
          <w:rFonts w:hint="eastAsia"/>
        </w:rPr>
        <w:t>　　第一节 斜交工程胎行业相关概念阐述</w:t>
      </w:r>
      <w:r>
        <w:rPr>
          <w:rFonts w:hint="eastAsia"/>
        </w:rPr>
        <w:br/>
      </w:r>
      <w:r>
        <w:rPr>
          <w:rFonts w:hint="eastAsia"/>
        </w:rPr>
        <w:t>　　　　一、斜交工程胎定义及分类</w:t>
      </w:r>
      <w:r>
        <w:rPr>
          <w:rFonts w:hint="eastAsia"/>
        </w:rPr>
        <w:br/>
      </w:r>
      <w:r>
        <w:rPr>
          <w:rFonts w:hint="eastAsia"/>
        </w:rPr>
        <w:t>　　　　二、斜交工程胎的特性及用途</w:t>
      </w:r>
      <w:r>
        <w:rPr>
          <w:rFonts w:hint="eastAsia"/>
        </w:rPr>
        <w:br/>
      </w:r>
      <w:r>
        <w:rPr>
          <w:rFonts w:hint="eastAsia"/>
        </w:rPr>
        <w:t>　　第二节 斜交工程胎的产业链简介</w:t>
      </w:r>
      <w:r>
        <w:rPr>
          <w:rFonts w:hint="eastAsia"/>
        </w:rPr>
        <w:br/>
      </w:r>
      <w:r>
        <w:rPr>
          <w:rFonts w:hint="eastAsia"/>
        </w:rPr>
        <w:t>　　　　一、行业上游市场分析</w:t>
      </w:r>
      <w:r>
        <w:rPr>
          <w:rFonts w:hint="eastAsia"/>
        </w:rPr>
        <w:br/>
      </w:r>
      <w:r>
        <w:rPr>
          <w:rFonts w:hint="eastAsia"/>
        </w:rPr>
        <w:t>　　　　二、行业下游市场分析</w:t>
      </w:r>
      <w:r>
        <w:rPr>
          <w:rFonts w:hint="eastAsia"/>
        </w:rPr>
        <w:br/>
      </w:r>
      <w:r>
        <w:rPr>
          <w:rFonts w:hint="eastAsia"/>
        </w:rPr>
        <w:t>　　第三节 斜交工程胎行业地位分析</w:t>
      </w:r>
      <w:r>
        <w:rPr>
          <w:rFonts w:hint="eastAsia"/>
        </w:rPr>
        <w:br/>
      </w:r>
      <w:r>
        <w:rPr>
          <w:rFonts w:hint="eastAsia"/>
        </w:rPr>
        <w:t>　　第四节 斜交工程胎行业市场特点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斜交工程胎行业发展环境分析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全球斜交工程胎市场发展概况</w:t>
      </w:r>
      <w:r>
        <w:rPr>
          <w:rFonts w:hint="eastAsia"/>
        </w:rPr>
        <w:br/>
      </w:r>
      <w:r>
        <w:rPr>
          <w:rFonts w:hint="eastAsia"/>
        </w:rPr>
        <w:t>　　第一节 近年来全球斜交工程胎市场发展情况简介</w:t>
      </w:r>
      <w:r>
        <w:rPr>
          <w:rFonts w:hint="eastAsia"/>
        </w:rPr>
        <w:br/>
      </w:r>
      <w:r>
        <w:rPr>
          <w:rFonts w:hint="eastAsia"/>
        </w:rPr>
        <w:t>　　　　一、全球斜交工程胎市场生产规模分析</w:t>
      </w:r>
      <w:r>
        <w:rPr>
          <w:rFonts w:hint="eastAsia"/>
        </w:rPr>
        <w:br/>
      </w:r>
      <w:r>
        <w:rPr>
          <w:rFonts w:hint="eastAsia"/>
        </w:rPr>
        <w:t>　　　　二、全球斜交工程胎行业发展现状</w:t>
      </w:r>
      <w:r>
        <w:rPr>
          <w:rFonts w:hint="eastAsia"/>
        </w:rPr>
        <w:br/>
      </w:r>
      <w:r>
        <w:rPr>
          <w:rFonts w:hint="eastAsia"/>
        </w:rPr>
        <w:t>　　　　三、国外斜交轮胎标准及管理</w:t>
      </w:r>
      <w:r>
        <w:rPr>
          <w:rFonts w:hint="eastAsia"/>
        </w:rPr>
        <w:br/>
      </w:r>
      <w:r>
        <w:rPr>
          <w:rFonts w:hint="eastAsia"/>
        </w:rPr>
        <w:t>　　第二节 全球斜交工程胎市场主要地区/国家分析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第三节 全球斜交工程胎行业技术发展趋势预测</w:t>
      </w:r>
      <w:r>
        <w:rPr>
          <w:rFonts w:hint="eastAsia"/>
        </w:rPr>
        <w:br/>
      </w:r>
      <w:r>
        <w:rPr>
          <w:rFonts w:hint="eastAsia"/>
        </w:rPr>
        <w:t>　　第四节 全球斜交工程胎行业需求变化趋势预测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中国斜交工程胎行业发展现状</w:t>
      </w:r>
      <w:r>
        <w:rPr>
          <w:rFonts w:hint="eastAsia"/>
        </w:rPr>
        <w:br/>
      </w:r>
      <w:r>
        <w:rPr>
          <w:rFonts w:hint="eastAsia"/>
        </w:rPr>
        <w:t>　　第一节 中国斜交工程胎市场分析</w:t>
      </w:r>
      <w:r>
        <w:rPr>
          <w:rFonts w:hint="eastAsia"/>
        </w:rPr>
        <w:br/>
      </w:r>
      <w:r>
        <w:rPr>
          <w:rFonts w:hint="eastAsia"/>
        </w:rPr>
        <w:t>　　　　一、市场发展阶段分析</w:t>
      </w:r>
      <w:r>
        <w:rPr>
          <w:rFonts w:hint="eastAsia"/>
        </w:rPr>
        <w:br/>
      </w:r>
      <w:r>
        <w:rPr>
          <w:rFonts w:hint="eastAsia"/>
        </w:rPr>
        <w:t>　　　　二、价格变化情况分析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中国斜交工程胎行业发展瓶颈分析</w:t>
      </w:r>
      <w:r>
        <w:rPr>
          <w:rFonts w:hint="eastAsia"/>
        </w:rPr>
        <w:br/>
      </w:r>
      <w:r>
        <w:rPr>
          <w:rFonts w:hint="eastAsia"/>
        </w:rPr>
        <w:t>　　　　一、斜交工程胎产业发展面临的困境</w:t>
      </w:r>
      <w:r>
        <w:rPr>
          <w:rFonts w:hint="eastAsia"/>
        </w:rPr>
        <w:br/>
      </w:r>
      <w:r>
        <w:rPr>
          <w:rFonts w:hint="eastAsia"/>
        </w:rPr>
        <w:t>　　　　二、我国斜交工程胎行业出现的问题</w:t>
      </w:r>
      <w:r>
        <w:rPr>
          <w:rFonts w:hint="eastAsia"/>
        </w:rPr>
        <w:br/>
      </w:r>
      <w:r>
        <w:rPr>
          <w:rFonts w:hint="eastAsia"/>
        </w:rPr>
        <w:t>　　第三节 中国斜交工程胎行业的对策分析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中国斜交工程胎相关行业主要数据分析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中国斜交工程胎行业规模分析</w:t>
      </w:r>
      <w:r>
        <w:rPr>
          <w:rFonts w:hint="eastAsia"/>
        </w:rPr>
        <w:br/>
      </w:r>
      <w:r>
        <w:rPr>
          <w:rFonts w:hint="eastAsia"/>
        </w:rPr>
        <w:t>　　　　一、从业人数增长分析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中国斜交工程胎行业产值分析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中国斜交工程胎行业盈利能力分析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中国斜交工程胎进出口分析</w:t>
      </w:r>
      <w:r>
        <w:rPr>
          <w:rFonts w:hint="eastAsia"/>
        </w:rPr>
        <w:br/>
      </w:r>
      <w:r>
        <w:rPr>
          <w:rFonts w:hint="eastAsia"/>
        </w:rPr>
        <w:t>　　第一节 中国斜交工程胎进口数据分析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中国斜交工程胎出口数据分析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中国斜交工程胎进出口平均单价分析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中国斜交工程胎进出口国家及地区分析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中国斜交工程胎行业供需现状分析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中国斜交工程胎供给状况分析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中国斜交工程胎需求状况分析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第四节 中国斜交工程胎行业供需平衡分析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斜交工程胎行业技术发展分析</w:t>
      </w:r>
      <w:r>
        <w:rPr>
          <w:rFonts w:hint="eastAsia"/>
        </w:rPr>
        <w:br/>
      </w:r>
      <w:r>
        <w:rPr>
          <w:rFonts w:hint="eastAsia"/>
        </w:rPr>
        <w:t>　　第一节 斜交工程胎技术发展概述</w:t>
      </w:r>
      <w:r>
        <w:rPr>
          <w:rFonts w:hint="eastAsia"/>
        </w:rPr>
        <w:br/>
      </w:r>
      <w:r>
        <w:rPr>
          <w:rFonts w:hint="eastAsia"/>
        </w:rPr>
        <w:t>　　第二节 与国外差距分析</w:t>
      </w:r>
      <w:r>
        <w:rPr>
          <w:rFonts w:hint="eastAsia"/>
        </w:rPr>
        <w:br/>
      </w:r>
      <w:r>
        <w:rPr>
          <w:rFonts w:hint="eastAsia"/>
        </w:rPr>
        <w:t>　　第三节 斜交工程胎行业技术趋势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中国斜交工程胎行业竞争格局分析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中国斜交工程胎行业竞争现状分析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中国斜交工程胎行业波特五力模型解析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中国斜交工程胎行业竞争策略分析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中国斜交工程胎行业优势企业分析</w:t>
      </w:r>
      <w:r>
        <w:rPr>
          <w:rFonts w:hint="eastAsia"/>
        </w:rPr>
        <w:br/>
      </w:r>
      <w:r>
        <w:rPr>
          <w:rFonts w:hint="eastAsia"/>
        </w:rPr>
        <w:t>　　第一节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兴源轮胎集团有限公司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中国斜交工程胎行业发展前景预测分析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中国斜交工程胎产品发展趋势预测分析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一、斜交工程胎前景分析</w:t>
      </w:r>
      <w:r>
        <w:rPr>
          <w:rFonts w:hint="eastAsia"/>
        </w:rPr>
        <w:br/>
      </w:r>
      <w:r>
        <w:rPr>
          <w:rFonts w:hint="eastAsia"/>
        </w:rPr>
        <w:t>　　　　二、斜交工程胎行业发展方向分析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中国斜交工程胎行业市场供需预测</w:t>
      </w:r>
      <w:r>
        <w:rPr>
          <w:rFonts w:hint="eastAsia"/>
        </w:rPr>
        <w:br/>
      </w:r>
      <w:r>
        <w:rPr>
          <w:rFonts w:hint="eastAsia"/>
        </w:rPr>
        <w:t>　　　　一、斜交工程胎供给预测分析</w:t>
      </w:r>
      <w:r>
        <w:rPr>
          <w:rFonts w:hint="eastAsia"/>
        </w:rPr>
        <w:br/>
      </w:r>
      <w:r>
        <w:rPr>
          <w:rFonts w:hint="eastAsia"/>
        </w:rPr>
        <w:t>　　　　二、斜交工程胎需求预测分析</w:t>
      </w:r>
      <w:r>
        <w:rPr>
          <w:rFonts w:hint="eastAsia"/>
        </w:rPr>
        <w:br/>
      </w:r>
      <w:r>
        <w:rPr>
          <w:rFonts w:hint="eastAsia"/>
        </w:rPr>
        <w:t>　　　　三、斜交工程胎进出口形势预测分析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中国斜交工程胎行业市场盈利能力预测分析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中国斜交工程胎行业投资机会与投资风险分析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中国斜交工程胎行业投资机会分析</w:t>
      </w:r>
      <w:r>
        <w:rPr>
          <w:rFonts w:hint="eastAsia"/>
        </w:rPr>
        <w:br/>
      </w:r>
      <w:r>
        <w:rPr>
          <w:rFonts w:hint="eastAsia"/>
        </w:rPr>
        <w:t>　　　　一、斜交工程胎行业投资潜力</w:t>
      </w:r>
      <w:r>
        <w:rPr>
          <w:rFonts w:hint="eastAsia"/>
        </w:rPr>
        <w:br/>
      </w:r>
      <w:r>
        <w:rPr>
          <w:rFonts w:hint="eastAsia"/>
        </w:rPr>
        <w:t>　　　　二、斜交工程胎行业区域投资机会分析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六、其它风险</w:t>
      </w:r>
      <w:r>
        <w:rPr>
          <w:rFonts w:hint="eastAsia"/>
        </w:rPr>
        <w:br/>
      </w:r>
      <w:r>
        <w:rPr>
          <w:rFonts w:hint="eastAsia"/>
        </w:rPr>
        <w:t>　　第三节 中智.林.：投资策略及建议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2024年橡胶各专业工业总产值增长情况</w:t>
      </w:r>
      <w:r>
        <w:rPr>
          <w:rFonts w:hint="eastAsia"/>
        </w:rPr>
        <w:br/>
      </w:r>
      <w:r>
        <w:rPr>
          <w:rFonts w:hint="eastAsia"/>
        </w:rPr>
        <w:t>　　图表 2 2024年橡胶各专业销售收入增长情况</w:t>
      </w:r>
      <w:r>
        <w:rPr>
          <w:rFonts w:hint="eastAsia"/>
        </w:rPr>
        <w:br/>
      </w:r>
      <w:r>
        <w:rPr>
          <w:rFonts w:hint="eastAsia"/>
        </w:rPr>
        <w:t>　　图表 3 2024年橡胶行业工业产值同比增长趋势</w:t>
      </w:r>
      <w:r>
        <w:rPr>
          <w:rFonts w:hint="eastAsia"/>
        </w:rPr>
        <w:br/>
      </w:r>
      <w:r>
        <w:rPr>
          <w:rFonts w:hint="eastAsia"/>
        </w:rPr>
        <w:t>　　图表 4 2024年橡胶行业销售收入同比增长趋势</w:t>
      </w:r>
      <w:r>
        <w:rPr>
          <w:rFonts w:hint="eastAsia"/>
        </w:rPr>
        <w:br/>
      </w:r>
      <w:r>
        <w:rPr>
          <w:rFonts w:hint="eastAsia"/>
        </w:rPr>
        <w:t>　　图表 5 2024年轮胎综合外胎产量同比增长趋势情况</w:t>
      </w:r>
      <w:r>
        <w:rPr>
          <w:rFonts w:hint="eastAsia"/>
        </w:rPr>
        <w:br/>
      </w:r>
      <w:r>
        <w:rPr>
          <w:rFonts w:hint="eastAsia"/>
        </w:rPr>
        <w:t>　　图表 6 2024-2030年全国主要橡胶制品生产情况</w:t>
      </w:r>
      <w:r>
        <w:rPr>
          <w:rFonts w:hint="eastAsia"/>
        </w:rPr>
        <w:br/>
      </w:r>
      <w:r>
        <w:rPr>
          <w:rFonts w:hint="eastAsia"/>
        </w:rPr>
        <w:t>　　图表 7 2024-2030年全国生胶消耗情况</w:t>
      </w:r>
      <w:r>
        <w:rPr>
          <w:rFonts w:hint="eastAsia"/>
        </w:rPr>
        <w:br/>
      </w:r>
      <w:r>
        <w:rPr>
          <w:rFonts w:hint="eastAsia"/>
        </w:rPr>
        <w:t>　　图表 8 协会统计2024年橡胶行业销售收入利润率趋势</w:t>
      </w:r>
      <w:r>
        <w:rPr>
          <w:rFonts w:hint="eastAsia"/>
        </w:rPr>
        <w:br/>
      </w:r>
      <w:r>
        <w:rPr>
          <w:rFonts w:hint="eastAsia"/>
        </w:rPr>
        <w:t>　　图表 9 协会统计2024年各专业销售收入利润率</w:t>
      </w:r>
      <w:r>
        <w:rPr>
          <w:rFonts w:hint="eastAsia"/>
        </w:rPr>
        <w:br/>
      </w:r>
      <w:r>
        <w:rPr>
          <w:rFonts w:hint="eastAsia"/>
        </w:rPr>
        <w:t>　　图表 10 2024-2030年载重胎价格指数趋势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ae6d6a3d14221" w:history="1">
        <w:r>
          <w:rPr>
            <w:rStyle w:val="Hyperlink"/>
          </w:rPr>
          <w:t>2024-2030年中国斜交工程胎行业发展现状调研与市场前景预测报告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ae6d6a3d14221" w:history="1">
        <w:r>
          <w:rPr>
            <w:rStyle w:val="Hyperlink"/>
          </w:rPr>
          <w:t>https://www.20087.com/5/55/XieJiaoGongChengTaiFaZhanXianZhu.html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bd00e21af4b28" w:history="1">
      <w:r>
        <w:rPr>
          <w:rStyle w:val="Hyperlink"/>
        </w:rPr>
        <w:t>2024-2030年中国斜交工程胎行业发展现状调研与市场前景预测报告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eJiaoGongChengTaiFaZhanXianZhu.html" TargetMode="External" Id="R442ae6d6a3d1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eJiaoGongChengTaiFaZhanXianZhu.html" TargetMode="External" Id="R298bd00e21af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2024-05-10T05:22:00Z</dcterms:created>
  <dcterms:modified xsi:type="dcterms:W3CDTF">2024-05-10T06:22:00Z</dcterms:modified>
  <dc:subject>2024-2030年中国斜交工程胎行业发展现状调研与市场前景预测报告</dc:subject>
  <dc:title>2024-2030年中国斜交工程胎行业发展现状调研与市场前景预测报告</dc:title>
  <cp:keywords>2024-2030年中国斜交工程胎行业发展现状调研与市场前景预测报告</cp:keywords>
  <dc:description>2024-2030年中国斜交工程胎行业发展现状调研与市场前景预测报告</dc:description>
</cp:coreProperties>
</file>