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6c76a23fc4453" w:history="1">
              <w:r>
                <w:rPr>
                  <w:rStyle w:val="Hyperlink"/>
                </w:rPr>
                <w:t>2024-2030年中国智慧铁路行业发展研究与市场前景预测报告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6c76a23fc4453" w:history="1">
              <w:r>
                <w:rPr>
                  <w:rStyle w:val="Hyperlink"/>
                </w:rPr>
                <w:t>2024-2030年中国智慧铁路行业发展研究与市场前景预测报告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6c76a23fc4453" w:history="1">
                <w:r>
                  <w:rPr>
                    <w:rStyle w:val="Hyperlink"/>
                  </w:rPr>
                  <w:t>https://www.20087.com/5/85/ZhiHuiTieLuHangYeQianJing.html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铁路是利用物联网、大数据、人工智能等现代信息技术，对铁路运输系统进行全面智能化改造的结果。目前，智慧铁路在全球范围内正处于快速发展阶段，通过提高铁路运输的安全性、效率和乘客体验，推动了铁路行业的转型升级。智能化的调度系统、自动化的车站服务、实时的旅客信息服务等，都极大地提升了铁路运营的智能化水平。</w:t>
      </w:r>
      <w:r>
        <w:rPr>
          <w:rFonts w:hint="eastAsia"/>
        </w:rPr>
        <w:br/>
      </w:r>
      <w:r>
        <w:rPr>
          <w:rFonts w:hint="eastAsia"/>
        </w:rPr>
        <w:t>　　未来，智慧铁路将更加注重数据驱动、乘客体验和绿色出行。一方面，通过建立统一的数据平台，实现铁路运输各环节的信息共享，提升决策效率和应急响应能力；另一方面，智慧铁路将更加关注乘客个性化需求，提供定制化服务，如智能推荐、无障碍出行等。同时，智慧铁路将积极推动绿色低碳技术的应用，如电动化、氢能列车等，减少碳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6c76a23fc4453" w:history="1">
        <w:r>
          <w:rPr>
            <w:rStyle w:val="Hyperlink"/>
          </w:rPr>
          <w:t>2024-2030年中国智慧铁路行业发展研究与市场前景预测报告</w:t>
        </w:r>
      </w:hyperlink>
      <w:r>
        <w:rPr>
          <w:rFonts w:hint="eastAsia"/>
        </w:rPr>
        <w:t>》依托国家统计局、发改委及智慧铁路相关行业协会的详实数据，对智慧铁路行业的现状、市场需求、市场规模、产业链结构、价格变动、细分市场进行了全面调研。智慧铁路报告还详细剖析了智慧铁路市场竞争格局，重点关注了品牌影响力、市场集中度及重点企业运营情况，并在预测智慧铁路市场发展前景和发展趋势的同时，识别了智慧铁路行业潜在的风险与机遇。智慧铁路报告以专业、科学、规范的研究方法和客观、权威的分析，为智慧铁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智慧铁路产业概述</w:t>
      </w:r>
      <w:r>
        <w:rPr>
          <w:rFonts w:hint="eastAsia"/>
        </w:rPr>
        <w:br/>
      </w:r>
      <w:r>
        <w:rPr>
          <w:rFonts w:hint="eastAsia"/>
        </w:rPr>
        <w:t>　　第一节 智慧铁路定义</w:t>
      </w:r>
      <w:r>
        <w:rPr>
          <w:rFonts w:hint="eastAsia"/>
        </w:rPr>
        <w:br/>
      </w:r>
      <w:r>
        <w:rPr>
          <w:rFonts w:hint="eastAsia"/>
        </w:rPr>
        <w:t>　　第二节 智慧铁路行业特点</w:t>
      </w:r>
      <w:r>
        <w:rPr>
          <w:rFonts w:hint="eastAsia"/>
        </w:rPr>
        <w:br/>
      </w:r>
      <w:r>
        <w:rPr>
          <w:rFonts w:hint="eastAsia"/>
        </w:rPr>
        <w:t>　　第三节 智慧铁路产业链分析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2023-2024年中国智慧铁路行业运行环境分析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中国智慧铁路运行经济环境分析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中国智慧铁路产业政策环境分析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一、智慧铁路行业监管体制</w:t>
      </w:r>
      <w:r>
        <w:rPr>
          <w:rFonts w:hint="eastAsia"/>
        </w:rPr>
        <w:br/>
      </w:r>
      <w:r>
        <w:rPr>
          <w:rFonts w:hint="eastAsia"/>
        </w:rPr>
        <w:t>　　　　二、智慧铁路行业主要法规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三、主要智慧铁路产业政策</w:t>
      </w:r>
      <w:r>
        <w:rPr>
          <w:rFonts w:hint="eastAsia"/>
        </w:rPr>
        <w:br/>
      </w:r>
      <w:r>
        <w:rPr>
          <w:rFonts w:hint="eastAsia"/>
        </w:rPr>
        <w:t>　　第三节 中国智慧铁路产业社会环境分析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国外智慧铁路行业发展态势分析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国外智慧铁路市场发展现状分析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国外主要国家智慧铁路市场现状</w:t>
      </w:r>
      <w:r>
        <w:rPr>
          <w:rFonts w:hint="eastAsia"/>
        </w:rPr>
        <w:br/>
      </w:r>
      <w:r>
        <w:rPr>
          <w:rFonts w:hint="eastAsia"/>
        </w:rPr>
        <w:t>　　第三节 国外智慧铁路行业发展趋势预测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中国智慧铁路行业市场分析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2019-2024年中国智慧铁路行业规模情况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2019-2024年中国智慧铁路市场规模情况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2019-2024年中国智慧铁路行业盈利情况分析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2019-2024年中国智慧铁路市场需求状况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2019-2024年中国智慧铁路行业市场供给状况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2019-2024年智慧铁路行业市场供需平衡状况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中国重点地区智慧铁路行业市场调研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重点地区（一）智慧铁路市场调研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重点地区（二）智慧铁路市场调研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重点地区（三）智慧铁路市场调研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重点地区（四）智慧铁路市场调研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重点地区（五）智慧铁路市场调研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中国智慧铁路行业价格走势及影响因素分析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国内智慧铁路行业价格回顾</w:t>
      </w:r>
      <w:r>
        <w:rPr>
          <w:rFonts w:hint="eastAsia"/>
        </w:rPr>
        <w:br/>
      </w:r>
      <w:r>
        <w:rPr>
          <w:rFonts w:hint="eastAsia"/>
        </w:rPr>
        <w:t>　　第二节 国内智慧铁路行业价格走势预测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国内智慧铁路行业价格影响因素分析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中国智慧铁路行业客户调研</w:t>
      </w:r>
      <w:r>
        <w:rPr>
          <w:rFonts w:hint="eastAsia"/>
        </w:rPr>
        <w:br/>
      </w:r>
      <w:r>
        <w:rPr>
          <w:rFonts w:hint="eastAsia"/>
        </w:rPr>
        <w:t>　　　　一、智慧铁路行业客户偏好调查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二、客户对智慧铁路品牌的首要认知渠道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三、智慧铁路品牌忠诚度调查</w:t>
      </w:r>
      <w:r>
        <w:rPr>
          <w:rFonts w:hint="eastAsia"/>
        </w:rPr>
        <w:br/>
      </w:r>
      <w:r>
        <w:rPr>
          <w:rFonts w:hint="eastAsia"/>
        </w:rPr>
        <w:t>　　　　四、智慧铁路行业客户消费理念调研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中国智慧铁路行业竞争格局分析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2024年智慧铁路行业集中度分析</w:t>
      </w:r>
      <w:r>
        <w:rPr>
          <w:rFonts w:hint="eastAsia"/>
        </w:rPr>
        <w:br/>
      </w:r>
      <w:r>
        <w:rPr>
          <w:rFonts w:hint="eastAsia"/>
        </w:rPr>
        <w:t>　　　　一、智慧铁路市场集中度分析</w:t>
      </w:r>
      <w:r>
        <w:rPr>
          <w:rFonts w:hint="eastAsia"/>
        </w:rPr>
        <w:br/>
      </w:r>
      <w:r>
        <w:rPr>
          <w:rFonts w:hint="eastAsia"/>
        </w:rPr>
        <w:t>　　　　二、智慧铁路企业集中度分析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2023-2024年智慧铁路行业竞争格局分析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一、智慧铁路行业竞争策略分析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二、智慧铁路行业竞争格局展望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三、我国智慧铁路市场竞争趋势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智慧铁路行业重点企业发展调研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智慧铁路行业企业经营策略研究分析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智慧铁路企业多样化经营策略分析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一、智慧铁路企业多样化经营情况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二、现行智慧铁路行业多样化经营的方向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大型智慧铁路企业集团未来发展策略分析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对中小智慧铁路企业生产经营的建议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智慧铁路行业投资风险与控制策略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智慧铁路行业SWOT模型分析</w:t>
      </w:r>
      <w:r>
        <w:rPr>
          <w:rFonts w:hint="eastAsia"/>
        </w:rPr>
        <w:br/>
      </w:r>
      <w:r>
        <w:rPr>
          <w:rFonts w:hint="eastAsia"/>
        </w:rPr>
        <w:t>　　　　一、智慧铁路行业优势分析</w:t>
      </w:r>
      <w:r>
        <w:rPr>
          <w:rFonts w:hint="eastAsia"/>
        </w:rPr>
        <w:br/>
      </w:r>
      <w:r>
        <w:rPr>
          <w:rFonts w:hint="eastAsia"/>
        </w:rPr>
        <w:t>　　　　二、智慧铁路行业劣势分析</w:t>
      </w:r>
      <w:r>
        <w:rPr>
          <w:rFonts w:hint="eastAsia"/>
        </w:rPr>
        <w:br/>
      </w:r>
      <w:r>
        <w:rPr>
          <w:rFonts w:hint="eastAsia"/>
        </w:rPr>
        <w:t>　　　　三、智慧铁路行业机会分析</w:t>
      </w:r>
      <w:r>
        <w:rPr>
          <w:rFonts w:hint="eastAsia"/>
        </w:rPr>
        <w:br/>
      </w:r>
      <w:r>
        <w:rPr>
          <w:rFonts w:hint="eastAsia"/>
        </w:rPr>
        <w:t>　　　　四、智慧铁路行业风险分析</w:t>
      </w:r>
      <w:r>
        <w:rPr>
          <w:rFonts w:hint="eastAsia"/>
        </w:rPr>
        <w:br/>
      </w:r>
      <w:r>
        <w:rPr>
          <w:rFonts w:hint="eastAsia"/>
        </w:rPr>
        <w:t>　　第二节 智慧铁路行业投资风险及控制策略分析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一、智慧铁路市场风险及控制策略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二、智慧铁路行业政策风险及控制策略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三、智慧铁路行业经营风险及控制策略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四、智慧铁路同业竞争风险及控制策略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五、智慧铁路行业其他风险及控制策略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2024-2030年中国智慧铁路行业投资潜力及发展趋势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2024-2030年智慧铁路行业投资潜力分析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一、智慧铁路行业重点可投资领域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二、智慧铁路行业目标市场需求潜力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三、智慧铁路行业投资潜力综合评判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中.智.林：2024-2030年中国智慧铁路行业发展趋势分析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一、2024年智慧铁路市场前景分析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二、2024年智慧铁路发展趋势预测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三、2024-2030年我国智慧铁路行业发展剖析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五、未来智慧铁路行业发展变局剖析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智慧铁路行业历程</w:t>
      </w:r>
      <w:r>
        <w:rPr>
          <w:rFonts w:hint="eastAsia"/>
        </w:rPr>
        <w:br/>
      </w:r>
      <w:r>
        <w:rPr>
          <w:rFonts w:hint="eastAsia"/>
        </w:rPr>
        <w:t>　　图表 智慧铁路行业生命周期</w:t>
      </w:r>
      <w:r>
        <w:rPr>
          <w:rFonts w:hint="eastAsia"/>
        </w:rPr>
        <w:br/>
      </w:r>
      <w:r>
        <w:rPr>
          <w:rFonts w:hint="eastAsia"/>
        </w:rPr>
        <w:t>　　图表 智慧铁路行业产业链分析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2019-2024年智慧铁路行业市场容量统计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2019-2024年中国智慧铁路行业市场规模及增长情况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2019-2024年中国智慧铁路行业销售收入分析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2019-2024年中国智慧铁路行业盈利情况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2019-2024年中国智慧铁路行业利润总额分析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2019-2024年中国智慧铁路行业企业数量情况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2019-2024年中国智慧铁路行业企业平均规模情况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2019-2024年中国智慧铁路行业竞争力分析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2019-2024年中国智慧铁路行业盈利能力分析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2019-2024年中国智慧铁路行业运营能力分析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2019-2024年中国智慧铁路行业偿债能力分析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2019-2024年中国智慧铁路行业发展能力分析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2019-2024年中国智慧铁路行业经营效益分析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**地区智慧铁路行业市场需求情况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智慧铁路重点企业（一）基本信息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智慧铁路重点企业（一）经营情况分析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智慧铁路重点企业（一）盈利能力情况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智慧铁路重点企业（一）偿债能力情况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智慧铁路重点企业（一）运营能力情况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智慧铁路重点企业（一）成长能力情况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智慧铁路重点企业（二）基本信息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智慧铁路重点企业（二）经营情况分析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智慧铁路重点企业（二）盈利能力情况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智慧铁路重点企业（二）偿债能力情况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智慧铁路重点企业（二）运营能力情况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智慧铁路重点企业（二）成长能力情况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2024-2030年中国智慧铁路行业市场容量预测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2024-2030年中国智慧铁路行业市场规模预测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2024-2030年中国智慧铁路市场前景分析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2024-2030年中国智慧铁路行业发展趋势预测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6c76a23fc4453" w:history="1">
        <w:r>
          <w:rPr>
            <w:rStyle w:val="Hyperlink"/>
          </w:rPr>
          <w:t>2024-2030年中国智慧铁路行业发展研究与市场前景预测报告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6c76a23fc4453" w:history="1">
        <w:r>
          <w:rPr>
            <w:rStyle w:val="Hyperlink"/>
          </w:rPr>
          <w:t>https://www.20087.com/5/85/ZhiHuiTieLuHangYeQianJing.html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f5fc75af84b8b" w:history="1">
      <w:r>
        <w:rPr>
          <w:rStyle w:val="Hyperlink"/>
        </w:rPr>
        <w:t>2024-2030年中国智慧铁路行业发展研究与市场前景预测报告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iHuiTieLuHangYeQianJing.html" TargetMode="External" Id="Rbda6c76a23fc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iHuiTieLuHangYeQianJing.html" TargetMode="External" Id="Rf49f5fc75af8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2024-02-12T05:19:00Z</dcterms:created>
  <dcterms:modified xsi:type="dcterms:W3CDTF">2024-02-12T06:19:00Z</dcterms:modified>
  <dc:subject>2024-2030年中国智慧铁路行业发展研究与市场前景预测报告</dc:subject>
  <dc:title>2024-2030年中国智慧铁路行业发展研究与市场前景预测报告</dc:title>
  <cp:keywords>2024-2030年中国智慧铁路行业发展研究与市场前景预测报告</cp:keywords>
  <dc:description>2024-2030年中国智慧铁路行业发展研究与市场前景预测报告</dc:description>
</cp:coreProperties>
</file>