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bf6d7d46f4e41" w:history="1">
              <w:r>
                <w:rPr>
                  <w:rStyle w:val="Hyperlink"/>
                </w:rPr>
                <w:t>2026-2032年全球与中国核电站运营行业现状及前景趋势报告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bf6d7d46f4e41" w:history="1">
              <w:r>
                <w:rPr>
                  <w:rStyle w:val="Hyperlink"/>
                </w:rPr>
                <w:t>2026-2032年全球与中国核电站运营行业现状及前景趋势报告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bf6d7d46f4e41" w:history="1">
                <w:r>
                  <w:rPr>
                    <w:rStyle w:val="Hyperlink"/>
                  </w:rPr>
                  <w:t>https://www.20087.com/5/85/HeDianZhanYunYingQianJing.html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运营是国家能源安全与低碳电力供应的关键环节，依托压水堆（PWR）、沸水堆（BWR）等成熟技术，通过严格的安全文化、纵深防御体系及数字化控制系统保障稳定发电。主流运营商遵循IAEA安全标准，实施全生命周期管理，涵盖燃料循环、设备老化监测、辐射防护及应急准备。现代核电站在提升负荷跟踪能力、延长换料周期及推进主控室人因工程优化方面持续进步。然而，公众对核安全与放射性废物处置的担忧仍构成社会接受度挑战；同时，新建项目面临审批周期长与初始投资高的现实约束。</w:t>
      </w:r>
      <w:r>
        <w:rPr>
          <w:rFonts w:hint="eastAsia"/>
        </w:rPr>
        <w:br/>
      </w:r>
      <w:r>
        <w:rPr>
          <w:rFonts w:hint="eastAsia"/>
        </w:rPr>
        <w:t>　　未来，核电站运营将向智能化运维、小型模块化堆（SMR）协同与多能互补方向演进。市场调研网指出，AI驱动的预测性维护系统可提前识别管道应力腐蚀或泵组异常；而数字孪生平台将实现全厂状态实时映射与事故推演。在新型电力系统中，核电站将与绿氢制备、区域供热或海水淡化耦合，提升综合能源效率。此外，第四代反应堆（如钠冷快堆、高温气冷堆）的示范运营将验证更高安全性与闭式燃料循环可行性。长远看，核电站运营不仅作为电力生产活动存在，更将成为零碳基荷能源、战略资源管理和先进核能技术商业化落地的核心实践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dbf6d7d46f4e41" w:history="1">
        <w:r>
          <w:rPr>
            <w:rStyle w:val="Hyperlink"/>
          </w:rPr>
          <w:t>2026-2032年全球与中国核电站运营行业现状及前景趋势报告</w:t>
        </w:r>
      </w:hyperlink>
      <w:r>
        <w:rPr>
          <w:rFonts w:hint="eastAsia"/>
        </w:rPr>
        <w:t>》，2025年核电站运营行业市场规模达 亿元，预计2032年市场规模将达 亿元，期间年均复合增长率（CAGR）达 %。报告基于权威数据和调研资料，采用定量与定性相结合的方法，系统分析了核电站运营行业的现状和未来趋势。通过对行业的长期跟踪研究，报告提供了清晰的市场分析和趋势预测，帮助投资者更好地理解行业投资价值。同时，结合核电站运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全球市场核电站运营市场总体规模</w:t>
      </w:r>
      <w:r>
        <w:rPr>
          <w:rFonts w:hint="eastAsia"/>
        </w:rPr>
        <w:br/>
      </w:r>
      <w:r>
        <w:rPr>
          <w:rFonts w:hint="eastAsia"/>
        </w:rPr>
        <w:t>　　1.4 中国市场核电站运营市场总体规模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核电站运营行业发展总体概况</w:t>
      </w:r>
      <w:r>
        <w:rPr>
          <w:rFonts w:hint="eastAsia"/>
        </w:rPr>
        <w:br/>
      </w:r>
      <w:r>
        <w:rPr>
          <w:rFonts w:hint="eastAsia"/>
        </w:rPr>
        <w:t>　　　　1.5.2 核电站运营行业发展主要特点</w:t>
      </w:r>
      <w:r>
        <w:rPr>
          <w:rFonts w:hint="eastAsia"/>
        </w:rPr>
        <w:br/>
      </w:r>
      <w:r>
        <w:rPr>
          <w:rFonts w:hint="eastAsia"/>
        </w:rPr>
        <w:t>　　　　1.5.3 核电站运营行业发展影响因素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核电站运营有利因素</w:t>
      </w:r>
      <w:r>
        <w:rPr>
          <w:rFonts w:hint="eastAsia"/>
        </w:rPr>
        <w:br/>
      </w:r>
      <w:r>
        <w:rPr>
          <w:rFonts w:hint="eastAsia"/>
        </w:rPr>
        <w:t>　　　　1.5.3 .2 核电站运营不利因素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全球市场，近三年核电站运营主要企业占有率及排名（按收入）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核电站运营主要企业在国际市场占有率（按收入，2023-2026）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2025年核电站运营主要企业在国际市场排名（按收入）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全球市场主要企业核电站运营销售收入（2023-2026）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中国市场，近三年核电站运营主要企业占有率及排名（按收入）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核电站运营主要企业在中国市场占有率（按收入，2023-2026）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2025年核电站运营主要企业在中国市场排名（按收入）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中国市场主要企业核电站运营销售收入（2023-2026）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全球主要厂商核电站运营总部及产地分布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全球主要厂商成立时间及核电站运营商业化日期</w:t>
      </w:r>
      <w:r>
        <w:rPr>
          <w:rFonts w:hint="eastAsia"/>
        </w:rPr>
        <w:br/>
      </w:r>
      <w:r>
        <w:rPr>
          <w:rFonts w:hint="eastAsia"/>
        </w:rPr>
        <w:t>　　2.5 全球主要厂商核电站运营产品类型及应用</w:t>
      </w:r>
      <w:r>
        <w:rPr>
          <w:rFonts w:hint="eastAsia"/>
        </w:rPr>
        <w:br/>
      </w:r>
      <w:r>
        <w:rPr>
          <w:rFonts w:hint="eastAsia"/>
        </w:rPr>
        <w:t>　　2.6 核电站运营行业集中度、竞争程度分析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核电站运营行业集中度分析：2025年全球Top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全球核电站运营第一梯队、第二梯队和第三梯队厂商（品牌）及市场份额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全球核电站运营主要地区分析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全球主要地区核电站运营市场规模分析：2021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全球主要地区核电站运营销售额及份额（2021-2026）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全球主要地区核电站运营销售额及份额预测（2027-2032）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中东核电站运营销售额及预测（2021-2032）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人员培训</w:t>
      </w:r>
      <w:r>
        <w:rPr>
          <w:rFonts w:hint="eastAsia"/>
        </w:rPr>
        <w:br/>
      </w:r>
      <w:r>
        <w:rPr>
          <w:rFonts w:hint="eastAsia"/>
        </w:rPr>
        <w:t>　　　　4.1.2 设施维护</w:t>
      </w:r>
      <w:r>
        <w:rPr>
          <w:rFonts w:hint="eastAsia"/>
        </w:rPr>
        <w:br/>
      </w:r>
      <w:r>
        <w:rPr>
          <w:rFonts w:hint="eastAsia"/>
        </w:rPr>
        <w:t>　　　　4.1.3 废料管理</w:t>
      </w:r>
      <w:r>
        <w:rPr>
          <w:rFonts w:hint="eastAsia"/>
        </w:rPr>
        <w:br/>
      </w:r>
      <w:r>
        <w:rPr>
          <w:rFonts w:hint="eastAsia"/>
        </w:rPr>
        <w:t>　　　　4.1.4 其它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按产品类型细分，全球核电站运营销售额对比（2021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反应堆工程与物理</w:t>
      </w:r>
      <w:r>
        <w:rPr>
          <w:rFonts w:hint="eastAsia"/>
        </w:rPr>
        <w:br/>
      </w:r>
      <w:r>
        <w:rPr>
          <w:rFonts w:hint="eastAsia"/>
        </w:rPr>
        <w:t>　　　　4.2.2 机械与设备管理</w:t>
      </w:r>
      <w:r>
        <w:rPr>
          <w:rFonts w:hint="eastAsia"/>
        </w:rPr>
        <w:br/>
      </w:r>
      <w:r>
        <w:rPr>
          <w:rFonts w:hint="eastAsia"/>
        </w:rPr>
        <w:t>　　　　4.2.3 仪控与电气</w:t>
      </w:r>
      <w:r>
        <w:rPr>
          <w:rFonts w:hint="eastAsia"/>
        </w:rPr>
        <w:br/>
      </w:r>
      <w:r>
        <w:rPr>
          <w:rFonts w:hint="eastAsia"/>
        </w:rPr>
        <w:t>　　　　4.2.4 辐射防护与环保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按技术细分，全球核电站运营销售额对比（2021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产品分类，按生命周期</w:t>
      </w:r>
      <w:r>
        <w:rPr>
          <w:rFonts w:hint="eastAsia"/>
        </w:rPr>
        <w:br/>
      </w:r>
      <w:r>
        <w:rPr>
          <w:rFonts w:hint="eastAsia"/>
        </w:rPr>
        <w:t>　　　　4.3.1 日常运行</w:t>
      </w:r>
      <w:r>
        <w:rPr>
          <w:rFonts w:hint="eastAsia"/>
        </w:rPr>
        <w:br/>
      </w:r>
      <w:r>
        <w:rPr>
          <w:rFonts w:hint="eastAsia"/>
        </w:rPr>
        <w:t>　　　　4.3.2 计划性维护与试验</w:t>
      </w:r>
      <w:r>
        <w:rPr>
          <w:rFonts w:hint="eastAsia"/>
        </w:rPr>
        <w:br/>
      </w:r>
      <w:r>
        <w:rPr>
          <w:rFonts w:hint="eastAsia"/>
        </w:rPr>
        <w:t>　　　　4.3.3 燃料管理</w:t>
      </w:r>
      <w:r>
        <w:rPr>
          <w:rFonts w:hint="eastAsia"/>
        </w:rPr>
        <w:br/>
      </w:r>
      <w:r>
        <w:rPr>
          <w:rFonts w:hint="eastAsia"/>
        </w:rPr>
        <w:t>　　　　4.3.4 大修管理</w:t>
      </w:r>
      <w:r>
        <w:rPr>
          <w:rFonts w:hint="eastAsia"/>
        </w:rPr>
        <w:br/>
      </w:r>
      <w:r>
        <w:rPr>
          <w:rFonts w:hint="eastAsia"/>
        </w:rPr>
        <w:t>　　　　4.3.5 按生命周期细分，全球核电站运营销售额对比（2021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按生命周期细分，全球核电站运营销售额及预测（2021-2032）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按生命周期细分，全球核电站运营销售额及市场份额（2021-2026）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按生命周期细分，全球核电站运营销售额预测（2027-2032）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按生命周期细分，中国核电站运营销售额及预测（2021-2032）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按生命周期细分，中国核电站运营销售额及市场份额（2021-2026）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按生命周期细分，中国核电站运营销售额预测（2027-2032）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压水堆核电站</w:t>
      </w:r>
      <w:r>
        <w:rPr>
          <w:rFonts w:hint="eastAsia"/>
        </w:rPr>
        <w:br/>
      </w:r>
      <w:r>
        <w:rPr>
          <w:rFonts w:hint="eastAsia"/>
        </w:rPr>
        <w:t>　　　　5.1.2 沸水堆核电站</w:t>
      </w:r>
      <w:r>
        <w:rPr>
          <w:rFonts w:hint="eastAsia"/>
        </w:rPr>
        <w:br/>
      </w:r>
      <w:r>
        <w:rPr>
          <w:rFonts w:hint="eastAsia"/>
        </w:rPr>
        <w:t>　　　　5.1.3 气冷堆核电站</w:t>
      </w:r>
      <w:r>
        <w:rPr>
          <w:rFonts w:hint="eastAsia"/>
        </w:rPr>
        <w:br/>
      </w:r>
      <w:r>
        <w:rPr>
          <w:rFonts w:hint="eastAsia"/>
        </w:rPr>
        <w:t>　　　　5.1.4 重水堆核电站</w:t>
      </w:r>
      <w:r>
        <w:rPr>
          <w:rFonts w:hint="eastAsia"/>
        </w:rPr>
        <w:br/>
      </w:r>
      <w:r>
        <w:rPr>
          <w:rFonts w:hint="eastAsia"/>
        </w:rPr>
        <w:t>　　　　5.1.5 其它</w:t>
      </w:r>
      <w:r>
        <w:rPr>
          <w:rFonts w:hint="eastAsia"/>
        </w:rPr>
        <w:br/>
      </w:r>
      <w:r>
        <w:rPr>
          <w:rFonts w:hint="eastAsia"/>
        </w:rPr>
        <w:t>　　5.2 按应用细分，全球核电站运营销售额对比（2021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按应用细分，全球核电站运营销售额预测（2027-2032）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中国不同应用核电站运营销售额及预测（2021-2032）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中国不同应用核电站运营销售额及市场份额（2021-2026）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中国不同应用核电站运营销售额预测（2027-2032）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核电站运营产品及服务介绍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核电站运营行业发展趋势</w:t>
      </w:r>
      <w:r>
        <w:rPr>
          <w:rFonts w:hint="eastAsia"/>
        </w:rPr>
        <w:br/>
      </w:r>
      <w:r>
        <w:rPr>
          <w:rFonts w:hint="eastAsia"/>
        </w:rPr>
        <w:t>　　7.2 核电站运营行业主要驱动因素</w:t>
      </w:r>
      <w:r>
        <w:rPr>
          <w:rFonts w:hint="eastAsia"/>
        </w:rPr>
        <w:br/>
      </w:r>
      <w:r>
        <w:rPr>
          <w:rFonts w:hint="eastAsia"/>
        </w:rPr>
        <w:t>　　7.3 核电站运营中国企业SWOT分析</w:t>
      </w:r>
      <w:r>
        <w:rPr>
          <w:rFonts w:hint="eastAsia"/>
        </w:rPr>
        <w:br/>
      </w:r>
      <w:r>
        <w:rPr>
          <w:rFonts w:hint="eastAsia"/>
        </w:rPr>
        <w:t>　　7.4 中国核电站运营行业政策环境分析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核电站运营行业产业链简介</w:t>
      </w:r>
      <w:r>
        <w:rPr>
          <w:rFonts w:hint="eastAsia"/>
        </w:rPr>
        <w:br/>
      </w:r>
      <w:r>
        <w:rPr>
          <w:rFonts w:hint="eastAsia"/>
        </w:rPr>
        <w:t>　　　　8.1.1 核电站运营行业供应链分析</w:t>
      </w:r>
      <w:r>
        <w:rPr>
          <w:rFonts w:hint="eastAsia"/>
        </w:rPr>
        <w:br/>
      </w:r>
      <w:r>
        <w:rPr>
          <w:rFonts w:hint="eastAsia"/>
        </w:rPr>
        <w:t>　　　　8.1.2 核电站运营主要原料及供应情况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核电站运营行业主要下游客户</w:t>
      </w:r>
      <w:r>
        <w:rPr>
          <w:rFonts w:hint="eastAsia"/>
        </w:rPr>
        <w:br/>
      </w:r>
      <w:r>
        <w:rPr>
          <w:rFonts w:hint="eastAsia"/>
        </w:rPr>
        <w:t>　　8.2 核电站运营行业采购模式</w:t>
      </w:r>
      <w:r>
        <w:rPr>
          <w:rFonts w:hint="eastAsia"/>
        </w:rPr>
        <w:br/>
      </w:r>
      <w:r>
        <w:rPr>
          <w:rFonts w:hint="eastAsia"/>
        </w:rPr>
        <w:t>　　8.3 核电站运营行业生产模式</w:t>
      </w:r>
      <w:r>
        <w:rPr>
          <w:rFonts w:hint="eastAsia"/>
        </w:rPr>
        <w:br/>
      </w:r>
      <w:r>
        <w:rPr>
          <w:rFonts w:hint="eastAsia"/>
        </w:rPr>
        <w:t>　　8.4 核电站运营行业销售模式及销售渠道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核电站运营行业发展主要特点</w:t>
      </w:r>
      <w:r>
        <w:rPr>
          <w:rFonts w:hint="eastAsia"/>
        </w:rPr>
        <w:br/>
      </w:r>
      <w:r>
        <w:rPr>
          <w:rFonts w:hint="eastAsia"/>
        </w:rPr>
        <w:t>　　表 2： 核电站运营行业发展有利因素分析</w:t>
      </w:r>
      <w:r>
        <w:rPr>
          <w:rFonts w:hint="eastAsia"/>
        </w:rPr>
        <w:br/>
      </w:r>
      <w:r>
        <w:rPr>
          <w:rFonts w:hint="eastAsia"/>
        </w:rPr>
        <w:t>　　表 3： 核电站运营行业发展不利因素分析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进入核电站运营行业壁垒</w:t>
      </w:r>
      <w:r>
        <w:rPr>
          <w:rFonts w:hint="eastAsia"/>
        </w:rPr>
        <w:br/>
      </w:r>
      <w:r>
        <w:rPr>
          <w:rFonts w:hint="eastAsia"/>
        </w:rPr>
        <w:t>　　表 5： 核电站运营主要企业在国际市场占有率（按收入，2023-2026）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2025年核电站运营主要企业在国际市场排名（按收入）&amp;（万元）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全球市场主要企业核电站运营销售收入（2023-2026）&amp;（万元）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核电站运营主要企业在中国市场占有率（按收入，2023-2026）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2025年核电站运营主要企业在中国市场排名（按收入）&amp;（万元）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中国市场主要企业核电站运营销售收入（2023-2026）&amp;（万元）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全球主要厂商核电站运营总部及产地分布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全球主要厂商成立时间及核电站运营商业化日期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全球主要厂商核电站运营产品类型及应用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2025年全球核电站运营主要厂商市场地位（第一梯队、第二梯队和第三梯队）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全球核电站运营市场投资、并购等现状分析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全球主要地区核电站运营销售额：（2021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全球主要地区核电站运营销售额及份额列表（2021-2026）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全球主要地区核电站运营销售额及份额列表预测（2027-2032）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人员培训主要企业列表</w:t>
      </w:r>
      <w:r>
        <w:rPr>
          <w:rFonts w:hint="eastAsia"/>
        </w:rPr>
        <w:br/>
      </w:r>
      <w:r>
        <w:rPr>
          <w:rFonts w:hint="eastAsia"/>
        </w:rPr>
        <w:t>　　表 22： 设施维护主要企业列表</w:t>
      </w:r>
      <w:r>
        <w:rPr>
          <w:rFonts w:hint="eastAsia"/>
        </w:rPr>
        <w:br/>
      </w:r>
      <w:r>
        <w:rPr>
          <w:rFonts w:hint="eastAsia"/>
        </w:rPr>
        <w:t>　　表 23： 废料管理主要企业列表</w:t>
      </w:r>
      <w:r>
        <w:rPr>
          <w:rFonts w:hint="eastAsia"/>
        </w:rPr>
        <w:br/>
      </w:r>
      <w:r>
        <w:rPr>
          <w:rFonts w:hint="eastAsia"/>
        </w:rPr>
        <w:t>　　表 24： 其它主要企业列表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按产品类型细分，全球核电站运营销售额及增长率对比（2021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反应堆工程与物理主要企业列表</w:t>
      </w:r>
      <w:r>
        <w:rPr>
          <w:rFonts w:hint="eastAsia"/>
        </w:rPr>
        <w:br/>
      </w:r>
      <w:r>
        <w:rPr>
          <w:rFonts w:hint="eastAsia"/>
        </w:rPr>
        <w:t>　　表 35： 机械与设备管理主要企业列表</w:t>
      </w:r>
      <w:r>
        <w:rPr>
          <w:rFonts w:hint="eastAsia"/>
        </w:rPr>
        <w:br/>
      </w:r>
      <w:r>
        <w:rPr>
          <w:rFonts w:hint="eastAsia"/>
        </w:rPr>
        <w:t>　　表 36： 仪控与电气主要企业列表</w:t>
      </w:r>
      <w:r>
        <w:rPr>
          <w:rFonts w:hint="eastAsia"/>
        </w:rPr>
        <w:br/>
      </w:r>
      <w:r>
        <w:rPr>
          <w:rFonts w:hint="eastAsia"/>
        </w:rPr>
        <w:t>　　表 37： 辐射防护与环保主要企业列表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按技术细分，全球核电站运营销售额及增长率对比（2021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按技术细分，全球核电站运营销售额（2021-2026）&amp;（万元）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按技术细分，全球核电站运营销售额预测（2027-2032）&amp;（万元）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按技术细分，全球核电站运营销售额市场份额预测（2027-2032）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按技术细分，中国核电站运营销售额（2021-2026）&amp;（万元）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按技术细分，中国核电站运营销售额市场份额列表（2021-2026）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按技术细分，中国核电站运营销售额预测（2027-2032）&amp;（万元）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按技术细分，中国核电站运营销售额市场份额预测（2027-2032）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日常运行主要企业列表</w:t>
      </w:r>
      <w:r>
        <w:rPr>
          <w:rFonts w:hint="eastAsia"/>
        </w:rPr>
        <w:br/>
      </w:r>
      <w:r>
        <w:rPr>
          <w:rFonts w:hint="eastAsia"/>
        </w:rPr>
        <w:t>　　表 49： 计划性维护与试验主要企业列表</w:t>
      </w:r>
      <w:r>
        <w:rPr>
          <w:rFonts w:hint="eastAsia"/>
        </w:rPr>
        <w:br/>
      </w:r>
      <w:r>
        <w:rPr>
          <w:rFonts w:hint="eastAsia"/>
        </w:rPr>
        <w:t>　　表 50： 燃料管理主要企业列表</w:t>
      </w:r>
      <w:r>
        <w:rPr>
          <w:rFonts w:hint="eastAsia"/>
        </w:rPr>
        <w:br/>
      </w:r>
      <w:r>
        <w:rPr>
          <w:rFonts w:hint="eastAsia"/>
        </w:rPr>
        <w:t>　　表 51： 大修管理主要企业列表</w:t>
      </w:r>
      <w:r>
        <w:rPr>
          <w:rFonts w:hint="eastAsia"/>
        </w:rPr>
        <w:br/>
      </w:r>
      <w:r>
        <w:rPr>
          <w:rFonts w:hint="eastAsia"/>
        </w:rPr>
        <w:t>　　表 52： 按生命周期细分，全球核电站运营销售额及增长率对比（2021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按生命周期细分，全球核电站运营销售额（2021-2026）&amp;（万元）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按生命周期细分，全球核电站运营销售额市场份额列表（2021-2026）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按生命周期细分，全球核电站运营销售额预测（2027-2032）&amp;（万元）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按生命周期细分，全球核电站运营销售额市场份额预测（2027-2032）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按生命周期细分，中国核电站运营销售额（2021-2026）&amp;（万元）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按生命周期细分，中国核电站运营销售额市场份额列表（2021-2026）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按生命周期细分，中国核电站运营销售额预测（2027-2032）&amp;（万元）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按生命周期细分，中国核电站运营销售额市场份额预测（2027-2032）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按应用细分，全球核电站运营销售额及增长率对比（2021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按应用细分，全球核电站运营市场份额预测（2027-2032）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中国不同应用核电站运营销售额（2021-2026）&amp;（万元）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中国不同应用核电站运营销售额市场份额列表（2021-2026）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中国不同应用核电站运营销售额预测（2027-2032）&amp;（万元）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中国不同应用核电站运营销售额市场份额预测（2027-2032）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重点企业（20）公司信息、总部、核电站运营市场地位以及主要的竞争对手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核电站运营产品及服务介绍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核电站运营收入及毛利率（2021-2026）&amp;（万元）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核电站运营行业发展趋势</w:t>
      </w:r>
      <w:r>
        <w:rPr>
          <w:rFonts w:hint="eastAsia"/>
        </w:rPr>
        <w:br/>
      </w:r>
      <w:r>
        <w:rPr>
          <w:rFonts w:hint="eastAsia"/>
        </w:rPr>
        <w:t>　　表 170： 核电站运营行业主要驱动因素</w:t>
      </w:r>
      <w:r>
        <w:rPr>
          <w:rFonts w:hint="eastAsia"/>
        </w:rPr>
        <w:br/>
      </w:r>
      <w:r>
        <w:rPr>
          <w:rFonts w:hint="eastAsia"/>
        </w:rPr>
        <w:t>　　表 171： 核电站运营行业供应链分析</w:t>
      </w:r>
      <w:r>
        <w:rPr>
          <w:rFonts w:hint="eastAsia"/>
        </w:rPr>
        <w:br/>
      </w:r>
      <w:r>
        <w:rPr>
          <w:rFonts w:hint="eastAsia"/>
        </w:rPr>
        <w:t>　　表 172： 核电站运营上游原料供应商</w:t>
      </w:r>
      <w:r>
        <w:rPr>
          <w:rFonts w:hint="eastAsia"/>
        </w:rPr>
        <w:br/>
      </w:r>
      <w:r>
        <w:rPr>
          <w:rFonts w:hint="eastAsia"/>
        </w:rPr>
        <w:t>　　表 173： 核电站运营行业主要下游客户</w:t>
      </w:r>
      <w:r>
        <w:rPr>
          <w:rFonts w:hint="eastAsia"/>
        </w:rPr>
        <w:br/>
      </w:r>
      <w:r>
        <w:rPr>
          <w:rFonts w:hint="eastAsia"/>
        </w:rPr>
        <w:t>　　表 174： 核电站运营典型经销商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核电站运营产品图片</w:t>
      </w:r>
      <w:r>
        <w:rPr>
          <w:rFonts w:hint="eastAsia"/>
        </w:rPr>
        <w:br/>
      </w:r>
      <w:r>
        <w:rPr>
          <w:rFonts w:hint="eastAsia"/>
        </w:rPr>
        <w:t>　　图 2： 全球市场核电站运营市场规模，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全球核电站运营市场销售额预测：（万元）&amp;（2021-2032）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中国市场核电站运营销售额及未来趋势（2021-2032）&amp;（万元）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2025年全球前五大厂商核电站运营市场份额</w:t>
      </w:r>
      <w:r>
        <w:rPr>
          <w:rFonts w:hint="eastAsia"/>
        </w:rPr>
        <w:br/>
      </w:r>
      <w:r>
        <w:rPr>
          <w:rFonts w:hint="eastAsia"/>
        </w:rPr>
        <w:t>　　图 6： 2025年全球核电站运营第一梯队、第二梯队和第三梯队厂商及市场份额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全球主要地区核电站运营销售额市场份额（2021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中东核电站运营销售额及预测（2021-2032）&amp;（万元）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人员培训 产品图片</w:t>
      </w:r>
      <w:r>
        <w:rPr>
          <w:rFonts w:hint="eastAsia"/>
        </w:rPr>
        <w:br/>
      </w:r>
      <w:r>
        <w:rPr>
          <w:rFonts w:hint="eastAsia"/>
        </w:rPr>
        <w:t>　　图 17： 全球人员培训规模及增长率（2021-2032）&amp;（万元）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设施维护产品图片</w:t>
      </w:r>
      <w:r>
        <w:rPr>
          <w:rFonts w:hint="eastAsia"/>
        </w:rPr>
        <w:br/>
      </w:r>
      <w:r>
        <w:rPr>
          <w:rFonts w:hint="eastAsia"/>
        </w:rPr>
        <w:t>　　图 19： 全球设施维护规模及增长率（2021-2032）&amp;（万元）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废料管理产品图片</w:t>
      </w:r>
      <w:r>
        <w:rPr>
          <w:rFonts w:hint="eastAsia"/>
        </w:rPr>
        <w:br/>
      </w:r>
      <w:r>
        <w:rPr>
          <w:rFonts w:hint="eastAsia"/>
        </w:rPr>
        <w:t>　　图 21： 全球废料管理规模及增长率（2021-2032）&amp;（万元）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其它产品图片</w:t>
      </w:r>
      <w:r>
        <w:rPr>
          <w:rFonts w:hint="eastAsia"/>
        </w:rPr>
        <w:br/>
      </w:r>
      <w:r>
        <w:rPr>
          <w:rFonts w:hint="eastAsia"/>
        </w:rPr>
        <w:t>　　图 23：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反应堆工程与物理 产品图片</w:t>
      </w:r>
      <w:r>
        <w:rPr>
          <w:rFonts w:hint="eastAsia"/>
        </w:rPr>
        <w:br/>
      </w:r>
      <w:r>
        <w:rPr>
          <w:rFonts w:hint="eastAsia"/>
        </w:rPr>
        <w:t>　　图 30： 全球反应堆工程与物理规模及增长率（2021-2032）&amp;（万元）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机械与设备管理产品图片</w:t>
      </w:r>
      <w:r>
        <w:rPr>
          <w:rFonts w:hint="eastAsia"/>
        </w:rPr>
        <w:br/>
      </w:r>
      <w:r>
        <w:rPr>
          <w:rFonts w:hint="eastAsia"/>
        </w:rPr>
        <w:t>　　图 32： 全球机械与设备管理规模及增长率（2021-2032）&amp;（万元）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仪控与电气产品图片</w:t>
      </w:r>
      <w:r>
        <w:rPr>
          <w:rFonts w:hint="eastAsia"/>
        </w:rPr>
        <w:br/>
      </w:r>
      <w:r>
        <w:rPr>
          <w:rFonts w:hint="eastAsia"/>
        </w:rPr>
        <w:t>　　图 34： 全球仪控与电气规模及增长率（2021-2032）&amp;（万元）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辐射防护与环保产品图片</w:t>
      </w:r>
      <w:r>
        <w:rPr>
          <w:rFonts w:hint="eastAsia"/>
        </w:rPr>
        <w:br/>
      </w:r>
      <w:r>
        <w:rPr>
          <w:rFonts w:hint="eastAsia"/>
        </w:rPr>
        <w:t>　　图 36： 全球辐射防护与环保规模及增长率（2021-2032）&amp;（万元）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按技术细分，全球核电站运营市场份额2025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40： 按技术细分，全球核电站运营市场份额2021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按技术细分，全球核电站运营市场份额预测2026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按技术细分，中国核电站运营市场份额2021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43： 按技术细分，中国核电站运营市场份额预测2026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日常运行 产品图片</w:t>
      </w:r>
      <w:r>
        <w:rPr>
          <w:rFonts w:hint="eastAsia"/>
        </w:rPr>
        <w:br/>
      </w:r>
      <w:r>
        <w:rPr>
          <w:rFonts w:hint="eastAsia"/>
        </w:rPr>
        <w:t>　　图 45： 全球日常运行规模及增长率（2021-2032）&amp;（万元）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计划性维护与试验产品图片</w:t>
      </w:r>
      <w:r>
        <w:rPr>
          <w:rFonts w:hint="eastAsia"/>
        </w:rPr>
        <w:br/>
      </w:r>
      <w:r>
        <w:rPr>
          <w:rFonts w:hint="eastAsia"/>
        </w:rPr>
        <w:t>　　图 47： 全球计划性维护与试验规模及增长率（2021-2032）&amp;（万元）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燃料管理产品图片</w:t>
      </w:r>
      <w:r>
        <w:rPr>
          <w:rFonts w:hint="eastAsia"/>
        </w:rPr>
        <w:br/>
      </w:r>
      <w:r>
        <w:rPr>
          <w:rFonts w:hint="eastAsia"/>
        </w:rPr>
        <w:t>　　图 49： 全球燃料管理规模及增长率（2021-2032）&amp;（万元）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大修管理产品图片</w:t>
      </w:r>
      <w:r>
        <w:rPr>
          <w:rFonts w:hint="eastAsia"/>
        </w:rPr>
        <w:br/>
      </w:r>
      <w:r>
        <w:rPr>
          <w:rFonts w:hint="eastAsia"/>
        </w:rPr>
        <w:t>　　图 51： 全球大修管理规模及增长率（2021-2032）&amp;（万元）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按生命周期细分，全球核电站运营市场份额2025 &amp; 2032</w:t>
      </w:r>
      <w:r>
        <w:rPr>
          <w:rFonts w:hint="eastAsia"/>
        </w:rPr>
        <w:br/>
      </w:r>
      <w:r>
        <w:rPr>
          <w:rFonts w:hint="eastAsia"/>
        </w:rPr>
        <w:t>　　图 53： 按生命周期细分，全球核电站运营市场份额2021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54： 按生命周期细分，全球核电站运营市场份额预测2026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按生命周期细分，中国核电站运营市场份额2021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56： 按生命周期细分，中国核电站运营市场份额预测2026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压水堆核电站</w:t>
      </w:r>
      <w:r>
        <w:rPr>
          <w:rFonts w:hint="eastAsia"/>
        </w:rPr>
        <w:br/>
      </w:r>
      <w:r>
        <w:rPr>
          <w:rFonts w:hint="eastAsia"/>
        </w:rPr>
        <w:t>　　图 58： 沸水堆核电站</w:t>
      </w:r>
      <w:r>
        <w:rPr>
          <w:rFonts w:hint="eastAsia"/>
        </w:rPr>
        <w:br/>
      </w:r>
      <w:r>
        <w:rPr>
          <w:rFonts w:hint="eastAsia"/>
        </w:rPr>
        <w:t>　　图 59： 气冷堆核电站</w:t>
      </w:r>
      <w:r>
        <w:rPr>
          <w:rFonts w:hint="eastAsia"/>
        </w:rPr>
        <w:br/>
      </w:r>
      <w:r>
        <w:rPr>
          <w:rFonts w:hint="eastAsia"/>
        </w:rPr>
        <w:t>　　图 60： 重水堆核电站</w:t>
      </w:r>
      <w:r>
        <w:rPr>
          <w:rFonts w:hint="eastAsia"/>
        </w:rPr>
        <w:br/>
      </w:r>
      <w:r>
        <w:rPr>
          <w:rFonts w:hint="eastAsia"/>
        </w:rPr>
        <w:t>　　图 61： 其它</w:t>
      </w:r>
      <w:r>
        <w:rPr>
          <w:rFonts w:hint="eastAsia"/>
        </w:rPr>
        <w:br/>
      </w:r>
      <w:r>
        <w:rPr>
          <w:rFonts w:hint="eastAsia"/>
        </w:rPr>
        <w:t>　　图 62： 按应用细分，全球核电站运营市场份额2025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按应用细分，全球核电站运营市场份额2021 &amp; 2025</w:t>
      </w:r>
      <w:r>
        <w:rPr>
          <w:rFonts w:hint="eastAsia"/>
        </w:rPr>
        <w:br/>
      </w:r>
      <w:r>
        <w:rPr>
          <w:rFonts w:hint="eastAsia"/>
        </w:rPr>
        <w:t>　　图 64： 核电站运营中国企业SWOT分析</w:t>
      </w:r>
      <w:r>
        <w:rPr>
          <w:rFonts w:hint="eastAsia"/>
        </w:rPr>
        <w:br/>
      </w:r>
      <w:r>
        <w:rPr>
          <w:rFonts w:hint="eastAsia"/>
        </w:rPr>
        <w:t>　　图 65： 核电站运营产业链</w:t>
      </w:r>
      <w:r>
        <w:rPr>
          <w:rFonts w:hint="eastAsia"/>
        </w:rPr>
        <w:br/>
      </w:r>
      <w:r>
        <w:rPr>
          <w:rFonts w:hint="eastAsia"/>
        </w:rPr>
        <w:t>　　图 66： 核电站运营行业采购模式分析</w:t>
      </w:r>
      <w:r>
        <w:rPr>
          <w:rFonts w:hint="eastAsia"/>
        </w:rPr>
        <w:br/>
      </w:r>
      <w:r>
        <w:rPr>
          <w:rFonts w:hint="eastAsia"/>
        </w:rPr>
        <w:t>　　图 67： 核电站运营行业生产模式</w:t>
      </w:r>
      <w:r>
        <w:rPr>
          <w:rFonts w:hint="eastAsia"/>
        </w:rPr>
        <w:br/>
      </w:r>
      <w:r>
        <w:rPr>
          <w:rFonts w:hint="eastAsia"/>
        </w:rPr>
        <w:t>　　图 68： 核电站运营行业销售模式分析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bf6d7d46f4e41" w:history="1">
        <w:r>
          <w:rPr>
            <w:rStyle w:val="Hyperlink"/>
          </w:rPr>
          <w:t>2026-2032年全球与中国核电站运营行业现状及前景趋势报告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bf6d7d46f4e41" w:history="1">
        <w:r>
          <w:rPr>
            <w:rStyle w:val="Hyperlink"/>
          </w:rPr>
          <w:t>https://www.20087.com/5/85/HeDianZhanYunYingQianJing.html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热点：核电站运营岗、核电站运营岗位和技术类岗位哪个好、核电站运营岗位主要工作内容、核电站运营成本包括哪些、核电站运营审查失职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b92b41b4d48f8" w:history="1">
      <w:r>
        <w:rPr>
          <w:rStyle w:val="Hyperlink"/>
        </w:rPr>
        <w:t>2026-2032年全球与中国核电站运营行业现状及前景趋势报告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eDianZhanYunYingQianJing.html" TargetMode="External" Id="R5adbf6d7d46f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eDianZhanYunYingQianJing.html" TargetMode="External" Id="Re52b92b41b4d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2026-03-03T02:02:06Z</dcterms:created>
  <dcterms:modified xsi:type="dcterms:W3CDTF">2026-03-03T03:02:06Z</dcterms:modified>
  <dc:subject>2026-2032年全球与中国核电站运营行业现状及前景趋势报告</dc:subject>
  <dc:title>2026-2032年全球与中国核电站运营行业现状及前景趋势报告</dc:title>
  <cp:keywords>2026-2032年全球与中国核电站运营行业现状及前景趋势报告</cp:keywords>
  <dc:description>2026-2032年全球与中国核电站运营行业现状及前景趋势报告</dc:description>
</cp:coreProperties>
</file>