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6a9c31b34f00" w:history="1">
              <w:r>
                <w:rPr>
                  <w:rStyle w:val="Hyperlink"/>
                </w:rPr>
                <w:t>2025-2031年中国水路运输行业发展现状调研与市场前景预测报告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6a9c31b34f00" w:history="1">
              <w:r>
                <w:rPr>
                  <w:rStyle w:val="Hyperlink"/>
                </w:rPr>
                <w:t>2025-2031年中国水路运输行业发展现状调研与市场前景预测报告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6a9c31b34f00" w:history="1">
                <w:r>
                  <w:rPr>
                    <w:rStyle w:val="Hyperlink"/>
                  </w:rPr>
                  <w:t>https://www.20087.com/5/85/ShuiLuYunShuDeFaZhanQuShi.html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传统的交通运输方式，因其运载能力大、成本低、环境影响小等优势，在全球贸易中占据重要地位。近年来，随着国际贸易量的持续增长，水路运输的基础设施得到了显著改善，港口设施现代化，航道拓宽加深，船舶技术进步，提高了运输效率和安全性。同时，水路运输也面临着环保法规的严格要求，例如硫氧化物排放控制区的设立，推动了船舶燃料和排放技术的革新。</w:t>
      </w:r>
      <w:r>
        <w:rPr>
          <w:rFonts w:hint="eastAsia"/>
        </w:rPr>
        <w:br/>
      </w:r>
      <w:r>
        <w:rPr>
          <w:rFonts w:hint="eastAsia"/>
        </w:rPr>
        <w:t>　　未来，水路运输将更加注重绿色航运和智能化转型。一方面，通过推广使用低硫燃料、替代能源（如液化天然气、氢燃料）和碳捕获技术，减少温室气体排放，实现航运业的低碳化。另一方面，智能船舶和无人驾驶技术的应用，将提高水路运输的安全性和经济性，减少人为错误和运营成本。此外，数字化供应链管理，如区块链和物联网技术，将实现货物追踪和信息共享，提升水路运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6a9c31b34f00" w:history="1">
        <w:r>
          <w:rPr>
            <w:rStyle w:val="Hyperlink"/>
          </w:rPr>
          <w:t>2025-2031年中国水路运输行业发展现状调研与市场前景预测报告</w:t>
        </w:r>
      </w:hyperlink>
      <w:r>
        <w:rPr>
          <w:rFonts w:hint="eastAsia"/>
        </w:rPr>
        <w:t>》通过详实的数据分析，全面解析了水路运输行业的市场规模、需求动态及价格趋势，深入探讨了水路运输产业链上下游的协同关系与竞争格局变化。报告对水路运输细分市场进行精准划分，结合重点企业研究，揭示了品牌影响力与市场集中度的现状，为行业参与者提供了清晰的竞争态势洞察。同时，报告结合宏观经济环境、技术发展路径及消费者需求演变，科学预测了水路运输行业的未来发展方向，并针对潜在风险提出了切实可行的应对策略。报告为水路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第一节 水路运输简介</w:t>
      </w:r>
      <w:r>
        <w:rPr>
          <w:rFonts w:hint="eastAsia"/>
        </w:rPr>
        <w:br/>
      </w:r>
      <w:r>
        <w:rPr>
          <w:rFonts w:hint="eastAsia"/>
        </w:rPr>
        <w:t>　　　　一、水运运输的定义</w:t>
      </w:r>
      <w:r>
        <w:rPr>
          <w:rFonts w:hint="eastAsia"/>
        </w:rPr>
        <w:br/>
      </w:r>
      <w:r>
        <w:rPr>
          <w:rFonts w:hint="eastAsia"/>
        </w:rPr>
        <w:t>　　　　二、水运的主要优缺点</w:t>
      </w:r>
      <w:r>
        <w:rPr>
          <w:rFonts w:hint="eastAsia"/>
        </w:rPr>
        <w:br/>
      </w:r>
      <w:r>
        <w:rPr>
          <w:rFonts w:hint="eastAsia"/>
        </w:rPr>
        <w:t>　　　　三、水运分类</w:t>
      </w:r>
      <w:r>
        <w:rPr>
          <w:rFonts w:hint="eastAsia"/>
        </w:rPr>
        <w:br/>
      </w:r>
      <w:r>
        <w:rPr>
          <w:rFonts w:hint="eastAsia"/>
        </w:rPr>
        <w:t>　　　　四、水运的形式</w:t>
      </w:r>
      <w:r>
        <w:rPr>
          <w:rFonts w:hint="eastAsia"/>
        </w:rPr>
        <w:br/>
      </w:r>
      <w:r>
        <w:rPr>
          <w:rFonts w:hint="eastAsia"/>
        </w:rPr>
        <w:t>　　第二节 不同种类水运形式介绍</w:t>
      </w:r>
      <w:r>
        <w:rPr>
          <w:rFonts w:hint="eastAsia"/>
        </w:rPr>
        <w:br/>
      </w:r>
      <w:r>
        <w:rPr>
          <w:rFonts w:hint="eastAsia"/>
        </w:rPr>
        <w:t>　　　　一、海洋运输的定义与分类</w:t>
      </w:r>
      <w:r>
        <w:rPr>
          <w:rFonts w:hint="eastAsia"/>
        </w:rPr>
        <w:br/>
      </w:r>
      <w:r>
        <w:rPr>
          <w:rFonts w:hint="eastAsia"/>
        </w:rPr>
        <w:t>　　　　二、内河运输相关简介</w:t>
      </w:r>
      <w:r>
        <w:rPr>
          <w:rFonts w:hint="eastAsia"/>
        </w:rPr>
        <w:br/>
      </w:r>
      <w:r>
        <w:rPr>
          <w:rFonts w:hint="eastAsia"/>
        </w:rPr>
        <w:t>　　　　三、集装箱运输相关简介</w:t>
      </w:r>
      <w:r>
        <w:rPr>
          <w:rFonts w:hint="eastAsia"/>
        </w:rPr>
        <w:br/>
      </w:r>
      <w:r>
        <w:rPr>
          <w:rFonts w:hint="eastAsia"/>
        </w:rPr>
        <w:t>　　第三节 港口基本概述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二、港口的分类</w:t>
      </w:r>
      <w:r>
        <w:rPr>
          <w:rFonts w:hint="eastAsia"/>
        </w:rPr>
        <w:br/>
      </w:r>
      <w:r>
        <w:rPr>
          <w:rFonts w:hint="eastAsia"/>
        </w:rPr>
        <w:t>　　　　三、港口的组成</w:t>
      </w:r>
      <w:r>
        <w:rPr>
          <w:rFonts w:hint="eastAsia"/>
        </w:rPr>
        <w:br/>
      </w:r>
      <w:r>
        <w:rPr>
          <w:rFonts w:hint="eastAsia"/>
        </w:rPr>
        <w:t>　　　　四、港口其他相关介绍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国际水运业发展状况分析</w:t>
      </w:r>
      <w:r>
        <w:rPr>
          <w:rFonts w:hint="eastAsia"/>
        </w:rPr>
        <w:br/>
      </w:r>
      <w:r>
        <w:rPr>
          <w:rFonts w:hint="eastAsia"/>
        </w:rPr>
        <w:t>　　第一节 世界水运业的发展概况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一、2020-2025年全球航运业市场分析</w:t>
      </w:r>
      <w:r>
        <w:rPr>
          <w:rFonts w:hint="eastAsia"/>
        </w:rPr>
        <w:br/>
      </w:r>
      <w:r>
        <w:rPr>
          <w:rFonts w:hint="eastAsia"/>
        </w:rPr>
        <w:t>　　　　二、2025年全球航运市场预测</w:t>
      </w:r>
      <w:r>
        <w:rPr>
          <w:rFonts w:hint="eastAsia"/>
        </w:rPr>
        <w:br/>
      </w:r>
      <w:r>
        <w:rPr>
          <w:rFonts w:hint="eastAsia"/>
        </w:rPr>
        <w:t>　　第二节 世界主要国家水路运输发展分析</w:t>
      </w:r>
      <w:r>
        <w:rPr>
          <w:rFonts w:hint="eastAsia"/>
        </w:rPr>
        <w:br/>
      </w:r>
      <w:r>
        <w:rPr>
          <w:rFonts w:hint="eastAsia"/>
        </w:rPr>
        <w:t>　　　　一、日本推行新政策欲振兴航运发展</w:t>
      </w:r>
      <w:r>
        <w:rPr>
          <w:rFonts w:hint="eastAsia"/>
        </w:rPr>
        <w:br/>
      </w:r>
      <w:r>
        <w:rPr>
          <w:rFonts w:hint="eastAsia"/>
        </w:rPr>
        <w:t>　　　　二、俄罗斯航运市场发展空间广阔</w:t>
      </w:r>
      <w:r>
        <w:rPr>
          <w:rFonts w:hint="eastAsia"/>
        </w:rPr>
        <w:br/>
      </w:r>
      <w:r>
        <w:rPr>
          <w:rFonts w:hint="eastAsia"/>
        </w:rPr>
        <w:t>　　　　三、印度航运业发展潜力巨大</w:t>
      </w:r>
      <w:r>
        <w:rPr>
          <w:rFonts w:hint="eastAsia"/>
        </w:rPr>
        <w:br/>
      </w:r>
      <w:r>
        <w:rPr>
          <w:rFonts w:hint="eastAsia"/>
        </w:rPr>
        <w:t>　　　　四、巴西航运业逐步复苏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2020-2025年水运行业发展现状状况分析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2025年中国水运产量数据分析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一、2025年全国水运产量数据分析</w:t>
      </w:r>
      <w:r>
        <w:rPr>
          <w:rFonts w:hint="eastAsia"/>
        </w:rPr>
        <w:br/>
      </w:r>
      <w:r>
        <w:rPr>
          <w:rFonts w:hint="eastAsia"/>
        </w:rPr>
        <w:t>　　　　二、2025年水运重点省市数据分析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一、2025年全国水运产量数据分析</w:t>
      </w:r>
      <w:r>
        <w:rPr>
          <w:rFonts w:hint="eastAsia"/>
        </w:rPr>
        <w:br/>
      </w:r>
      <w:r>
        <w:rPr>
          <w:rFonts w:hint="eastAsia"/>
        </w:rPr>
        <w:t>　　　　二、2025年水运重点省市数据分析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一、2025年全国水运产量数据分析</w:t>
      </w:r>
      <w:r>
        <w:rPr>
          <w:rFonts w:hint="eastAsia"/>
        </w:rPr>
        <w:br/>
      </w:r>
      <w:r>
        <w:rPr>
          <w:rFonts w:hint="eastAsia"/>
        </w:rPr>
        <w:t>　　　　二、2025年水运重点省市数据分析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2020-2025年国内水运行业（所属行业）数据监测分析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2020-2025年中国水运行业（所属行业）总体数据分析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一、2025年中国水运行业全部企业（所属行业）数据分析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2020-2025年中国水运行业（所属行业）不同规模企业数据分析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一、2025年中国水运行业（所属行业）不同规模企业数据分析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2020-2025年中国水运行业（所属行业）不同所有制企业数据分析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一、2025年中国水运行业（所属行业）不同所有制企业数据分析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2020-2025年水运行业竞争格局分析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中国水运行业集中度分析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中国水运行业发展策略分析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水运重点企业竞争力分析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当前水运行业存在的问题及对策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2025-2031年水运行业前景分析</w:t>
      </w:r>
      <w:r>
        <w:rPr>
          <w:rFonts w:hint="eastAsia"/>
        </w:rPr>
        <w:br/>
      </w:r>
      <w:r>
        <w:rPr>
          <w:rFonts w:hint="eastAsia"/>
        </w:rPr>
        <w:t>　　　　一、水运行业发展环境分析</w:t>
      </w:r>
      <w:r>
        <w:rPr>
          <w:rFonts w:hint="eastAsia"/>
        </w:rPr>
        <w:br/>
      </w:r>
      <w:r>
        <w:rPr>
          <w:rFonts w:hint="eastAsia"/>
        </w:rPr>
        <w:t>　　　　三、水运行业发展趋势分析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2025-2031年水运行业投资前景分析</w:t>
      </w:r>
      <w:r>
        <w:rPr>
          <w:rFonts w:hint="eastAsia"/>
        </w:rPr>
        <w:br/>
      </w:r>
      <w:r>
        <w:rPr>
          <w:rFonts w:hint="eastAsia"/>
        </w:rPr>
        <w:t>　　　　一、水运行业供给预测</w:t>
      </w:r>
      <w:r>
        <w:rPr>
          <w:rFonts w:hint="eastAsia"/>
        </w:rPr>
        <w:br/>
      </w:r>
      <w:r>
        <w:rPr>
          <w:rFonts w:hint="eastAsia"/>
        </w:rPr>
        <w:t>　　　　二、水运行业需求预测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2025-2031年中国水运行业投资机会分析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2025-2031年水运业发展前景趋势分析</w:t>
      </w:r>
      <w:r>
        <w:rPr>
          <w:rFonts w:hint="eastAsia"/>
        </w:rPr>
        <w:br/>
      </w:r>
      <w:r>
        <w:rPr>
          <w:rFonts w:hint="eastAsia"/>
        </w:rPr>
        <w:t>　　第一节 国际航运市场主要风险</w:t>
      </w:r>
      <w:r>
        <w:rPr>
          <w:rFonts w:hint="eastAsia"/>
        </w:rPr>
        <w:br/>
      </w:r>
      <w:r>
        <w:rPr>
          <w:rFonts w:hint="eastAsia"/>
        </w:rPr>
        <w:t>　　　　一、国家风险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水运业发展宏观经济分析与预测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二、2025年运行指标分析</w:t>
      </w:r>
      <w:r>
        <w:rPr>
          <w:rFonts w:hint="eastAsia"/>
        </w:rPr>
        <w:br/>
      </w:r>
      <w:r>
        <w:rPr>
          <w:rFonts w:hint="eastAsia"/>
        </w:rPr>
        <w:t>　　　　三、2025年宏观经济展望及政策分析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中:智:林:：中国水运业发展规划与前景展望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一、“十四五”水运管理锁定八大主题</w:t>
      </w:r>
      <w:r>
        <w:rPr>
          <w:rFonts w:hint="eastAsia"/>
        </w:rPr>
        <w:br/>
      </w:r>
      <w:r>
        <w:rPr>
          <w:rFonts w:hint="eastAsia"/>
        </w:rPr>
        <w:t>　　　　二、“十四五”绿色水运五大任务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6a9c31b34f00" w:history="1">
        <w:r>
          <w:rPr>
            <w:rStyle w:val="Hyperlink"/>
          </w:rPr>
          <w:t>2025-2031年中国水路运输行业发展现状调研与市场前景预测报告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6a9c31b34f00" w:history="1">
        <w:r>
          <w:rPr>
            <w:rStyle w:val="Hyperlink"/>
          </w:rPr>
          <w:t>https://www.20087.com/5/85/ShuiLuYunShuDeFaZhanQuShi.html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热点：国内水运物流、水路运输的适用范围、货物运输方案计划书、水路运输的概念、内河航运、水路运输名词解释、水路货物运输的经营方式、水路运输税率、水路运输的适用范围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41b62d1141e9" w:history="1">
      <w:r>
        <w:rPr>
          <w:rStyle w:val="Hyperlink"/>
        </w:rPr>
        <w:t>2025-2031年中国水路运输行业发展现状调研与市场前景预测报告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LuYunShuDeFaZhanQuShi.html" TargetMode="External" Id="Rfc1b6a9c31b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LuYunShuDeFaZhanQuShi.html" TargetMode="External" Id="R808941b62d11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2025-01-23T03:59:00Z</dcterms:created>
  <dcterms:modified xsi:type="dcterms:W3CDTF">2025-01-23T04:59:00Z</dcterms:modified>
  <dc:subject>2025-2031年中国水路运输行业发展现状调研与市场前景预测报告</dc:subject>
  <dc:title>2025-2031年中国水路运输行业发展现状调研与市场前景预测报告</dc:title>
  <cp:keywords>2025-2031年中国水路运输行业发展现状调研与市场前景预测报告</cp:keywords>
  <dc:description>2025-2031年中国水路运输行业发展现状调研与市场前景预测报告</dc:description>
</cp:coreProperties>
</file>