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e9da81ca44558" w:history="1">
              <w:r>
                <w:rPr>
                  <w:rStyle w:val="Hyperlink"/>
                </w:rPr>
                <w:t>全球与中国汽车轮胎行业现状及前景趋势（2025-2031年）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e9da81ca44558" w:history="1">
              <w:r>
                <w:rPr>
                  <w:rStyle w:val="Hyperlink"/>
                </w:rPr>
                <w:t>全球与中国汽车轮胎行业现状及前景趋势（2025-2031年）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e9da81ca44558" w:history="1">
                <w:r>
                  <w:rPr>
                    <w:rStyle w:val="Hyperlink"/>
                  </w:rPr>
                  <w:t>https://www.20087.com/5/95/QiCheLunTaiHangYeQianJingQuShi.html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是车辆与地面接触的唯一部件，对行车安全、操控性能和燃油效率有着直接的影响。目前，轮胎行业正经历着材料科学、设计技术和生产工艺的革新。环保型轮胎，如低滚动阻力轮胎和可回收材料轮胎，逐渐成为市场主流，以响应全球对可持续交通的需求。同时，智能轮胎技术，包括内置传感器以监测胎压、温度和磨损程度，正逐步推向市场，提高驾驶安全性。</w:t>
      </w:r>
      <w:r>
        <w:rPr>
          <w:rFonts w:hint="eastAsia"/>
        </w:rPr>
        <w:br/>
      </w:r>
      <w:r>
        <w:rPr>
          <w:rFonts w:hint="eastAsia"/>
        </w:rPr>
        <w:t>　　未来，汽车轮胎将更加注重个性化、智能化和环保性能。随着自动驾驶技术的发展，轮胎将需要适应更复杂的路况和驾驶模式，比如能够自我修复的小型损伤或是具有更优抓地力的智能表面。同时，轮胎设计将更多地考虑电动汽车的特性，如降低噪音、提高续航里程。此外，3D打印技术的应用可能带来轮胎定制化生产的革命，消费者可以根据自己的驾驶习惯和车辆特性选择最合适的轮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e9da81ca44558" w:history="1">
        <w:r>
          <w:rPr>
            <w:rStyle w:val="Hyperlink"/>
          </w:rPr>
          <w:t>全球与中国汽车轮胎行业现状及前景趋势（2025-2031年）</w:t>
        </w:r>
      </w:hyperlink>
      <w:r>
        <w:rPr>
          <w:rFonts w:hint="eastAsia"/>
        </w:rPr>
        <w:t>》系统分析了汽车轮胎行业的市场规模、市场需求及价格波动，深入探讨了汽车轮胎产业链关键环节及各细分市场特点。报告基于权威数据，科学预测了汽车轮胎市场前景与发展趋势，同时评估了汽车轮胎重点企业的经营状况，包括品牌影响力、市场集中度及竞争格局。通过SWOT分析，报告揭示了汽车轮胎行业面临的风险与机遇，为汽车轮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中国汽车轮胎概述</w:t>
      </w:r>
      <w:r>
        <w:rPr>
          <w:rFonts w:hint="eastAsia"/>
        </w:rPr>
        <w:br/>
      </w:r>
      <w:r>
        <w:rPr>
          <w:rFonts w:hint="eastAsia"/>
        </w:rPr>
        <w:t>　　第一节 汽车轮胎行业定义</w:t>
      </w:r>
      <w:r>
        <w:rPr>
          <w:rFonts w:hint="eastAsia"/>
        </w:rPr>
        <w:br/>
      </w:r>
      <w:r>
        <w:rPr>
          <w:rFonts w:hint="eastAsia"/>
        </w:rPr>
        <w:t>　　第二节 汽车轮胎行业发展特性</w:t>
      </w:r>
      <w:r>
        <w:rPr>
          <w:rFonts w:hint="eastAsia"/>
        </w:rPr>
        <w:br/>
      </w:r>
      <w:r>
        <w:rPr>
          <w:rFonts w:hint="eastAsia"/>
        </w:rPr>
        <w:t>　　第三节 汽车轮胎产业链分析</w:t>
      </w:r>
      <w:r>
        <w:rPr>
          <w:rFonts w:hint="eastAsia"/>
        </w:rPr>
        <w:br/>
      </w:r>
      <w:r>
        <w:rPr>
          <w:rFonts w:hint="eastAsia"/>
        </w:rPr>
        <w:t>　　第四节 汽车轮胎行业生命周期分析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2024-2025年全球主要汽车轮胎市场发展概况</w:t>
      </w:r>
      <w:r>
        <w:rPr>
          <w:rFonts w:hint="eastAsia"/>
        </w:rPr>
        <w:br/>
      </w:r>
      <w:r>
        <w:rPr>
          <w:rFonts w:hint="eastAsia"/>
        </w:rPr>
        <w:t>　　第一节 全球汽车轮胎市场发展分析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欧洲地区主要国家汽车轮胎市场概况</w:t>
      </w:r>
      <w:r>
        <w:rPr>
          <w:rFonts w:hint="eastAsia"/>
        </w:rPr>
        <w:br/>
      </w:r>
      <w:r>
        <w:rPr>
          <w:rFonts w:hint="eastAsia"/>
        </w:rPr>
        <w:t>　　第三节 北美地区汽车轮胎市场概况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亚洲地区主要国家汽车轮胎市场概况</w:t>
      </w:r>
      <w:r>
        <w:rPr>
          <w:rFonts w:hint="eastAsia"/>
        </w:rPr>
        <w:br/>
      </w:r>
      <w:r>
        <w:rPr>
          <w:rFonts w:hint="eastAsia"/>
        </w:rPr>
        <w:t>　　第五节 全球汽车轮胎市场发展预测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2024-2025年中国汽车轮胎技术发展分析</w:t>
      </w:r>
      <w:r>
        <w:rPr>
          <w:rFonts w:hint="eastAsia"/>
        </w:rPr>
        <w:br/>
      </w:r>
      <w:r>
        <w:rPr>
          <w:rFonts w:hint="eastAsia"/>
        </w:rPr>
        <w:t>　　第一节 当前汽车轮胎技术发展现状分析</w:t>
      </w:r>
      <w:r>
        <w:rPr>
          <w:rFonts w:hint="eastAsia"/>
        </w:rPr>
        <w:br/>
      </w:r>
      <w:r>
        <w:rPr>
          <w:rFonts w:hint="eastAsia"/>
        </w:rPr>
        <w:t>　　第二节 汽车轮胎生产中需注意的问题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2024-2025年汽车轮胎市场特性分析</w:t>
      </w:r>
      <w:r>
        <w:rPr>
          <w:rFonts w:hint="eastAsia"/>
        </w:rPr>
        <w:br/>
      </w:r>
      <w:r>
        <w:rPr>
          <w:rFonts w:hint="eastAsia"/>
        </w:rPr>
        <w:t>　　第一节 汽车轮胎行业集中度分析</w:t>
      </w:r>
      <w:r>
        <w:rPr>
          <w:rFonts w:hint="eastAsia"/>
        </w:rPr>
        <w:br/>
      </w:r>
      <w:r>
        <w:rPr>
          <w:rFonts w:hint="eastAsia"/>
        </w:rPr>
        <w:t>　　第二节 汽车轮胎行业SWOT分析</w:t>
      </w:r>
      <w:r>
        <w:rPr>
          <w:rFonts w:hint="eastAsia"/>
        </w:rPr>
        <w:br/>
      </w:r>
      <w:r>
        <w:rPr>
          <w:rFonts w:hint="eastAsia"/>
        </w:rPr>
        <w:t>　　　　一、汽车轮胎行业优势</w:t>
      </w:r>
      <w:r>
        <w:rPr>
          <w:rFonts w:hint="eastAsia"/>
        </w:rPr>
        <w:br/>
      </w:r>
      <w:r>
        <w:rPr>
          <w:rFonts w:hint="eastAsia"/>
        </w:rPr>
        <w:t>　　　　二、汽车轮胎行业劣势</w:t>
      </w:r>
      <w:r>
        <w:rPr>
          <w:rFonts w:hint="eastAsia"/>
        </w:rPr>
        <w:br/>
      </w:r>
      <w:r>
        <w:rPr>
          <w:rFonts w:hint="eastAsia"/>
        </w:rPr>
        <w:t>　　　　三、汽车轮胎行业机会</w:t>
      </w:r>
      <w:r>
        <w:rPr>
          <w:rFonts w:hint="eastAsia"/>
        </w:rPr>
        <w:br/>
      </w:r>
      <w:r>
        <w:rPr>
          <w:rFonts w:hint="eastAsia"/>
        </w:rPr>
        <w:t>　　　　四、汽车轮胎行业风险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一、汽车轮胎总体产能规模</w:t>
      </w:r>
      <w:r>
        <w:rPr>
          <w:rFonts w:hint="eastAsia"/>
        </w:rPr>
        <w:br/>
      </w:r>
      <w:r>
        <w:rPr>
          <w:rFonts w:hint="eastAsia"/>
        </w:rPr>
        <w:t>　　　　二、汽车轮胎生产区域分布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四、2025-2031年中国汽车轮胎产量预测</w:t>
      </w:r>
      <w:r>
        <w:rPr>
          <w:rFonts w:hint="eastAsia"/>
        </w:rPr>
        <w:br/>
      </w:r>
      <w:r>
        <w:rPr>
          <w:rFonts w:hint="eastAsia"/>
        </w:rPr>
        <w:t>　　第三节 中国汽车轮胎市场需求分析及预测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2019-2024年中国汽车轮胎进出口分析</w:t>
      </w:r>
      <w:r>
        <w:rPr>
          <w:rFonts w:hint="eastAsia"/>
        </w:rPr>
        <w:br/>
      </w:r>
      <w:r>
        <w:rPr>
          <w:rFonts w:hint="eastAsia"/>
        </w:rPr>
        <w:t>　　第一节 汽车轮胎进口情况分析</w:t>
      </w:r>
      <w:r>
        <w:rPr>
          <w:rFonts w:hint="eastAsia"/>
        </w:rPr>
        <w:br/>
      </w:r>
      <w:r>
        <w:rPr>
          <w:rFonts w:hint="eastAsia"/>
        </w:rPr>
        <w:t>　　第二节 汽车轮胎出口情况分析</w:t>
      </w:r>
      <w:r>
        <w:rPr>
          <w:rFonts w:hint="eastAsia"/>
        </w:rPr>
        <w:br/>
      </w:r>
      <w:r>
        <w:rPr>
          <w:rFonts w:hint="eastAsia"/>
        </w:rPr>
        <w:t>　　第三节 影响汽车轮胎进出口因素分析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汽车轮胎投资建议</w:t>
      </w:r>
      <w:r>
        <w:rPr>
          <w:rFonts w:hint="eastAsia"/>
        </w:rPr>
        <w:br/>
      </w:r>
      <w:r>
        <w:rPr>
          <w:rFonts w:hint="eastAsia"/>
        </w:rPr>
        <w:t>　　第一节 2025年汽车轮胎市场前景分析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2025年汽车轮胎发展趋势预测</w:t>
      </w:r>
      <w:r>
        <w:rPr>
          <w:rFonts w:hint="eastAsia"/>
        </w:rPr>
        <w:br/>
      </w:r>
      <w:r>
        <w:rPr>
          <w:rFonts w:hint="eastAsia"/>
        </w:rPr>
        <w:t>　　第三节 汽车轮胎行业投资进入壁垒分析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汽车轮胎行业历程</w:t>
      </w:r>
      <w:r>
        <w:rPr>
          <w:rFonts w:hint="eastAsia"/>
        </w:rPr>
        <w:br/>
      </w:r>
      <w:r>
        <w:rPr>
          <w:rFonts w:hint="eastAsia"/>
        </w:rPr>
        <w:t>　　图表 汽车轮胎行业生命周期</w:t>
      </w:r>
      <w:r>
        <w:rPr>
          <w:rFonts w:hint="eastAsia"/>
        </w:rPr>
        <w:br/>
      </w:r>
      <w:r>
        <w:rPr>
          <w:rFonts w:hint="eastAsia"/>
        </w:rPr>
        <w:t>　　图表 汽车轮胎行业产业链分析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e9da81ca44558" w:history="1">
        <w:r>
          <w:rPr>
            <w:rStyle w:val="Hyperlink"/>
          </w:rPr>
          <w:t>全球与中国汽车轮胎行业现状及前景趋势（2025-2031年）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e9da81ca44558" w:history="1">
        <w:r>
          <w:rPr>
            <w:rStyle w:val="Hyperlink"/>
          </w:rPr>
          <w:t>https://www.20087.com/5/95/QiCheLunTaiHangYeQianJingQuShi.html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热点：关于汽车轮胎品牌,你需要了解这些、汽车轮胎排名前十名的品牌、汽车轮胎品牌大全一览、汽车轮胎品牌排行榜、汽车轮胎介绍、汽车轮胎气压多少正常、轿车轮胎、汽车轮胎品牌、汽车轮胎排名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5f368cedd4419" w:history="1">
      <w:r>
        <w:rPr>
          <w:rStyle w:val="Hyperlink"/>
        </w:rPr>
        <w:t>全球与中国汽车轮胎行业现状及前景趋势（2025-2031年）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iCheLunTaiHangYeQianJingQuShi.html" TargetMode="External" Id="Rf06e9da81ca4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iCheLunTaiHangYeQianJingQuShi.html" TargetMode="External" Id="Ra515f368cedd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2024-05-14T08:40:00Z</dcterms:created>
  <dcterms:modified xsi:type="dcterms:W3CDTF">2024-05-14T09:40:00Z</dcterms:modified>
  <dc:subject>全球与中国汽车轮胎行业现状及前景趋势（2025-2031年）</dc:subject>
  <dc:title>全球与中国汽车轮胎行业现状及前景趋势（2025-2031年）</dc:title>
  <cp:keywords>全球与中国汽车轮胎行业现状及前景趋势（2025-2031年）</cp:keywords>
  <dc:description>全球与中国汽车轮胎行业现状及前景趋势（2025-2031年）</dc:description>
</cp:coreProperties>
</file>