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83420e69064a7e" w:history="1">
              <w:r>
                <w:rPr>
                  <w:rStyle w:val="Hyperlink"/>
                </w:rPr>
                <w:t>2026年中国汽车零部件行业发展调研与市场前景分析报告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83420e69064a7e" w:history="1">
              <w:r>
                <w:rPr>
                  <w:rStyle w:val="Hyperlink"/>
                </w:rPr>
                <w:t>2026年中国汽车零部件行业发展调研与市场前景分析报告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83420e69064a7e" w:history="1">
                <w:r>
                  <w:rPr>
                    <w:rStyle w:val="Hyperlink"/>
                  </w:rPr>
                  <w:t>https://www.20087.com/M_JiaoTongYunShu/55/QiCheLingBuJianDeFaZhanQuShi.html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部件行业作为汽车产业的基石，近年来随着新能源汽车、智能网联汽车的兴起，市场需求结构发生了显著变化。传统燃油车零部件供应商面临转型压力，而电池、电机、电控等新能源汽车核心零部件以及传感器、摄像头、车载通信单元等智能网联汽车关键部件成为行业新的增长点。同时，轻量化、智能化成为汽车零部件设计的重要趋势，如碳纤维复合材料、智能车灯，提高了汽车的性能和安全性。</w:t>
      </w:r>
      <w:r>
        <w:rPr>
          <w:rFonts w:hint="eastAsia"/>
        </w:rPr>
        <w:br/>
      </w:r>
      <w:r>
        <w:rPr>
          <w:rFonts w:hint="eastAsia"/>
        </w:rPr>
        <w:t>　　未来，汽车零部件行业的发展将更加注重模块化和可持续性。市场调研网指出，一方面，通过模块化设计和生产，实现汽车零部件的标准化和通用化，如电动汽车平台、智能驾驶模块，降低开发成本和生产周期。另一方面，结合循环经济理念，开发可回收、可降解的汽车材料，如生物基塑料、再生金属，减少汽车全生命周期的环境影响。此外，随着自动驾驶技术的成熟，汽车零部件将更加注重数据交互和安全性，如高精度地图、网络安全系统，保障智能汽车的行驶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83420e69064a7e" w:history="1">
        <w:r>
          <w:rPr>
            <w:rStyle w:val="Hyperlink"/>
          </w:rPr>
          <w:t>2026年中国汽车零部件行业发展调研与市场前景分析报告</w:t>
        </w:r>
      </w:hyperlink>
      <w:r>
        <w:rPr>
          <w:rFonts w:hint="eastAsia"/>
        </w:rPr>
        <w:t>》系统分析了汽车零部件行业的市场规模、需求动态及价格趋势，并深入探讨了汽车零部件产业链结构的变化与发展。报告详细解读了汽车零部件行业现状，科学预测了未来市场前景与发展趋势，同时对汽车零部件细分市场的竞争格局进行了全面评估，重点关注领先企业的竞争实力、市场集中度及品牌影响力。结合汽车零部件技术现状与未来方向，报告揭示了汽车零部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汽车零部件行业概述</w:t>
      </w:r>
      <w:r>
        <w:rPr>
          <w:rFonts w:hint="eastAsia"/>
        </w:rPr>
        <w:br/>
      </w:r>
      <w:r>
        <w:rPr>
          <w:rFonts w:hint="eastAsia"/>
        </w:rPr>
        <w:t>　　第一节 汽车零部件行业定义</w:t>
      </w:r>
      <w:r>
        <w:rPr>
          <w:rFonts w:hint="eastAsia"/>
        </w:rPr>
        <w:br/>
      </w:r>
      <w:r>
        <w:rPr>
          <w:rFonts w:hint="eastAsia"/>
        </w:rPr>
        <w:t>　　第二节 汽车零部件行业发展历程</w:t>
      </w:r>
      <w:r>
        <w:rPr>
          <w:rFonts w:hint="eastAsia"/>
        </w:rPr>
        <w:br/>
      </w:r>
      <w:r>
        <w:rPr>
          <w:rFonts w:hint="eastAsia"/>
        </w:rPr>
        <w:t>　　第三节 汽车零部件行业分类情况</w:t>
      </w:r>
      <w:r>
        <w:rPr>
          <w:rFonts w:hint="eastAsia"/>
        </w:rPr>
        <w:br/>
      </w:r>
      <w:r>
        <w:rPr>
          <w:rFonts w:hint="eastAsia"/>
        </w:rPr>
        <w:t>　　第四节 汽车零部件产业链分析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2026年中国汽车零部件行业发展环境分析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2026年中国汽车零部件行业发展政策环境分析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2026年中国汽车零部件行业发展社会环境分析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2026年中国汽车零部件行业总体发展状况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中国汽车零部件行业规模情况分析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中国汽车零部件行业产销情况分析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中国汽车零部件行业财务能力分析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中国汽车零部件市场供需分析</w:t>
      </w:r>
      <w:r>
        <w:rPr>
          <w:rFonts w:hint="eastAsia"/>
        </w:rPr>
        <w:br/>
      </w:r>
      <w:r>
        <w:rPr>
          <w:rFonts w:hint="eastAsia"/>
        </w:rPr>
        <w:t>　　第一节 汽车零部件市场现状分析及预测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一、2026年我国汽车零部件行业总产值分析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二、2026-2032年我国汽车零部件行业总产值预测</w:t>
      </w:r>
      <w:r>
        <w:rPr>
          <w:rFonts w:hint="eastAsia"/>
        </w:rPr>
        <w:br/>
      </w:r>
      <w:r>
        <w:rPr>
          <w:rFonts w:hint="eastAsia"/>
        </w:rPr>
        <w:t>　　第二节 汽车零部件产品产量分析及预测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一、2026年我国汽车零部件产量分析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二、2026-2032年我国汽车零部件产量预测</w:t>
      </w:r>
      <w:r>
        <w:rPr>
          <w:rFonts w:hint="eastAsia"/>
        </w:rPr>
        <w:br/>
      </w:r>
      <w:r>
        <w:rPr>
          <w:rFonts w:hint="eastAsia"/>
        </w:rPr>
        <w:t>　　第三节 汽车零部件市场需求分析及预测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一、2026年我国汽车零部件市场需求分析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二、2026-2032年我国汽车零部件市场需求预测</w:t>
      </w:r>
      <w:r>
        <w:rPr>
          <w:rFonts w:hint="eastAsia"/>
        </w:rPr>
        <w:br/>
      </w:r>
      <w:r>
        <w:rPr>
          <w:rFonts w:hint="eastAsia"/>
        </w:rPr>
        <w:t>　　第四节 汽车零部件进出口数据分析</w:t>
      </w:r>
      <w:r>
        <w:rPr>
          <w:rFonts w:hint="eastAsia"/>
        </w:rPr>
        <w:br/>
      </w:r>
      <w:r>
        <w:rPr>
          <w:rFonts w:hint="eastAsia"/>
        </w:rPr>
        <w:t>　　　　一、我国汽车零部件进出口数据分析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1、进口分析</w:t>
      </w:r>
      <w:r>
        <w:rPr>
          <w:rFonts w:hint="eastAsia"/>
        </w:rPr>
        <w:br/>
      </w:r>
      <w:r>
        <w:rPr>
          <w:rFonts w:hint="eastAsia"/>
        </w:rPr>
        <w:t>　　　　　　2、出口分析</w:t>
      </w:r>
      <w:r>
        <w:rPr>
          <w:rFonts w:hint="eastAsia"/>
        </w:rPr>
        <w:br/>
      </w:r>
      <w:r>
        <w:rPr>
          <w:rFonts w:hint="eastAsia"/>
        </w:rPr>
        <w:t>　　　　二、2026-2032年国内汽车零部件产品进出口情况预测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1、进口预测</w:t>
      </w:r>
      <w:r>
        <w:rPr>
          <w:rFonts w:hint="eastAsia"/>
        </w:rPr>
        <w:br/>
      </w:r>
      <w:r>
        <w:rPr>
          <w:rFonts w:hint="eastAsia"/>
        </w:rPr>
        <w:t>　　　　　　2、出口预测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第五章 汽车零部件行业发展现状分析</w:t>
      </w:r>
      <w:r>
        <w:rPr>
          <w:rFonts w:hint="eastAsia"/>
        </w:rPr>
        <w:br/>
      </w:r>
      <w:r>
        <w:rPr>
          <w:rFonts w:hint="eastAsia"/>
        </w:rPr>
        <w:t>　　第一节 全球汽车零部件行业发展分析</w:t>
      </w:r>
      <w:r>
        <w:rPr>
          <w:rFonts w:hint="eastAsia"/>
        </w:rPr>
        <w:br/>
      </w:r>
      <w:r>
        <w:rPr>
          <w:rFonts w:hint="eastAsia"/>
        </w:rPr>
        <w:t>　　　　一、全球汽车零部件行业发展历程</w:t>
      </w:r>
      <w:r>
        <w:rPr>
          <w:rFonts w:hint="eastAsia"/>
        </w:rPr>
        <w:br/>
      </w:r>
      <w:r>
        <w:rPr>
          <w:rFonts w:hint="eastAsia"/>
        </w:rPr>
        <w:t>　　　　二、全球汽车零部件行业发展现状</w:t>
      </w:r>
      <w:r>
        <w:rPr>
          <w:rFonts w:hint="eastAsia"/>
        </w:rPr>
        <w:br/>
      </w:r>
      <w:r>
        <w:rPr>
          <w:rFonts w:hint="eastAsia"/>
        </w:rPr>
        <w:t>　　　　三、全球汽车零部件行业发展预测</w:t>
      </w:r>
      <w:r>
        <w:rPr>
          <w:rFonts w:hint="eastAsia"/>
        </w:rPr>
        <w:br/>
      </w:r>
      <w:r>
        <w:rPr>
          <w:rFonts w:hint="eastAsia"/>
        </w:rPr>
        <w:t>　　第二节 中国汽车零部件行业发展分析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一、2026年中国汽车零部件行业发展态势分析</w:t>
      </w:r>
      <w:r>
        <w:rPr>
          <w:rFonts w:hint="eastAsia"/>
        </w:rPr>
        <w:br/>
      </w:r>
      <w:r>
        <w:rPr>
          <w:rFonts w:hint="eastAsia"/>
        </w:rPr>
        <w:t>　　　　二、2026年中国汽车零部件行业发展特点分析</w:t>
      </w:r>
      <w:r>
        <w:rPr>
          <w:rFonts w:hint="eastAsia"/>
        </w:rPr>
        <w:br/>
      </w:r>
      <w:r>
        <w:rPr>
          <w:rFonts w:hint="eastAsia"/>
        </w:rPr>
        <w:t>　　　　三、2026年中国汽车零部件行业市场供需分析</w:t>
      </w:r>
      <w:r>
        <w:rPr>
          <w:rFonts w:hint="eastAsia"/>
        </w:rPr>
        <w:br/>
      </w:r>
      <w:r>
        <w:rPr>
          <w:rFonts w:hint="eastAsia"/>
        </w:rPr>
        <w:t>　　第三节 中国汽车零部件产业特征与行业重要性</w:t>
      </w:r>
      <w:r>
        <w:rPr>
          <w:rFonts w:hint="eastAsia"/>
        </w:rPr>
        <w:br/>
      </w:r>
      <w:r>
        <w:rPr>
          <w:rFonts w:hint="eastAsia"/>
        </w:rPr>
        <w:t>　　第四节 汽车零部件行业特性分析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中国汽车零部件市场规模分析</w:t>
      </w:r>
      <w:r>
        <w:rPr>
          <w:rFonts w:hint="eastAsia"/>
        </w:rPr>
        <w:br/>
      </w:r>
      <w:r>
        <w:rPr>
          <w:rFonts w:hint="eastAsia"/>
        </w:rPr>
        <w:t>　　第一节 2026年中国汽车零部件市场规模分析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2026年中国汽车零部件区域市场规模分析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2026-2032年中国汽车零部件市场规模预测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汽车零部件国内产品价格走势及影响因素分析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汽车零部件及其主要上下游产品</w:t>
      </w:r>
      <w:r>
        <w:rPr>
          <w:rFonts w:hint="eastAsia"/>
        </w:rPr>
        <w:br/>
      </w:r>
      <w:r>
        <w:rPr>
          <w:rFonts w:hint="eastAsia"/>
        </w:rPr>
        <w:t>　　第一节 汽车零部件上下游分析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汽车零部件行业产业链分析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汽车零部件产品竞争力优势分析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汽车零部件行业市场竞争策略分析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汽车零部件企业竞争策略分析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一、提高汽车零部件企业核心竞争力的对策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二、影响汽车零部件企业核心竞争力的因素及提升途径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三、提高汽车零部件企业竞争力的策略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汽车零部件行业重点企业竞争分析</w:t>
      </w:r>
      <w:r>
        <w:rPr>
          <w:rFonts w:hint="eastAsia"/>
        </w:rPr>
        <w:br/>
      </w:r>
      <w:r>
        <w:rPr>
          <w:rFonts w:hint="eastAsia"/>
        </w:rPr>
        <w:t>　　第一节 潍柴动力股份有限公司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杭州中策橡胶有限公司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中信戴卡轮毂制造股份有限公司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山东玲珑轮胎股份有限公司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福耀玻璃工业集团股份有限公司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一汽解放汽车有限公司无锡柴油机厂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风神轮胎股份有限公司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北方凌云工业集团有限公司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陕西法士特汽车传动集团公司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汽车零部件行业投资与发展前景分析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汽车零部件行业投资机会分析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一、汽车零部件投资项目分析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二、可以投资的汽车零部件模式</w:t>
      </w:r>
      <w:r>
        <w:rPr>
          <w:rFonts w:hint="eastAsia"/>
        </w:rPr>
        <w:br/>
      </w:r>
      <w:r>
        <w:rPr>
          <w:rFonts w:hint="eastAsia"/>
        </w:rPr>
        <w:t>　　　　三、2026年汽车零部件投资机会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一、未来汽车零部件发展分析</w:t>
      </w:r>
      <w:r>
        <w:rPr>
          <w:rFonts w:hint="eastAsia"/>
        </w:rPr>
        <w:br/>
      </w:r>
      <w:r>
        <w:rPr>
          <w:rFonts w:hint="eastAsia"/>
        </w:rPr>
        <w:t>　　　　二、未来汽车零部件行业技术开发方向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汽车零部件产业用户度分析</w:t>
      </w:r>
      <w:r>
        <w:rPr>
          <w:rFonts w:hint="eastAsia"/>
        </w:rPr>
        <w:br/>
      </w:r>
      <w:r>
        <w:rPr>
          <w:rFonts w:hint="eastAsia"/>
        </w:rPr>
        <w:t>　　第一节 汽车零部件产业用户认知程度</w:t>
      </w:r>
      <w:r>
        <w:rPr>
          <w:rFonts w:hint="eastAsia"/>
        </w:rPr>
        <w:br/>
      </w:r>
      <w:r>
        <w:rPr>
          <w:rFonts w:hint="eastAsia"/>
        </w:rPr>
        <w:t>　　第二节 汽车零部件产业用户关注因素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行业投资策略</w:t>
      </w:r>
      <w:r>
        <w:rPr>
          <w:rFonts w:hint="eastAsia"/>
        </w:rPr>
        <w:br/>
      </w:r>
      <w:r>
        <w:rPr>
          <w:rFonts w:hint="eastAsia"/>
        </w:rPr>
        <w:t>第十四章 2026-2032年汽车零部件行业发展趋势及投资风险分析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当前汽车零部件存在的问题</w:t>
      </w:r>
      <w:r>
        <w:rPr>
          <w:rFonts w:hint="eastAsia"/>
        </w:rPr>
        <w:br/>
      </w:r>
      <w:r>
        <w:rPr>
          <w:rFonts w:hint="eastAsia"/>
        </w:rPr>
        <w:t>　　第二节 汽车零部件未来发展预测分析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一、中国汽车零部件发展方向分析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二、2026-2032年中国汽车零部件行业发展规模预测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三、2026-2032年中国汽车零部件行业发展趋势预测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2026-2032年中国汽车零部件行业投资风险分析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专家观点与结论</w:t>
      </w:r>
      <w:r>
        <w:rPr>
          <w:rFonts w:hint="eastAsia"/>
        </w:rPr>
        <w:br/>
      </w:r>
      <w:r>
        <w:rPr>
          <w:rFonts w:hint="eastAsia"/>
        </w:rPr>
        <w:t>　　第一节 汽车零部件行业营销策略分析及建议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一、汽车零部件行业营销模式</w:t>
      </w:r>
      <w:r>
        <w:rPr>
          <w:rFonts w:hint="eastAsia"/>
        </w:rPr>
        <w:br/>
      </w:r>
      <w:r>
        <w:rPr>
          <w:rFonts w:hint="eastAsia"/>
        </w:rPr>
        <w:t>　　　　二、汽车零部件行业营销策略</w:t>
      </w:r>
      <w:r>
        <w:rPr>
          <w:rFonts w:hint="eastAsia"/>
        </w:rPr>
        <w:br/>
      </w:r>
      <w:r>
        <w:rPr>
          <w:rFonts w:hint="eastAsia"/>
        </w:rPr>
        <w:t>　　第二节 汽车零部件行业企业经营发展分析及建议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一、汽车零部件行业经营模式</w:t>
      </w:r>
      <w:r>
        <w:rPr>
          <w:rFonts w:hint="eastAsia"/>
        </w:rPr>
        <w:br/>
      </w:r>
      <w:r>
        <w:rPr>
          <w:rFonts w:hint="eastAsia"/>
        </w:rPr>
        <w:t>　　　　二、汽车零部件行业生产模式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中智.林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2026-2032年中国汽车零部件行业销售在工业企业中的地位趋势图</w:t>
      </w:r>
      <w:r>
        <w:rPr>
          <w:rFonts w:hint="eastAsia"/>
        </w:rPr>
        <w:br/>
      </w:r>
      <w:r>
        <w:rPr>
          <w:rFonts w:hint="eastAsia"/>
        </w:rPr>
        <w:t>　　图表 2021-2026年中国汽车零部件行业产值和GDP增长率比较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2026年中国商品进出口贸易总额增长趋势图</w:t>
      </w:r>
      <w:r>
        <w:rPr>
          <w:rFonts w:hint="eastAsia"/>
        </w:rPr>
        <w:br/>
      </w:r>
      <w:r>
        <w:rPr>
          <w:rFonts w:hint="eastAsia"/>
        </w:rPr>
        <w:t>　　图表 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2026年中国农村居民家庭人均纯收入趋势图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83420e69064a7e" w:history="1">
        <w:r>
          <w:rPr>
            <w:rStyle w:val="Hyperlink"/>
          </w:rPr>
          <w:t>2026年中国汽车零部件行业发展调研与市场前景分析报告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83420e69064a7e" w:history="1">
        <w:r>
          <w:rPr>
            <w:rStyle w:val="Hyperlink"/>
          </w:rPr>
          <w:t>https://www.20087.com/M_JiaoTongYunShu/55/QiCheLingBuJianDeFaZhanQuShi.html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零配件价格一览表、汽车零部件etf易方达涨1.67%、汽车零部件10大龙头、汽车零部件行业分析报告、零部件是什么意思、汽车零部件名称大全图解、汽配厂最不能去的岗位、汽车零部件板块、汽车零部件股票一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d7379c92fb4b53" w:history="1">
      <w:r>
        <w:rPr>
          <w:rStyle w:val="Hyperlink"/>
        </w:rPr>
        <w:t>2026年中国汽车零部件行业发展调研与市场前景分析报告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5/QiCheLingBuJianDeFaZhanQuShi.html" TargetMode="External" Id="R8b83420e6906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5/QiCheLingBuJianDeFaZhanQuShi.html" TargetMode="External" Id="Re1d7379c92fb4b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2026-06-17T03:20:00Z</dcterms:created>
  <dcterms:modified xsi:type="dcterms:W3CDTF">2026-06-17T04:20:00Z</dcterms:modified>
  <dc:subject>2026年中国汽车零部件行业发展调研与市场前景分析报告</dc:subject>
  <dc:title>2026年中国汽车零部件行业发展调研与市场前景分析报告</dc:title>
  <cp:keywords>2026年中国汽车零部件行业发展调研与市场前景分析报告</cp:keywords>
  <dc:description>2026年中国汽车零部件行业发展调研与市场前景分析报告</dc:description>
</cp:coreProperties>
</file>