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323afdff8a46ed" w:history="1">
              <w:r>
                <w:rPr>
                  <w:rStyle w:val="Hyperlink"/>
                </w:rPr>
                <w:t>2025-2031年中国生物转盘行业市场调研与发展前景预测报告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323afdff8a46ed" w:history="1">
              <w:r>
                <w:rPr>
                  <w:rStyle w:val="Hyperlink"/>
                </w:rPr>
                <w:t>2025-2031年中国生物转盘行业市场调研与发展前景预测报告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323afdff8a46ed" w:history="1">
                <w:r>
                  <w:rPr>
                    <w:rStyle w:val="Hyperlink"/>
                  </w:rPr>
                  <w:t>https://www.20087.com/5/75/ShengWuZhuanPanShiChangQianJingFenXi.html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转盘是一种高效的废水处理技术，通过生物膜法去除污水中的有机污染物。近年来，随着环保法规的趋严和技术的进步，生物转盘的应用越来越广泛。该技术在处理生活污水、工业废水等方面表现出色，能够有效去除COD、BOD等污染物，并且在运行成本和占地面积方面优于传统的活性污泥法。当前市场上，生物转盘系统的设计更加灵活，可以根据不同应用场景的需求进行定制化设计。</w:t>
      </w:r>
      <w:r>
        <w:rPr>
          <w:rFonts w:hint="eastAsia"/>
        </w:rPr>
        <w:br/>
      </w:r>
      <w:r>
        <w:rPr>
          <w:rFonts w:hint="eastAsia"/>
        </w:rPr>
        <w:t>　　未来，生物转盘的发展将主要集中在以下几个方面：一是技术创新，通过新材料和新工艺的开发，提高生物转盘的处理效率和稳定性；二是集成化设计，将生物转盘与其他处理单元相结合，形成一体化的废水处理解决方案；三是智能化管理，通过物联网技术实现远程监控和自动调节，提高系统的运行效率；四是拓展应用领域，如在农业灌溉水回用、雨水收集处理等方面寻找新的应用场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1323afdff8a46ed" w:history="1">
        <w:r>
          <w:rPr>
            <w:rStyle w:val="Hyperlink"/>
          </w:rPr>
          <w:t>2025-2031年中国生物转盘行业市场调研与发展前景预测报告</w:t>
        </w:r>
      </w:hyperlink>
      <w:r>
        <w:rPr>
          <w:rFonts w:hint="eastAsia"/>
        </w:rPr>
        <w:t>深入调研分析了我国生物转盘行业的现状、市场规模、竞争格局以及所面临的风险与机遇。该报告结合生物转盘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生物转盘行业概述</w:t>
      </w:r>
      <w:r>
        <w:rPr>
          <w:rFonts w:hint="eastAsia"/>
        </w:rPr>
        <w:br/>
      </w:r>
      <w:r>
        <w:rPr>
          <w:rFonts w:hint="eastAsia"/>
        </w:rPr>
        <w:t>　　第一节 生物转盘定义与分类</w:t>
      </w:r>
      <w:r>
        <w:rPr>
          <w:rFonts w:hint="eastAsia"/>
        </w:rPr>
        <w:br/>
      </w:r>
      <w:r>
        <w:rPr>
          <w:rFonts w:hint="eastAsia"/>
        </w:rPr>
        <w:t>　　第二节 生物转盘应用领域</w:t>
      </w:r>
      <w:r>
        <w:rPr>
          <w:rFonts w:hint="eastAsia"/>
        </w:rPr>
        <w:br/>
      </w:r>
      <w:r>
        <w:rPr>
          <w:rFonts w:hint="eastAsia"/>
        </w:rPr>
        <w:t>　　第三节 生物转盘行业经济指标分析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生物转盘产业链及经营模式分析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三、生物转盘销售模式及销售渠道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全球生物转盘市场发展综述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2019-2024年全球生物转盘市场规模与趋势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主要国家与地区生物转盘市场分析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2025-2031年全球生物转盘行业发展趋势与前景预测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中国生物转盘行业市场分析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2024-2025年生物转盘产能与投资动态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一、国内生物转盘产能及利用情况</w:t>
      </w:r>
      <w:r>
        <w:rPr>
          <w:rFonts w:hint="eastAsia"/>
        </w:rPr>
        <w:br/>
      </w:r>
      <w:r>
        <w:rPr>
          <w:rFonts w:hint="eastAsia"/>
        </w:rPr>
        <w:t>　　　　二、生物转盘产能扩张与投资动态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2025-2031年生物转盘行业产量统计与趋势预测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一、2019-2024年生物转盘行业产量数据统计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1、2019-2024年生物转盘产量及增长趋势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2、2019-2024年生物转盘细分产品产量及份额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二、影响生物转盘产量的关键因素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三、2025-2031年生物转盘产量预测</w:t>
      </w:r>
      <w:r>
        <w:rPr>
          <w:rFonts w:hint="eastAsia"/>
        </w:rPr>
        <w:br/>
      </w:r>
      <w:r>
        <w:rPr>
          <w:rFonts w:hint="eastAsia"/>
        </w:rPr>
        <w:t>　　第三节 2025-2031年生物转盘市场需求与销售分析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一、2024-2025年生物转盘行业需求现状</w:t>
      </w:r>
      <w:r>
        <w:rPr>
          <w:rFonts w:hint="eastAsia"/>
        </w:rPr>
        <w:br/>
      </w:r>
      <w:r>
        <w:rPr>
          <w:rFonts w:hint="eastAsia"/>
        </w:rPr>
        <w:t>　　　　二、生物转盘客户群体与需求特点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三、2019-2024年生物转盘行业销售规模分析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四、2025-2031年生物转盘市场增长潜力与规模预测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中国生物转盘细分市场与下游应用领域分析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生物转盘细分市场分析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一、2024-2025年生物转盘主要细分产品市场现状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生物转盘下游应用与客户群体分析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一、2024-2025年生物转盘各应用领域市场现状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2024-2025年中国生物转盘技术发展研究</w:t>
      </w:r>
      <w:r>
        <w:rPr>
          <w:rFonts w:hint="eastAsia"/>
        </w:rPr>
        <w:br/>
      </w:r>
      <w:r>
        <w:rPr>
          <w:rFonts w:hint="eastAsia"/>
        </w:rPr>
        <w:t>　　第一节 当前生物转盘技术发展现状</w:t>
      </w:r>
      <w:r>
        <w:rPr>
          <w:rFonts w:hint="eastAsia"/>
        </w:rPr>
        <w:br/>
      </w:r>
      <w:r>
        <w:rPr>
          <w:rFonts w:hint="eastAsia"/>
        </w:rPr>
        <w:t>　　第二节 国内外生物转盘技术差异与原因</w:t>
      </w:r>
      <w:r>
        <w:rPr>
          <w:rFonts w:hint="eastAsia"/>
        </w:rPr>
        <w:br/>
      </w:r>
      <w:r>
        <w:rPr>
          <w:rFonts w:hint="eastAsia"/>
        </w:rPr>
        <w:t>　　第三节 生物转盘技术创新与发展趋势预测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技术进步对生物转盘行业的影响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生物转盘价格机制与竞争策略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一、2019-2024年生物转盘市场价格走势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生物转盘定价策略与方法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2025-2031年生物转盘价格竞争态势与趋势预测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中国生物转盘行业重点区域市场研究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2024-2025年重点区域生物转盘市场发展概况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二、2019-2024年生物转盘市场需求规模情况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三、2025-2031年生物转盘行业发展潜力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二、2019-2024年生物转盘市场需求规模情况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三、2025-2031年生物转盘行业发展潜力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二、2019-2024年生物转盘市场需求规模情况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三、2025-2031年生物转盘行业发展潜力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二、2019-2024年生物转盘市场需求规模情况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三、2025-2031年生物转盘行业发展潜力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二、2019-2024年生物转盘市场需求规模情况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三、2025-2031年生物转盘行业发展潜力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2019-2024年中国生物转盘行业进出口情况分析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生物转盘行业进口情况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一、2019-2024年生物转盘进口规模及增长情况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二、生物转盘主要进口来源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生物转盘行业出口情况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一、2019-2024年生物转盘出口规模及增长情况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二、生物转盘主要出口目的地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2019-2024年中国生物转盘行业总体发展与财务状况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2019-2024年中国生物转盘行业规模情况</w:t>
      </w:r>
      <w:r>
        <w:rPr>
          <w:rFonts w:hint="eastAsia"/>
        </w:rPr>
        <w:br/>
      </w:r>
      <w:r>
        <w:rPr>
          <w:rFonts w:hint="eastAsia"/>
        </w:rPr>
        <w:t>　　　　一、生物转盘行业企业数量规模</w:t>
      </w:r>
      <w:r>
        <w:rPr>
          <w:rFonts w:hint="eastAsia"/>
        </w:rPr>
        <w:br/>
      </w:r>
      <w:r>
        <w:rPr>
          <w:rFonts w:hint="eastAsia"/>
        </w:rPr>
        <w:t>　　　　二、生物转盘行业从业人员规模</w:t>
      </w:r>
      <w:r>
        <w:rPr>
          <w:rFonts w:hint="eastAsia"/>
        </w:rPr>
        <w:br/>
      </w:r>
      <w:r>
        <w:rPr>
          <w:rFonts w:hint="eastAsia"/>
        </w:rPr>
        <w:t>　　　　三、生物转盘行业市场敏感性分析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2019-2024年中国生物转盘行业财务能力分析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一、生物转盘行业盈利能力</w:t>
      </w:r>
      <w:r>
        <w:rPr>
          <w:rFonts w:hint="eastAsia"/>
        </w:rPr>
        <w:br/>
      </w:r>
      <w:r>
        <w:rPr>
          <w:rFonts w:hint="eastAsia"/>
        </w:rPr>
        <w:t>　　　　二、生物转盘行业偿债能力</w:t>
      </w:r>
      <w:r>
        <w:rPr>
          <w:rFonts w:hint="eastAsia"/>
        </w:rPr>
        <w:br/>
      </w:r>
      <w:r>
        <w:rPr>
          <w:rFonts w:hint="eastAsia"/>
        </w:rPr>
        <w:t>　　　　三、生物转盘行业营运能力</w:t>
      </w:r>
      <w:r>
        <w:rPr>
          <w:rFonts w:hint="eastAsia"/>
        </w:rPr>
        <w:br/>
      </w:r>
      <w:r>
        <w:rPr>
          <w:rFonts w:hint="eastAsia"/>
        </w:rPr>
        <w:t>　　　　四、生物转盘行业发展能力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生物转盘行业重点企业调研分析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二、企业生物转盘业务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二、企业生物转盘业务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二、企业生物转盘业务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二、企业生物转盘业务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二、企业生物转盘业务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二、企业生物转盘业务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中国生物转盘行业竞争格局分析</w:t>
      </w:r>
      <w:r>
        <w:rPr>
          <w:rFonts w:hint="eastAsia"/>
        </w:rPr>
        <w:br/>
      </w:r>
      <w:r>
        <w:rPr>
          <w:rFonts w:hint="eastAsia"/>
        </w:rPr>
        <w:t>　　第一节 生物转盘行业竞争格局总览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2024-2025年生物转盘行业竞争力分析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2019-2024年生物转盘行业企业并购活动分析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2024-2025年生物转盘行业会展与招投标活动分析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一、生物转盘行业会展活动及其市场影响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2025年中国生物转盘企业发展企业发展策略与建议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生物转盘销售模式与渠道策略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生物转盘品牌与市场推广策略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生物转盘研发投入与技术创新能力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生物转盘合作联盟与资源整合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中国生物转盘行业风险与对策</w:t>
      </w:r>
      <w:r>
        <w:rPr>
          <w:rFonts w:hint="eastAsia"/>
        </w:rPr>
        <w:br/>
      </w:r>
      <w:r>
        <w:rPr>
          <w:rFonts w:hint="eastAsia"/>
        </w:rPr>
        <w:t>　　第一节 生物转盘行业SWOT分析</w:t>
      </w:r>
      <w:r>
        <w:rPr>
          <w:rFonts w:hint="eastAsia"/>
        </w:rPr>
        <w:br/>
      </w:r>
      <w:r>
        <w:rPr>
          <w:rFonts w:hint="eastAsia"/>
        </w:rPr>
        <w:t>　　　　一、生物转盘行业优势</w:t>
      </w:r>
      <w:r>
        <w:rPr>
          <w:rFonts w:hint="eastAsia"/>
        </w:rPr>
        <w:br/>
      </w:r>
      <w:r>
        <w:rPr>
          <w:rFonts w:hint="eastAsia"/>
        </w:rPr>
        <w:t>　　　　二、生物转盘行业劣势</w:t>
      </w:r>
      <w:r>
        <w:rPr>
          <w:rFonts w:hint="eastAsia"/>
        </w:rPr>
        <w:br/>
      </w:r>
      <w:r>
        <w:rPr>
          <w:rFonts w:hint="eastAsia"/>
        </w:rPr>
        <w:t>　　　　三、生物转盘市场机会</w:t>
      </w:r>
      <w:r>
        <w:rPr>
          <w:rFonts w:hint="eastAsia"/>
        </w:rPr>
        <w:br/>
      </w:r>
      <w:r>
        <w:rPr>
          <w:rFonts w:hint="eastAsia"/>
        </w:rPr>
        <w:t>　　　　四、生物转盘市场威胁</w:t>
      </w:r>
      <w:r>
        <w:rPr>
          <w:rFonts w:hint="eastAsia"/>
        </w:rPr>
        <w:br/>
      </w:r>
      <w:r>
        <w:rPr>
          <w:rFonts w:hint="eastAsia"/>
        </w:rPr>
        <w:t>　　第二节 生物转盘行业风险及对策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2025-2031年中国生物转盘行业前景与发展趋势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2024-2025年生物转盘行业发展环境分析</w:t>
      </w:r>
      <w:r>
        <w:rPr>
          <w:rFonts w:hint="eastAsia"/>
        </w:rPr>
        <w:br/>
      </w:r>
      <w:r>
        <w:rPr>
          <w:rFonts w:hint="eastAsia"/>
        </w:rPr>
        <w:t>　　　　一、生物转盘行业主管部门与监管体制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二、生物转盘行业主要法律法规及政策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三、生物转盘行业标准与质量监管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2025-2031年生物转盘行业发展趋势与方向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2025-2031年生物转盘行业发展潜力与机遇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生物转盘行业研究结论与建议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 生物转盘行业发展建议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2019-2024年中国生物转盘市场规模及增长情况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2019-2024年中国生物转盘行业产量及增长趋势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2025-2031年中国生物转盘行业产量预测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2019-2024年中国生物转盘行业市场需求及增长情况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2025-2031年中国生物转盘行业市场需求预测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2019-2024年中国生物转盘行业利润及增长情况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**地区生物转盘市场规模及增长情况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**地区生物转盘行业市场需求情况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**地区生物转盘行业市场需求情况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2019-2024年中国生物转盘行业进口量及增速统计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2019-2024年中国生物转盘行业出口量及增速统计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生物转盘重点企业经营情况分析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2025年生物转盘市场前景分析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2025-2031年中国生物转盘市场需求预测</w:t>
      </w:r>
      <w:r>
        <w:rPr>
          <w:rFonts w:hint="eastAsia"/>
        </w:rPr>
        <w:br/>
      </w:r>
      <w:r>
        <w:rPr>
          <w:rFonts w:hint="eastAsia"/>
        </w:rPr>
        <w:t>　　图表 2025年生物转盘发展趋势预测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323afdff8a46ed" w:history="1">
        <w:r>
          <w:rPr>
            <w:rStyle w:val="Hyperlink"/>
          </w:rPr>
          <w:t>2025-2031年中国生物转盘行业市场调研与发展前景预测报告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323afdff8a46ed" w:history="1">
        <w:r>
          <w:rPr>
            <w:rStyle w:val="Hyperlink"/>
          </w:rPr>
          <w:t>https://www.20087.com/5/75/ShengWuZhuanPanShiChangQianJingFenXi.html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e5ac2cba8a4813" w:history="1">
      <w:r>
        <w:rPr>
          <w:rStyle w:val="Hyperlink"/>
        </w:rPr>
        <w:t>2025-2031年中国生物转盘行业市场调研与发展前景预测报告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ShengWuZhuanPanShiChangQianJingFenXi.html" TargetMode="External" Id="Ra1323afdff8a46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ShengWuZhuanPanShiChangQianJingFenXi.html" TargetMode="External" Id="R31e5ac2cba8a48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2025-02-03T00:29:42Z</dcterms:created>
  <dcterms:modified xsi:type="dcterms:W3CDTF">2025-02-03T01:29:42Z</dcterms:modified>
  <dc:subject>2025-2031年中国生物转盘行业市场调研与发展前景预测报告</dc:subject>
  <dc:title>2025-2031年中国生物转盘行业市场调研与发展前景预测报告</dc:title>
  <cp:keywords>2025-2031年中国生物转盘行业市场调研与发展前景预测报告</cp:keywords>
  <dc:description>2025-2031年中国生物转盘行业市场调研与发展前景预测报告</dc:description>
</cp:coreProperties>
</file>