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78d9f99bf416a" w:history="1">
              <w:r>
                <w:rPr>
                  <w:rStyle w:val="Hyperlink"/>
                </w:rPr>
                <w:t>中国自平衡车行业市场调研与发展趋势报告（2025-2031年）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78d9f99bf416a" w:history="1">
              <w:r>
                <w:rPr>
                  <w:rStyle w:val="Hyperlink"/>
                </w:rPr>
                <w:t>中国自平衡车行业市场调研与发展趋势报告（2025-2031年）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78d9f99bf416a" w:history="1">
                <w:r>
                  <w:rPr>
                    <w:rStyle w:val="Hyperlink"/>
                  </w:rPr>
                  <w:t>https://www.20087.com/5/15/ZiPingHengCheFaZhanQuShi.html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平衡车是一种利用陀螺仪传感器实现自动平衡的电动交通工具，近年来随着科技的进步和消费者需求的增长，自平衡车的技术和性能都有了显著提升。现代自平衡车不仅在平衡性和操控性方面有所改进，还通过采用更先进的电机和电池技术，提高了续航里程和最高速度。此外，为了满足不同用户的需求，市场上出现了多种类型的自平衡车，包括不同尺寸、不同负载能力的产品。</w:t>
      </w:r>
      <w:r>
        <w:rPr>
          <w:rFonts w:hint="eastAsia"/>
        </w:rPr>
        <w:br/>
      </w:r>
      <w:r>
        <w:rPr>
          <w:rFonts w:hint="eastAsia"/>
        </w:rPr>
        <w:t>　　未来，自平衡车的发展将更加注重智能化和个性化。一方面，通过集成更多的传感器和智能控制系统，自平衡车将实现更精确的平衡控制和导航功能，提高驾驶体验。另一方面，随着个性化需求的增长，自平衡车将提供更多定制化选项，如车身颜色、外观设计等。此外，为了提高安全性，自平衡车将采用更先进的安全技术，如碰撞预警系统、自动刹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78d9f99bf416a" w:history="1">
        <w:r>
          <w:rPr>
            <w:rStyle w:val="Hyperlink"/>
          </w:rPr>
          <w:t>中国自平衡车行业市场调研与发展趋势报告（2025-2031年）</w:t>
        </w:r>
      </w:hyperlink>
      <w:r>
        <w:rPr>
          <w:rFonts w:hint="eastAsia"/>
        </w:rPr>
        <w:t>》依托权威机构及行业协会数据，结合自平衡车行业的宏观环境与微观实践，从自平衡车市场规模、市场需求、技术现状及产业链结构等多维度进行了系统调研与分析。报告通过严谨的研究方法与翔实的数据支持，辅以直观图表，全面剖析了自平衡车行业发展趋势、重点企业表现及市场竞争格局，并通过SWOT分析揭示了行业机遇与潜在风险，为自平衡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自平衡车行业界定</w:t>
      </w:r>
      <w:r>
        <w:rPr>
          <w:rFonts w:hint="eastAsia"/>
        </w:rPr>
        <w:br/>
      </w:r>
      <w:r>
        <w:rPr>
          <w:rFonts w:hint="eastAsia"/>
        </w:rPr>
        <w:t>　　第一节 自平衡车行业定义</w:t>
      </w:r>
      <w:r>
        <w:rPr>
          <w:rFonts w:hint="eastAsia"/>
        </w:rPr>
        <w:br/>
      </w:r>
      <w:r>
        <w:rPr>
          <w:rFonts w:hint="eastAsia"/>
        </w:rPr>
        <w:t>　　第二节 自平衡车行业特点分析</w:t>
      </w:r>
      <w:r>
        <w:rPr>
          <w:rFonts w:hint="eastAsia"/>
        </w:rPr>
        <w:br/>
      </w:r>
      <w:r>
        <w:rPr>
          <w:rFonts w:hint="eastAsia"/>
        </w:rPr>
        <w:t>　　第三节 自平衡车产业链分析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2025年世界自平衡车行业市场运行形势分析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2025年全球自平衡车行业发展概况</w:t>
      </w:r>
      <w:r>
        <w:rPr>
          <w:rFonts w:hint="eastAsia"/>
        </w:rPr>
        <w:br/>
      </w:r>
      <w:r>
        <w:rPr>
          <w:rFonts w:hint="eastAsia"/>
        </w:rPr>
        <w:t>　　第二节 世界自平衡车行业发展走势</w:t>
      </w:r>
      <w:r>
        <w:rPr>
          <w:rFonts w:hint="eastAsia"/>
        </w:rPr>
        <w:br/>
      </w:r>
      <w:r>
        <w:rPr>
          <w:rFonts w:hint="eastAsia"/>
        </w:rPr>
        <w:t>　　　　二、全球自平衡车行业市场分布情况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三、全球自平衡车行业发展趋势分析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全球自平衡车行业重点国家和区域分析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中国自平衡车行业发展环境分析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2025年自平衡车行业技术发展现状及趋势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当前我国自平衡车技术发展现状</w:t>
      </w:r>
      <w:r>
        <w:rPr>
          <w:rFonts w:hint="eastAsia"/>
        </w:rPr>
        <w:br/>
      </w:r>
      <w:r>
        <w:rPr>
          <w:rFonts w:hint="eastAsia"/>
        </w:rPr>
        <w:t>　　第二节 中外自平衡车技术差距及产生差距的主要原因分析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提高我国自平衡车技术的对策</w:t>
      </w:r>
      <w:r>
        <w:rPr>
          <w:rFonts w:hint="eastAsia"/>
        </w:rPr>
        <w:br/>
      </w:r>
      <w:r>
        <w:rPr>
          <w:rFonts w:hint="eastAsia"/>
        </w:rPr>
        <w:t>　　第四节 我国自平衡车研发、设计发展趋势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中国自平衡车发展现状调研</w:t>
      </w:r>
      <w:r>
        <w:rPr>
          <w:rFonts w:hint="eastAsia"/>
        </w:rPr>
        <w:br/>
      </w:r>
      <w:r>
        <w:rPr>
          <w:rFonts w:hint="eastAsia"/>
        </w:rPr>
        <w:t>　　第一节 中国自平衡车市场现状分析</w:t>
      </w:r>
      <w:r>
        <w:rPr>
          <w:rFonts w:hint="eastAsia"/>
        </w:rPr>
        <w:br/>
      </w:r>
      <w:r>
        <w:rPr>
          <w:rFonts w:hint="eastAsia"/>
        </w:rPr>
        <w:t>　　第二节 中国自平衡车行业产量情况分析及预测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一、自平衡车总体产能规模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三、2020-2025年中国自平衡车产量统计</w:t>
      </w:r>
      <w:r>
        <w:rPr>
          <w:rFonts w:hint="eastAsia"/>
        </w:rPr>
        <w:br/>
      </w:r>
      <w:r>
        <w:rPr>
          <w:rFonts w:hint="eastAsia"/>
        </w:rPr>
        <w:t>　　　　二、自平衡车生产区域分布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三、2025-2031年中国自平衡车产量预测分析</w:t>
      </w:r>
      <w:r>
        <w:rPr>
          <w:rFonts w:hint="eastAsia"/>
        </w:rPr>
        <w:br/>
      </w:r>
      <w:r>
        <w:rPr>
          <w:rFonts w:hint="eastAsia"/>
        </w:rPr>
        <w:t>　　第三节 中国自平衡车市场需求分析及预测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一、中国自平衡车市场需求特点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二、2020-2025年中国自平衡车市场需求量统计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三、2025-2031年中国自平衡车市场需求量预测分析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中国自平衡车行业进出口情况分析预测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2020-2025年中国自平衡车行业进出口情况分析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一、2020-2025年中国自平衡车行业进口分析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二、2020-2025年中国自平衡车行业出口分析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2025-2031年中国自平衡车行业进出口情况预测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一、2025-2031年中国自平衡车行业进口预测分析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二、2025-2031年中国自平衡车行业出口预测分析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影响自平衡车行业进出口变化的主要原因分析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2020-2025年中国自平衡车行业重点地区调研分析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一、中国自平衡车行业重点区域市场结构调研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二、**地区自平衡车市场调研分析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三、**地区自平衡车市场调研分析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四、**地区自平衡车市场调研分析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五、**地区自平衡车市场调研分析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六、**地区自平衡车市场调研分析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自平衡车行业竞争格局分析</w:t>
      </w:r>
      <w:r>
        <w:rPr>
          <w:rFonts w:hint="eastAsia"/>
        </w:rPr>
        <w:br/>
      </w:r>
      <w:r>
        <w:rPr>
          <w:rFonts w:hint="eastAsia"/>
        </w:rPr>
        <w:t>　　第一节 自平衡车行业集中度分析</w:t>
      </w:r>
      <w:r>
        <w:rPr>
          <w:rFonts w:hint="eastAsia"/>
        </w:rPr>
        <w:br/>
      </w:r>
      <w:r>
        <w:rPr>
          <w:rFonts w:hint="eastAsia"/>
        </w:rPr>
        <w:t>　　　　一、自平衡车市场集中度分析</w:t>
      </w:r>
      <w:r>
        <w:rPr>
          <w:rFonts w:hint="eastAsia"/>
        </w:rPr>
        <w:br/>
      </w:r>
      <w:r>
        <w:rPr>
          <w:rFonts w:hint="eastAsia"/>
        </w:rPr>
        <w:t>　　　　二、自平衡车企业集中度分析</w:t>
      </w:r>
      <w:r>
        <w:rPr>
          <w:rFonts w:hint="eastAsia"/>
        </w:rPr>
        <w:br/>
      </w:r>
      <w:r>
        <w:rPr>
          <w:rFonts w:hint="eastAsia"/>
        </w:rPr>
        <w:t>　　　　三、自平衡车区域集中度分析</w:t>
      </w:r>
      <w:r>
        <w:rPr>
          <w:rFonts w:hint="eastAsia"/>
        </w:rPr>
        <w:br/>
      </w:r>
      <w:r>
        <w:rPr>
          <w:rFonts w:hint="eastAsia"/>
        </w:rPr>
        <w:t>　　第二节 自平衡车行业主要企业竞争力分析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自平衡车行业竞争格局分析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一、2025年自平衡车行业竞争分析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二、2025年中外自平衡车产品竞争分析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三、2020-2025年我国自平衡车市场竞争分析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四、2025-2031年国内主要自平衡车企业动向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自平衡车行业细分产品市场调研分析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自平衡车行业上、下游市场分析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自平衡车行业上游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自平衡车行业下游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自平衡车行业重点企业发展调研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自平衡车重点企业（一）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自平衡车重点企业（二）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自平衡车重点企业（三）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自平衡车重点企业（四）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自平衡车重点企业（五）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自平衡车重点企业（六）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自平衡车企业管理策略建议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提高自平衡车企业竞争力的策略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一、提高中国自平衡车企业核心竞争力的对策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二、自平衡车企业提升竞争力的主要方向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三、影响自平衡车企业核心竞争力的因素及提升途径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四、提高自平衡车企业竞争力的策略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对我国自平衡车品牌的战略思考</w:t>
      </w:r>
      <w:r>
        <w:rPr>
          <w:rFonts w:hint="eastAsia"/>
        </w:rPr>
        <w:br/>
      </w:r>
      <w:r>
        <w:rPr>
          <w:rFonts w:hint="eastAsia"/>
        </w:rPr>
        <w:t>　　　　一、自平衡车实施品牌战略的意义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二、自平衡车企业品牌的现状分析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三、我国自平衡车企业的品牌战略</w:t>
      </w:r>
      <w:r>
        <w:rPr>
          <w:rFonts w:hint="eastAsia"/>
        </w:rPr>
        <w:br/>
      </w:r>
      <w:r>
        <w:rPr>
          <w:rFonts w:hint="eastAsia"/>
        </w:rPr>
        <w:t>　　　　四、自平衡车品牌战略管理的策略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2025-2031年中国自平衡车行业前景与风险预测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2025年中国自平衡车市场前景分析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2025-2031年中国自平衡车发展趋势预测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2025-2031年中国自平衡车行业投资特性分析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一、2025-2031年中国自平衡车行业进入壁垒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二、2025-2031年中国自平衡车行业盈利模式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三、2025-2031年中国自平衡车行业盈利因素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2025-2031年中国自平衡车行业投资机会分析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一、2025-2031年中国自平衡车细分市场投资机会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二、2025-2031年中国自平衡车行业区域市场投资潜力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2025-2031年中国自平衡车行业投资风险分析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一、2025-2031年中国自平衡车行业市场竞争风险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二、2025-2031年中国自平衡车行业技术风险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三、2025-2031年中国自平衡车行业政策风险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四、2025-2031年中国自平衡车行业进入退出风险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自平衡车行业研究结论</w:t>
      </w:r>
      <w:r>
        <w:rPr>
          <w:rFonts w:hint="eastAsia"/>
        </w:rPr>
        <w:br/>
      </w:r>
      <w:r>
        <w:rPr>
          <w:rFonts w:hint="eastAsia"/>
        </w:rPr>
        <w:t>　　第二节 自平衡车行业投资价值评估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中智:林：自平衡车行业投资建议</w:t>
      </w:r>
      <w:r>
        <w:rPr>
          <w:rFonts w:hint="eastAsia"/>
        </w:rPr>
        <w:br/>
      </w:r>
      <w:r>
        <w:rPr>
          <w:rFonts w:hint="eastAsia"/>
        </w:rPr>
        <w:t>　　　　一、自平衡车行业投资策略建议</w:t>
      </w:r>
      <w:r>
        <w:rPr>
          <w:rFonts w:hint="eastAsia"/>
        </w:rPr>
        <w:br/>
      </w:r>
      <w:r>
        <w:rPr>
          <w:rFonts w:hint="eastAsia"/>
        </w:rPr>
        <w:t>　　　　二、自平衡车行业投资方向建议</w:t>
      </w:r>
      <w:r>
        <w:rPr>
          <w:rFonts w:hint="eastAsia"/>
        </w:rPr>
        <w:br/>
      </w:r>
      <w:r>
        <w:rPr>
          <w:rFonts w:hint="eastAsia"/>
        </w:rPr>
        <w:t>　　　　三、自平衡车行业投资方式建议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自平衡车行业历程</w:t>
      </w:r>
      <w:r>
        <w:rPr>
          <w:rFonts w:hint="eastAsia"/>
        </w:rPr>
        <w:br/>
      </w:r>
      <w:r>
        <w:rPr>
          <w:rFonts w:hint="eastAsia"/>
        </w:rPr>
        <w:t>　　图表 自平衡车行业生命周期</w:t>
      </w:r>
      <w:r>
        <w:rPr>
          <w:rFonts w:hint="eastAsia"/>
        </w:rPr>
        <w:br/>
      </w:r>
      <w:r>
        <w:rPr>
          <w:rFonts w:hint="eastAsia"/>
        </w:rPr>
        <w:t>　　图表 自平衡车行业产业链分析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2020-2025年中国自平衡车行业市场规模及增长情况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2020-2025年自平衡车行业市场容量分析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2020-2025年中国自平衡车行业产能统计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2020-2025年中国自平衡车行业产量及增长趋势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2020-2025年中国自平衡车市场需求量及增速统计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2025年中国自平衡车行业需求领域分布格局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2020-2025年中国自平衡车行业销售收入分析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2020-2025年中国自平衡车行业盈利情况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2020-2025年中国自平衡车行业利润总额统计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2020-2025年中国自平衡车进口数量分析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2020-2025年中国自平衡车进口金额分析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2020-2025年中国自平衡车出口数量分析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2020-2025年中国自平衡车出口金额分析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2025年中国自平衡车进口国家及地区分析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2025年中国自平衡车出口国家及地区分析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2020-2025年中国自平衡车行业企业数量情况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2020-2025年中国自平衡车行业企业平均规模情况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**地区自平衡车行业市场需求情况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自平衡车重点企业（一）基本信息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自平衡车重点企业（一）经营情况分析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自平衡车重点企业（一）主要经济指标情况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自平衡车重点企业（一）盈利能力情况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自平衡车重点企业（一）偿债能力情况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自平衡车重点企业（一）运营能力情况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自平衡车重点企业（一）成长能力情况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自平衡车重点企业（二）基本信息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自平衡车重点企业（二）经营情况分析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自平衡车重点企业（二）主要经济指标情况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自平衡车重点企业（二）盈利能力情况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自平衡车重点企业（二）偿债能力情况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自平衡车重点企业（二）运营能力情况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自平衡车重点企业（二）成长能力情况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自平衡车企业信息</w:t>
      </w:r>
      <w:r>
        <w:rPr>
          <w:rFonts w:hint="eastAsia"/>
        </w:rPr>
        <w:br/>
      </w:r>
      <w:r>
        <w:rPr>
          <w:rFonts w:hint="eastAsia"/>
        </w:rPr>
        <w:t>　　图表 自平衡车企业经营情况分析</w:t>
      </w:r>
      <w:r>
        <w:rPr>
          <w:rFonts w:hint="eastAsia"/>
        </w:rPr>
        <w:br/>
      </w:r>
      <w:r>
        <w:rPr>
          <w:rFonts w:hint="eastAsia"/>
        </w:rPr>
        <w:t>　　图表 自平衡车重点企业（三）主要经济指标情况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自平衡车重点企业（三）盈利能力情况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自平衡车重点企业（三）偿债能力情况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自平衡车重点企业（三）运营能力情况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自平衡车重点企业（三）成长能力情况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2025-2031年中国自平衡车行业产能预测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2025-2031年中国自平衡车行业产量预测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2025-2031年中国自平衡车市场需求量预测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2025-2031年中国自平衡车行业供需平衡预测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2025-2031年中国自平衡车行业市场容量预测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2025-2031年中国自平衡车行业市场规模预测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2025-2031年中国自平衡车市场前景分析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2025-2031年中国自平衡车发展趋势预测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78d9f99bf416a" w:history="1">
        <w:r>
          <w:rPr>
            <w:rStyle w:val="Hyperlink"/>
          </w:rPr>
          <w:t>中国自平衡车行业市场调研与发展趋势报告（2025-2031年）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78d9f99bf416a" w:history="1">
        <w:r>
          <w:rPr>
            <w:rStyle w:val="Hyperlink"/>
          </w:rPr>
          <w:t>https://www.20087.com/5/15/ZiPingHengCheFaZhanQuShi.html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热点：平衡车是什么车、自平衡车保持平衡的控制原理是典型反馈控制、平衡车校正平衡按10秒、自平衡车原理、电动平衡车、自平衡车怎么使用、平衡仪、自平衡车陀螺仪原理、自平衡车哪个品牌好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8d59f1ea94793" w:history="1">
      <w:r>
        <w:rPr>
          <w:rStyle w:val="Hyperlink"/>
        </w:rPr>
        <w:t>中国自平衡车行业市场调研与发展趋势报告（2025-2031年）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iPingHengCheFaZhanQuShi.html" TargetMode="External" Id="R00f78d9f99bf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iPingHengCheFaZhanQuShi.html" TargetMode="External" Id="Rf1d8d59f1ea9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2024-10-08T00:27:00Z</dcterms:created>
  <dcterms:modified xsi:type="dcterms:W3CDTF">2024-10-08T01:27:00Z</dcterms:modified>
  <dc:subject>中国自平衡车行业市场调研与发展趋势报告（2025-2031年）</dc:subject>
  <dc:title>中国自平衡车行业市场调研与发展趋势报告（2025-2031年）</dc:title>
  <cp:keywords>中国自平衡车行业市场调研与发展趋势报告（2025-2031年）</cp:keywords>
  <dc:description>中国自平衡车行业市场调研与发展趋势报告（2025-2031年）</dc:description>
</cp:coreProperties>
</file>