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fe234e0cd45df" w:history="1">
              <w:r>
                <w:rPr>
                  <w:rStyle w:val="Hyperlink"/>
                </w:rPr>
                <w:t>2026-2032年全球与中国车用尿素行业发展研究及市场前景报告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fe234e0cd45df" w:history="1">
              <w:r>
                <w:rPr>
                  <w:rStyle w:val="Hyperlink"/>
                </w:rPr>
                <w:t>2026-2032年全球与中国车用尿素行业发展研究及市场前景报告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fe234e0cd45df" w:history="1">
                <w:r>
                  <w:rPr>
                    <w:rStyle w:val="Hyperlink"/>
                  </w:rPr>
                  <w:t>https://www.20087.com/5/55/CheYongNiaoSuDeXianZhuangYuQianJing.html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尿素（柴油机尾气处理液，DEF）是一种由32.5%高纯尿素与67.5%去离子水组成的溶液，用于选择性催化还原（SCR）系统中将柴油车尾气中的氮氧化物（NOx）转化为氮气和水，是满足国六/欧六及以上排放法规的关键消耗品。主流产品需符合ISO 22241标准，强调尿素纯度（≥99.5%）、杂质控制（钠、钙、醛类&lt;5 ppm）及储存稳定性。在重型商用车保有量增长与环保执法强化驱动下，用户对防结晶配方、低温流动性（-11℃不凝固）及加注便利性（便携桶装与智能加注站）提出更高要求。然而，劣质尿素普遍存在缩二脲超标问题，易堵塞喷嘴并损坏催化剂；同时，运输与储存不当会导致氨挥发，降低处理效率。</w:t>
      </w:r>
      <w:r>
        <w:rPr>
          <w:rFonts w:hint="eastAsia"/>
        </w:rPr>
        <w:br/>
      </w:r>
      <w:r>
        <w:rPr>
          <w:rFonts w:hint="eastAsia"/>
        </w:rPr>
        <w:t>　　未来，车用尿素将向智能管理、绿色合成与替代技术探索方向演进。一方面，车载传感器将实时监测DEF品质并预警劣化；另一方面，绿氢耦合CO₂合成尿素将实现碳中和生产。在基础设施端，加油站与物流园区将部署自动补液机器人。此外，氨直接裂解供氢或电动重卡普及可能长期削弱需求。长远看，车用尿素将从合规耗材升级为移动源减排责任链关键节点，其生命周期管理将深度融入智慧交通与碳中和治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fe234e0cd45df" w:history="1">
        <w:r>
          <w:rPr>
            <w:rStyle w:val="Hyperlink"/>
          </w:rPr>
          <w:t>2026-2032年全球与中国车用尿素行业发展研究及市场前景报告</w:t>
        </w:r>
      </w:hyperlink>
      <w:r>
        <w:rPr>
          <w:rFonts w:hint="eastAsia"/>
        </w:rPr>
        <w:t>》基于国家统计局及相关行业协会的权威数据，系统分析了车用尿素行业的市场规模、产业链结构及技术现状，并对车用尿素发展趋势与市场前景进行了科学预测。报告重点解读了行业重点企业的竞争策略与品牌影响力，全面评估了车用尿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按产品类型细分，全球车用尿素市场规模2021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包装（小于20L）</w:t>
      </w:r>
      <w:r>
        <w:rPr>
          <w:rFonts w:hint="eastAsia"/>
        </w:rPr>
        <w:br/>
      </w:r>
      <w:r>
        <w:rPr>
          <w:rFonts w:hint="eastAsia"/>
        </w:rPr>
        <w:t>　　　　1.3.3 包装（20L~200L）</w:t>
      </w:r>
      <w:r>
        <w:rPr>
          <w:rFonts w:hint="eastAsia"/>
        </w:rPr>
        <w:br/>
      </w:r>
      <w:r>
        <w:rPr>
          <w:rFonts w:hint="eastAsia"/>
        </w:rPr>
        <w:t>　　　　1.3.4 包装（200L~1000L）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按应用细分，全球车用尿素市场规模2021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　　1.4.4 非公路用车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车用尿素行业发展总体概况</w:t>
      </w:r>
      <w:r>
        <w:rPr>
          <w:rFonts w:hint="eastAsia"/>
        </w:rPr>
        <w:br/>
      </w:r>
      <w:r>
        <w:rPr>
          <w:rFonts w:hint="eastAsia"/>
        </w:rPr>
        <w:t>　　　　1.5.2 车用尿素行业发展主要特点</w:t>
      </w:r>
      <w:r>
        <w:rPr>
          <w:rFonts w:hint="eastAsia"/>
        </w:rPr>
        <w:br/>
      </w:r>
      <w:r>
        <w:rPr>
          <w:rFonts w:hint="eastAsia"/>
        </w:rPr>
        <w:t>　　　　1.5.3 车用尿素行业发展影响因素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车用尿素有利因素</w:t>
      </w:r>
      <w:r>
        <w:rPr>
          <w:rFonts w:hint="eastAsia"/>
        </w:rPr>
        <w:br/>
      </w:r>
      <w:r>
        <w:rPr>
          <w:rFonts w:hint="eastAsia"/>
        </w:rPr>
        <w:t>　　　　1.5.3 .2 车用尿素不利因素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全球市场，近三年车用尿素主要企业占有率及排名（按销量）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车用尿素主要企业在国际市场占有率（按销量，2023-2026）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2025年车用尿素主要企业在国际市场排名（按销量）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全球市场主要企业车用尿素销量（2023-2026）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全球市场，近三年车用尿素主要企业占有率及排名（按收入）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车用尿素主要企业在国际市场占有率（按收入，2023-2026）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2025年车用尿素主要企业在国际市场排名（按收入）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全球市场主要企业车用尿素销售收入（2023-2026）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全球市场主要企业车用尿素销售价格（2023-2026）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中国市场，近三年车用尿素主要企业占有率及排名（按销量）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车用尿素主要企业在中国市场占有率（按销量，2023-2026）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2025年车用尿素主要企业在中国市场排名（按销量）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中国市场主要企业车用尿素销量（2023-2026）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中国市场，近三年车用尿素主要企业占有率及排名（按收入）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车用尿素主要企业在中国市场占有率（按收入，2023-2026）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2025年车用尿素主要企业在中国市场排名（按收入）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中国市场主要企业车用尿素销售收入（2023-2026）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全球主要厂商车用尿素总部及产地分布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全球主要厂商成立时间及车用尿素商业化日期</w:t>
      </w:r>
      <w:r>
        <w:rPr>
          <w:rFonts w:hint="eastAsia"/>
        </w:rPr>
        <w:br/>
      </w:r>
      <w:r>
        <w:rPr>
          <w:rFonts w:hint="eastAsia"/>
        </w:rPr>
        <w:t>　　2.8 全球主要厂商车用尿素产品类型及应用</w:t>
      </w:r>
      <w:r>
        <w:rPr>
          <w:rFonts w:hint="eastAsia"/>
        </w:rPr>
        <w:br/>
      </w:r>
      <w:r>
        <w:rPr>
          <w:rFonts w:hint="eastAsia"/>
        </w:rPr>
        <w:t>　　2.9 车用尿素行业集中度、竞争程度分析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车用尿素行业集中度分析：2025年全球Top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全球车用尿素第一梯队、第二梯队和第三梯队生产商（品牌）及市场份额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全球车用尿素总体规模分析</w:t>
      </w:r>
      <w:r>
        <w:rPr>
          <w:rFonts w:hint="eastAsia"/>
        </w:rPr>
        <w:br/>
      </w:r>
      <w:r>
        <w:rPr>
          <w:rFonts w:hint="eastAsia"/>
        </w:rPr>
        <w:t>　　3.1 全球车用尿素供需现状及预测（2021-2032）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全球车用尿素产能、产量、产能利用率及发展趋势（2021-2032）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全球车用尿素产量、需求量及发展趋势（2021-2032）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全球主要地区车用尿素产量及发展趋势（2021-2032）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全球主要地区车用尿素产量（2021-2026）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全球主要地区车用尿素产量（2027-2032）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全球主要地区车用尿素产量市场份额（2021-2032）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中国车用尿素供需现状及预测（2021-2032）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中国车用尿素产能、产量、产能利用率及发展趋势（2021-2032）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中国车用尿素产量、市场需求量及发展趋势（2021-2032）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中国市场车用尿素进出口（2021-2032）</w:t>
      </w:r>
      <w:r>
        <w:rPr>
          <w:rFonts w:hint="eastAsia"/>
        </w:rPr>
        <w:br/>
      </w:r>
      <w:r>
        <w:rPr>
          <w:rFonts w:hint="eastAsia"/>
        </w:rPr>
        <w:t>　　3.4 全球车用尿素销量及销售额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全球市场车用尿素销售额（2021-2032）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全球市场车用尿素销量（2021-2032）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全球市场车用尿素价格趋势（2021-2032）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全球车用尿素主要地区分析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全球主要地区车用尿素市场规模分析：2021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全球主要地区车用尿素销售收入及市场份额（2021-2026）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全球主要地区车用尿素销售收入预测（2027-2032）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全球主要地区车用尿素销量分析：2021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全球主要地区车用尿素销量及市场份额（2021-2026）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全球主要地区车用尿素销量及市场份额预测（2027-2032）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北美市场车用尿素销量、收入及增长率（2021-2032）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欧洲市场车用尿素销量、收入及增长率（2021-2032）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中国市场车用尿素销量、收入及增长率（2021-2032）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日本市场车用尿素销量、收入及增长率（2021-2032）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东南亚市场车用尿素销量、收入及增长率（2021-2032）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印度市场车用尿素销量、收入及增长率（2021-2032）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南美市场车用尿素销量、收入及增长率（2021-2032）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中东市场车用尿素销量、收入及增长率（2021-2032）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车用尿素销量、收入、价格及毛利率（2021-2026）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车用尿素销量、收入、价格及毛利率（2021-2026）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车用尿素销量、收入、价格及毛利率（2021-2026）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车用尿素销量、收入、价格及毛利率（2021-2026）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车用尿素销量、收入、价格及毛利率（2021-2026）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车用尿素销量、收入、价格及毛利率（2021-2026）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车用尿素销量、收入、价格及毛利率（2021-2026）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车用尿素销量、收入、价格及毛利率（2021-2026）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车用尿素销量、收入、价格及毛利率（2021-2026）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车用尿素销量、收入、价格及毛利率（2021-2026）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车用尿素销量、收入、价格及毛利率（2021-2026）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车用尿素销量、收入、价格及毛利率（2021-2026）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车用尿素销量、收入、价格及毛利率（2021-2026）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车用尿素销量、收入、价格及毛利率（2021-2026）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车用尿素销量、收入、价格及毛利率（2021-2026）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车用尿素销量、收入、价格及毛利率（2021-2026）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不同产品类型车用尿素分析</w:t>
      </w:r>
      <w:r>
        <w:rPr>
          <w:rFonts w:hint="eastAsia"/>
        </w:rPr>
        <w:br/>
      </w:r>
      <w:r>
        <w:rPr>
          <w:rFonts w:hint="eastAsia"/>
        </w:rPr>
        <w:t>　　6.1 全球不同产品类型车用尿素销量（2021-2032）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全球不同产品类型车用尿素销量及市场份额（2021-2026）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全球不同产品类型车用尿素销量预测（2027-2032）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全球不同产品类型车用尿素收入（2021-2032）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全球不同产品类型车用尿素收入及市场份额（2021-2026）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全球不同产品类型车用尿素收入预测（2027-2032）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全球不同产品类型车用尿素价格走势（2021-2032）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中国不同产品类型车用尿素销量（2021-2032）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中国不同产品类型车用尿素销量及市场份额（2021-2026）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中国不同产品类型车用尿素销量预测（2027-2032）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中国不同产品类型车用尿素收入（2021-2032）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中国不同产品类型车用尿素收入及市场份额（2021-2026）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中国不同产品类型车用尿素收入预测（2027-2032）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不同应用车用尿素分析</w:t>
      </w:r>
      <w:r>
        <w:rPr>
          <w:rFonts w:hint="eastAsia"/>
        </w:rPr>
        <w:br/>
      </w:r>
      <w:r>
        <w:rPr>
          <w:rFonts w:hint="eastAsia"/>
        </w:rPr>
        <w:t>　　7.1 全球不同应用车用尿素销量（2021-2032）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全球不同应用车用尿素销量及市场份额（2021-2026）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全球不同应用车用尿素销量预测（2027-2032）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全球不同应用车用尿素收入（2021-2032）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全球不同应用车用尿素收入及市场份额（2021-2026）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全球不同应用车用尿素收入预测（2027-2032）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全球不同应用车用尿素价格走势（2021-2032）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中国不同应用车用尿素销量（2021-2032）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中国不同应用车用尿素销量及市场份额（2021-2026）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中国不同应用车用尿素销量预测（2027-2032）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中国不同应用车用尿素收入（2021-2032）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中国不同应用车用尿素收入及市场份额（2021-2026）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中国不同应用车用尿素收入预测（2027-2032）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车用尿素行业发展趋势</w:t>
      </w:r>
      <w:r>
        <w:rPr>
          <w:rFonts w:hint="eastAsia"/>
        </w:rPr>
        <w:br/>
      </w:r>
      <w:r>
        <w:rPr>
          <w:rFonts w:hint="eastAsia"/>
        </w:rPr>
        <w:t>　　8.2 车用尿素行业主要驱动因素</w:t>
      </w:r>
      <w:r>
        <w:rPr>
          <w:rFonts w:hint="eastAsia"/>
        </w:rPr>
        <w:br/>
      </w:r>
      <w:r>
        <w:rPr>
          <w:rFonts w:hint="eastAsia"/>
        </w:rPr>
        <w:t>　　8.3 车用尿素中国企业SWOT分析</w:t>
      </w:r>
      <w:r>
        <w:rPr>
          <w:rFonts w:hint="eastAsia"/>
        </w:rPr>
        <w:br/>
      </w:r>
      <w:r>
        <w:rPr>
          <w:rFonts w:hint="eastAsia"/>
        </w:rPr>
        <w:t>　　8.4 中国车用尿素行业政策环境分析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车用尿素行业产业链简介</w:t>
      </w:r>
      <w:r>
        <w:rPr>
          <w:rFonts w:hint="eastAsia"/>
        </w:rPr>
        <w:br/>
      </w:r>
      <w:r>
        <w:rPr>
          <w:rFonts w:hint="eastAsia"/>
        </w:rPr>
        <w:t>　　　　9.1.1 车用尿素行业供应链分析</w:t>
      </w:r>
      <w:r>
        <w:rPr>
          <w:rFonts w:hint="eastAsia"/>
        </w:rPr>
        <w:br/>
      </w:r>
      <w:r>
        <w:rPr>
          <w:rFonts w:hint="eastAsia"/>
        </w:rPr>
        <w:t>　　　　9.1.2 车用尿素主要原料及供应情况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车用尿素行业采购模式</w:t>
      </w:r>
      <w:r>
        <w:rPr>
          <w:rFonts w:hint="eastAsia"/>
        </w:rPr>
        <w:br/>
      </w:r>
      <w:r>
        <w:rPr>
          <w:rFonts w:hint="eastAsia"/>
        </w:rPr>
        <w:t>　　9.3 车用尿素行业生产模式</w:t>
      </w:r>
      <w:r>
        <w:rPr>
          <w:rFonts w:hint="eastAsia"/>
        </w:rPr>
        <w:br/>
      </w:r>
      <w:r>
        <w:rPr>
          <w:rFonts w:hint="eastAsia"/>
        </w:rPr>
        <w:t>　　9.4 车用尿素行业销售模式及销售渠道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按产品类型细分，全球车用尿素市场规模2021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按应用细分，全球车用尿素市场规模（CAGR）2021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车用尿素行业发展主要特点</w:t>
      </w:r>
      <w:r>
        <w:rPr>
          <w:rFonts w:hint="eastAsia"/>
        </w:rPr>
        <w:br/>
      </w:r>
      <w:r>
        <w:rPr>
          <w:rFonts w:hint="eastAsia"/>
        </w:rPr>
        <w:t>　　表 4： 车用尿素行业发展有利因素分析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车用尿素行业发展不利因素分析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进入车用尿素行业壁垒</w:t>
      </w:r>
      <w:r>
        <w:rPr>
          <w:rFonts w:hint="eastAsia"/>
        </w:rPr>
        <w:br/>
      </w:r>
      <w:r>
        <w:rPr>
          <w:rFonts w:hint="eastAsia"/>
        </w:rPr>
        <w:t>　　表 7： 车用尿素主要企业在国际市场占有率（按销量，2023-2026）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2025年车用尿素主要企业在国际市场排名（按销量）&amp;（千吨）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全球市场主要企业车用尿素销量（2023-2026）&amp;（千吨）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车用尿素主要企业在国际市场占有率（按收入，2023-2026）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2025年车用尿素主要企业在国际市场排名（按收入）&amp;（万元）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全球市场主要企业车用尿素销售收入（2023-2026）&amp;（万元）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全球市场主要企业车用尿素销售价格（2023-2026）&amp;（元/吨）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车用尿素主要企业在中国市场占有率（按销量，2023-2026）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2025年车用尿素主要企业在中国市场排名（按销量）&amp;（千吨）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中国市场主要企业车用尿素销量（2023-2026）&amp;（千吨）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车用尿素主要企业在中国市场占有率（按收入，2023-2026）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2025年车用尿素主要企业在中国市场排名（按收入）&amp;（万元）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中国市场主要企业车用尿素销售收入（2023-2026）&amp;（万元）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全球主要厂商车用尿素总部及产地分布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全球主要厂商成立时间及车用尿素商业化日期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全球主要厂商车用尿素产品类型及应用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2025年全球车用尿素主要厂商市场地位（第一梯队、第二梯队和第三梯队）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全球车用尿素市场投资、并购等现状分析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全球主要地区车用尿素产量增速（CAGR）：（2021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全球主要地区车用尿素产量（2021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全球主要地区车用尿素产量（2021-2026）&amp;（千吨）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全球主要地区车用尿素产量（2027-2032）&amp;（千吨）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全球主要地区车用尿素产量市场份额（2021-2026）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全球主要地区车用尿素产量市场份额（2027-2032）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中国市场车用尿素产量、销量、进出口（2021-2026）&amp;（千吨）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中国市场车用尿素产量、销量、进出口预测（2027-2032）&amp;（千吨）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全球主要地区车用尿素销售收入增速：（2021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全球主要地区车用尿素销售收入（2021-2026）&amp;（万元）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全球主要地区车用尿素销售收入市场份额（2021-2026）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全球主要地区车用尿素收入（2027-2032）&amp;（万元）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全球主要地区车用尿素收入市场份额（2027-2032）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全球主要地区车用尿素销量（千吨）：2021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全球主要地区车用尿素销量（2021-2026）&amp;（千吨）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全球主要地区车用尿素销量市场份额（2021-2026）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全球主要地区车用尿素销量（2027-2032）&amp;（千吨）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全球主要地区车用尿素销量份额（2027-2032）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车用尿素销量（千吨）、收入（万元）、价格（元/吨）及毛利率（2021-2026）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车用尿素销量（千吨）、收入（万元）、价格（元/吨）及毛利率（2021-2026）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车用尿素销量（千吨）、收入（万元）、价格（元/吨）及毛利率（2021-2026）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车用尿素销量（千吨）、收入（万元）、价格（元/吨）及毛利率（2021-2026）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车用尿素销量（千吨）、收入（万元）、价格（元/吨）及毛利率（2021-2026）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车用尿素销量（千吨）、收入（万元）、价格（元/吨）及毛利率（2021-2026）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车用尿素销量（千吨）、收入（万元）、价格（元/吨）及毛利率（2021-2026）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车用尿素销量（千吨）、收入（万元）、价格（元/吨）及毛利率（2021-2026）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车用尿素销量（千吨）、收入（万元）、价格（元/吨）及毛利率（2021-2026）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车用尿素销量（千吨）、收入（万元）、价格（元/吨）及毛利率（2021-2026）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车用尿素销量（千吨）、收入（万元）、价格（元/吨）及毛利率（2021-2026）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车用尿素销量（千吨）、收入（万元）、价格（元/吨）及毛利率（2021-2026）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车用尿素销量（千吨）、收入（万元）、价格（元/吨）及毛利率（2021-2026）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车用尿素销量（千吨）、收入（万元）、价格（元/吨）及毛利率（2021-2026）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车用尿素销量（千吨）、收入（万元）、价格（元/吨）及毛利率（2021-2026）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车用尿素生产基地、销售区域、竞争对手及市场地位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车用尿素产品规格、参数及市场应用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车用尿素销量（千吨）、收入（万元）、价格（元/吨）及毛利率（2021-2026）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全球不同产品类型车用尿素销量（2021-2026）&amp;（千吨）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全球不同产品类型车用尿素销量市场份额（2021-2026）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全球不同产品类型车用尿素销量预测（2027-2032）&amp;（千吨）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全球市场不同产品类型车用尿素销量市场份额预测（2027-2032）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全球不同产品类型车用尿素收入（2021-2026）&amp;（万元）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全球不同产品类型车用尿素收入市场份额（2021-2026）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全球不同产品类型车用尿素收入预测（2027-2032）&amp;（万元）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全球不同产品类型车用尿素收入市场份额预测（2027-2032）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中国不同产品类型车用尿素销量（2021-2026）&amp;（千吨）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中国不同产品类型车用尿素销量市场份额（2021-2026）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中国不同产品类型车用尿素销量预测（2027-2032）&amp;（千吨）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全球市场不同产品类型车用尿素销量市场份额预测（2027-2032）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中国不同产品类型车用尿素收入（2021-2026）&amp;（万元）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中国不同产品类型车用尿素收入市场份额（2021-2026）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中国不同产品类型车用尿素收入预测（2027-2032）&amp;（万元）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中国不同产品类型车用尿素收入市场份额预测（2027-2032）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全球不同应用车用尿素销量（2021-2026）&amp;（千吨）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全球不同应用车用尿素销量市场份额（2021-2026）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全球不同应用车用尿素销量预测（2027-2032）&amp;（千吨）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全球市场不同应用车用尿素销量市场份额预测（2027-2032）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全球不同应用车用尿素收入（2021-2026）&amp;（万元）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全球不同应用车用尿素收入市场份额（2021-2026）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全球不同应用车用尿素收入预测（2027-2032）&amp;（万元）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全球不同应用车用尿素收入市场份额预测（2027-2032）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中国不同应用车用尿素销量（2021-2026）&amp;（千吨）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中国不同应用车用尿素销量市场份额（2021-2026）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中国不同应用车用尿素销量预测（2027-2032）&amp;（千吨）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中国市场不同应用车用尿素销量市场份额预测（2027-2032）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中国不同应用车用尿素收入（2021-2026）&amp;（万元）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中国不同应用车用尿素收入市场份额（2021-2026）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中国不同应用车用尿素收入预测（2027-2032）&amp;（万元）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中国不同应用车用尿素收入市场份额预测（2027-2032）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车用尿素行业发展趋势</w:t>
      </w:r>
      <w:r>
        <w:rPr>
          <w:rFonts w:hint="eastAsia"/>
        </w:rPr>
        <w:br/>
      </w:r>
      <w:r>
        <w:rPr>
          <w:rFonts w:hint="eastAsia"/>
        </w:rPr>
        <w:t>　　表 156： 车用尿素行业主要驱动因素</w:t>
      </w:r>
      <w:r>
        <w:rPr>
          <w:rFonts w:hint="eastAsia"/>
        </w:rPr>
        <w:br/>
      </w:r>
      <w:r>
        <w:rPr>
          <w:rFonts w:hint="eastAsia"/>
        </w:rPr>
        <w:t>　　表 157： 车用尿素行业供应链分析</w:t>
      </w:r>
      <w:r>
        <w:rPr>
          <w:rFonts w:hint="eastAsia"/>
        </w:rPr>
        <w:br/>
      </w:r>
      <w:r>
        <w:rPr>
          <w:rFonts w:hint="eastAsia"/>
        </w:rPr>
        <w:t>　　表 158： 车用尿素上游原料供应商</w:t>
      </w:r>
      <w:r>
        <w:rPr>
          <w:rFonts w:hint="eastAsia"/>
        </w:rPr>
        <w:br/>
      </w:r>
      <w:r>
        <w:rPr>
          <w:rFonts w:hint="eastAsia"/>
        </w:rPr>
        <w:t>　　表 159： 车用尿素主要地区不同应用客户分析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车用尿素典型经销商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车用尿素产品图片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全球不同产品类型车用尿素销售额2021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全球不同产品类型车用尿素市场份额2025 &amp; 2032</w:t>
      </w:r>
      <w:r>
        <w:rPr>
          <w:rFonts w:hint="eastAsia"/>
        </w:rPr>
        <w:br/>
      </w:r>
      <w:r>
        <w:rPr>
          <w:rFonts w:hint="eastAsia"/>
        </w:rPr>
        <w:t>　　图 4： 包装（小于20L）产品图片</w:t>
      </w:r>
      <w:r>
        <w:rPr>
          <w:rFonts w:hint="eastAsia"/>
        </w:rPr>
        <w:br/>
      </w:r>
      <w:r>
        <w:rPr>
          <w:rFonts w:hint="eastAsia"/>
        </w:rPr>
        <w:t>　　图 5： 包装（20L~200L）产品图片</w:t>
      </w:r>
      <w:r>
        <w:rPr>
          <w:rFonts w:hint="eastAsia"/>
        </w:rPr>
        <w:br/>
      </w:r>
      <w:r>
        <w:rPr>
          <w:rFonts w:hint="eastAsia"/>
        </w:rPr>
        <w:t>　　图 6： 包装（200L~1000L）产品图片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全球不同应用车用尿素市场份额2025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非公路用车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2025年全球前五大生产商车用尿素市场份额</w:t>
      </w:r>
      <w:r>
        <w:rPr>
          <w:rFonts w:hint="eastAsia"/>
        </w:rPr>
        <w:br/>
      </w:r>
      <w:r>
        <w:rPr>
          <w:rFonts w:hint="eastAsia"/>
        </w:rPr>
        <w:t>　　图 13： 2025年全球车用尿素第一梯队、第二梯队和第三梯队厂商及市场份额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全球车用尿素产能、产量、产能利用率及发展趋势（2021-2032）&amp;（千吨）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全球车用尿素产量、需求量及发展趋势（2021-2032）&amp;（千吨）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全球主要地区车用尿素产量市场份额（2021-2032）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中国车用尿素产能、产量、产能利用率及发展趋势（2021-2032）&amp;（千吨）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中国车用尿素产量、市场需求量及发展趋势（2021-2032）&amp;（千吨）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全球车用尿素市场销售额及增长率：（2021-2032）&amp;（万元）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全球市场车用尿素市场规模：2021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全球市场车用尿素销量及增长率（2021-2032）&amp;（千吨）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全球市场车用尿素价格趋势（2021-2032）&amp;（元/吨）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全球主要地区车用尿素销售收入（2021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全球主要地区车用尿素销售收入市场份额（2021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北美市场车用尿素销量及增长率（2021-2032）&amp;（千吨）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北美市场车用尿素收入及增长率（2021-2032）&amp;（万元）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欧洲市场车用尿素销量及增长率（2021-2032）&amp;（千吨）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欧洲市场车用尿素收入及增长率（2021-2032）&amp;（万元）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中国市场车用尿素销量及增长率（2021-2032）&amp;（千吨）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中国市场车用尿素收入及增长率（2021-2032）&amp;（万元）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日本市场车用尿素销量及增长率（2021-2032）&amp;（千吨）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日本市场车用尿素收入及增长率（2021-2032）&amp;（万元）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东南亚市场车用尿素销量及增长率（2021-2032）&amp;（千吨）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东南亚市场车用尿素收入及增长率（2021-2032）&amp;（万元）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印度市场车用尿素销量及增长率（2021-2032）&amp;（千吨）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印度市场车用尿素收入及增长率（2021-2032）&amp;（万元）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南美市场车用尿素销量及增长率（2021-2032）&amp;（千吨）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南美市场车用尿素收入及增长率（2021-2032）&amp;（万元）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中东市场车用尿素销量及增长率（2021-2032）&amp;（千吨）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中东市场车用尿素收入及增长率（2021-2032）&amp;（万元）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全球不同产品类型车用尿素价格走势（2021-2032）&amp;（元/吨）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全球不同应用车用尿素价格走势（2021-2032）&amp;（元/吨）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车用尿素中国企业SWOT分析</w:t>
      </w:r>
      <w:r>
        <w:rPr>
          <w:rFonts w:hint="eastAsia"/>
        </w:rPr>
        <w:br/>
      </w:r>
      <w:r>
        <w:rPr>
          <w:rFonts w:hint="eastAsia"/>
        </w:rPr>
        <w:t>　　图 44： 车用尿素产业链</w:t>
      </w:r>
      <w:r>
        <w:rPr>
          <w:rFonts w:hint="eastAsia"/>
        </w:rPr>
        <w:br/>
      </w:r>
      <w:r>
        <w:rPr>
          <w:rFonts w:hint="eastAsia"/>
        </w:rPr>
        <w:t>　　图 45： 车用尿素行业采购模式分析</w:t>
      </w:r>
      <w:r>
        <w:rPr>
          <w:rFonts w:hint="eastAsia"/>
        </w:rPr>
        <w:br/>
      </w:r>
      <w:r>
        <w:rPr>
          <w:rFonts w:hint="eastAsia"/>
        </w:rPr>
        <w:t>　　图 46： 车用尿素行业生产模式</w:t>
      </w:r>
      <w:r>
        <w:rPr>
          <w:rFonts w:hint="eastAsia"/>
        </w:rPr>
        <w:br/>
      </w:r>
      <w:r>
        <w:rPr>
          <w:rFonts w:hint="eastAsia"/>
        </w:rPr>
        <w:t>　　图 47： 车用尿素行业销售模式分析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fe234e0cd45df" w:history="1">
        <w:r>
          <w:rPr>
            <w:rStyle w:val="Hyperlink"/>
          </w:rPr>
          <w:t>2026-2032年全球与中国车用尿素行业发展研究及市场前景报告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fe234e0cd45df" w:history="1">
        <w:r>
          <w:rPr>
            <w:rStyle w:val="Hyperlink"/>
          </w:rPr>
          <w:t>https://www.20087.com/5/55/CheYongNiaoSuDeXianZhuangYuQianJing.html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尿素液一吨有多少利润、车用尿素液配方与制作方法、尿素十大名品牌、车用尿素生产厂家、生产尿素的上市公司、车用尿素液是干嘛用的、车用尿素清洗剂有用吗、车用尿素是什么原料做的、10公斤尿素可以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2c14db56940ab" w:history="1">
      <w:r>
        <w:rPr>
          <w:rStyle w:val="Hyperlink"/>
        </w:rPr>
        <w:t>2026-2032年全球与中国车用尿素行业发展研究及市场前景报告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CheYongNiaoSuDeXianZhuangYuQianJing.html" TargetMode="External" Id="R97dfe234e0cd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CheYongNiaoSuDeXianZhuangYuQianJing.html" TargetMode="External" Id="R29e2c14db569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2026-01-01T00:57:06Z</dcterms:created>
  <dcterms:modified xsi:type="dcterms:W3CDTF">2026-01-01T01:57:06Z</dcterms:modified>
  <dc:subject>2026-2032年全球与中国车用尿素行业发展研究及市场前景报告</dc:subject>
  <dc:title>2026-2032年全球与中国车用尿素行业发展研究及市场前景报告</dc:title>
  <cp:keywords>2026-2032年全球与中国车用尿素行业发展研究及市场前景报告</cp:keywords>
  <dc:description>2026-2032年全球与中国车用尿素行业发展研究及市场前景报告</dc:description>
</cp:coreProperties>
</file>