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149a581c04acf" w:history="1">
              <w:r>
                <w:rPr>
                  <w:rStyle w:val="Hyperlink"/>
                </w:rPr>
                <w:t>全球与中国集电靴行业调研及发展前景分析报告（2026-2032年）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149a581c04acf" w:history="1">
              <w:r>
                <w:rPr>
                  <w:rStyle w:val="Hyperlink"/>
                </w:rPr>
                <w:t>全球与中国集电靴行业调研及发展前景分析报告（2026-2032年）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149a581c04acf" w:history="1">
                <w:r>
                  <w:rPr>
                    <w:rStyle w:val="Hyperlink"/>
                  </w:rPr>
                  <w:t>https://www.20087.com/5/55/JiDianXueShiChangQianJingYuCe.html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电靴（也称受流靴）是轨道交通车辆从第三轨获取电能的关键受流装置，通过滑动接触将直流高压电导入列车牵引系统，广泛应用于地铁、轻轨等城市轨道交通网络。集电靴采用铜合金或浸金属碳复合材料作为接触板，具备高导电性、耐磨性及抗电弧烧蚀能力，并集成弹簧加载机构以维持恒定接触压力。在城市轨交网络加密与全自动运行（GoA4）推进下，集电靴需在高速、弯道及恶劣天气下保持稳定受流。然而，在雨雪冰冻条件下接触电阻激增、碳滑板异常磨耗及异物侵入导致拉弧，仍是运营安全的主要风险点。</w:t>
      </w:r>
      <w:r>
        <w:rPr>
          <w:rFonts w:hint="eastAsia"/>
        </w:rPr>
        <w:br/>
      </w:r>
      <w:r>
        <w:rPr>
          <w:rFonts w:hint="eastAsia"/>
        </w:rPr>
        <w:t>　　未来，集电靴将朝着智能监测、材料革新与冗余设计方向演进。市场调研网指出，嵌入式电流与温度传感器可实时评估接触状态并预警失效；石墨烯增强复合材料将提升导电与润滑性能。在结构上，双靴冗余配置与自清洁刮片将增强极端环境可靠性。此外，数字孪生模型将模拟不同线路条件下的磨损规律，优化维护周期。长远看，集电靴将从被动受流部件升级为支撑高密度、高可靠城市轨道交通系统的关键智能电力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149a581c04acf" w:history="1">
        <w:r>
          <w:rPr>
            <w:rStyle w:val="Hyperlink"/>
          </w:rPr>
          <w:t>全球与中国集电靴行业调研及发展前景分析报告（2026-2032年）</w:t>
        </w:r>
      </w:hyperlink>
      <w:r>
        <w:rPr>
          <w:rFonts w:hint="eastAsia"/>
        </w:rPr>
        <w:t>》依托权威数据资源和长期市场监测，对集电靴市场现状进行了系统分析，并结合集电靴行业特点对未来发展趋势作出科学预判。报告深入探讨了集电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按产品类型细分，全球集电靴市场规模2021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上部受流</w:t>
      </w:r>
      <w:r>
        <w:rPr>
          <w:rFonts w:hint="eastAsia"/>
        </w:rPr>
        <w:br/>
      </w:r>
      <w:r>
        <w:rPr>
          <w:rFonts w:hint="eastAsia"/>
        </w:rPr>
        <w:t>　　　　1.3.3 下部受流</w:t>
      </w:r>
      <w:r>
        <w:rPr>
          <w:rFonts w:hint="eastAsia"/>
        </w:rPr>
        <w:br/>
      </w:r>
      <w:r>
        <w:rPr>
          <w:rFonts w:hint="eastAsia"/>
        </w:rPr>
        <w:t>　　　　1.3.4 侧部受流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按电压等级细分，全球集电靴市场规模2021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1.4.2 600V</w:t>
      </w:r>
      <w:r>
        <w:rPr>
          <w:rFonts w:hint="eastAsia"/>
        </w:rPr>
        <w:br/>
      </w:r>
      <w:r>
        <w:rPr>
          <w:rFonts w:hint="eastAsia"/>
        </w:rPr>
        <w:t>　　　　1.4.3 750V</w:t>
      </w:r>
      <w:r>
        <w:rPr>
          <w:rFonts w:hint="eastAsia"/>
        </w:rPr>
        <w:br/>
      </w:r>
      <w:r>
        <w:rPr>
          <w:rFonts w:hint="eastAsia"/>
        </w:rPr>
        <w:t>　　　　1.4.4 1.5kV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产品分类，按接触材料</w:t>
      </w:r>
      <w:r>
        <w:rPr>
          <w:rFonts w:hint="eastAsia"/>
        </w:rPr>
        <w:br/>
      </w:r>
      <w:r>
        <w:rPr>
          <w:rFonts w:hint="eastAsia"/>
        </w:rPr>
        <w:t>　　　　1.5.1 按接触材料细分，全球集电靴市场规模2021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铜基合金靴</w:t>
      </w:r>
      <w:r>
        <w:rPr>
          <w:rFonts w:hint="eastAsia"/>
        </w:rPr>
        <w:br/>
      </w:r>
      <w:r>
        <w:rPr>
          <w:rFonts w:hint="eastAsia"/>
        </w:rPr>
        <w:t>　　　　1.5.3 铝合金靴</w:t>
      </w:r>
      <w:r>
        <w:rPr>
          <w:rFonts w:hint="eastAsia"/>
        </w:rPr>
        <w:br/>
      </w:r>
      <w:r>
        <w:rPr>
          <w:rFonts w:hint="eastAsia"/>
        </w:rPr>
        <w:t>　　　　1.5.4 碳/石墨复合靴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按应用细分，全球集电靴市场规模2021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无轨电车</w:t>
      </w:r>
      <w:r>
        <w:rPr>
          <w:rFonts w:hint="eastAsia"/>
        </w:rPr>
        <w:br/>
      </w:r>
      <w:r>
        <w:rPr>
          <w:rFonts w:hint="eastAsia"/>
        </w:rPr>
        <w:t>　　　　1.6.3 有轨电车</w:t>
      </w:r>
      <w:r>
        <w:rPr>
          <w:rFonts w:hint="eastAsia"/>
        </w:rPr>
        <w:br/>
      </w:r>
      <w:r>
        <w:rPr>
          <w:rFonts w:hint="eastAsia"/>
        </w:rPr>
        <w:t>　　　　1.6.4 电力机车</w:t>
      </w:r>
      <w:r>
        <w:rPr>
          <w:rFonts w:hint="eastAsia"/>
        </w:rPr>
        <w:br/>
      </w:r>
      <w:r>
        <w:rPr>
          <w:rFonts w:hint="eastAsia"/>
        </w:rPr>
        <w:t>　　　　1.6.5 动车组</w:t>
      </w:r>
      <w:r>
        <w:rPr>
          <w:rFonts w:hint="eastAsia"/>
        </w:rPr>
        <w:br/>
      </w:r>
      <w:r>
        <w:rPr>
          <w:rFonts w:hint="eastAsia"/>
        </w:rPr>
        <w:t>　　　　1.6.6 地铁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集电靴行业发展总体概况</w:t>
      </w:r>
      <w:r>
        <w:rPr>
          <w:rFonts w:hint="eastAsia"/>
        </w:rPr>
        <w:br/>
      </w:r>
      <w:r>
        <w:rPr>
          <w:rFonts w:hint="eastAsia"/>
        </w:rPr>
        <w:t>　　　　1.7.2 集电靴行业发展主要特点</w:t>
      </w:r>
      <w:r>
        <w:rPr>
          <w:rFonts w:hint="eastAsia"/>
        </w:rPr>
        <w:br/>
      </w:r>
      <w:r>
        <w:rPr>
          <w:rFonts w:hint="eastAsia"/>
        </w:rPr>
        <w:t>　　　　1.7.3 集电靴行业发展影响因素</w:t>
      </w:r>
      <w:r>
        <w:rPr>
          <w:rFonts w:hint="eastAsia"/>
        </w:rPr>
        <w:br/>
      </w:r>
      <w:r>
        <w:rPr>
          <w:rFonts w:hint="eastAsia"/>
        </w:rPr>
        <w:t>　　　　1.7.3 .1 集电靴有利因素</w:t>
      </w:r>
      <w:r>
        <w:rPr>
          <w:rFonts w:hint="eastAsia"/>
        </w:rPr>
        <w:br/>
      </w:r>
      <w:r>
        <w:rPr>
          <w:rFonts w:hint="eastAsia"/>
        </w:rPr>
        <w:t>　　　　1.7.3 .2 集电靴不利因素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全球市场，近三年集电靴主要企业占有率及排名（按销量）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集电靴主要企业在国际市场占有率（按销量，2023-2026）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2025年集电靴主要企业在国际市场排名（按销量）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全球市场主要企业集电靴销量（2023-2026）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全球市场，近三年集电靴主要企业占有率及排名（按收入）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集电靴主要企业在国际市场占有率（按收入，2023-2026）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2025年集电靴主要企业在国际市场排名（按收入）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全球市场主要企业集电靴销售收入（2023-2026）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全球市场主要企业集电靴销售价格（2023-2026）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中国市场，近三年集电靴主要企业占有率及排名（按销量）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集电靴主要企业在中国市场占有率（按销量，2023-2026）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2025年集电靴主要企业在中国市场排名（按销量）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中国市场主要企业集电靴销量（2023-2026）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中国市场，近三年集电靴主要企业占有率及排名（按收入）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集电靴主要企业在中国市场占有率（按收入，2023-2026）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2025年集电靴主要企业在中国市场排名（按收入）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中国市场主要企业集电靴销售收入（2023-2026）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全球主要厂商集电靴总部及产地分布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全球主要厂商成立时间及集电靴商业化日期</w:t>
      </w:r>
      <w:r>
        <w:rPr>
          <w:rFonts w:hint="eastAsia"/>
        </w:rPr>
        <w:br/>
      </w:r>
      <w:r>
        <w:rPr>
          <w:rFonts w:hint="eastAsia"/>
        </w:rPr>
        <w:t>　　2.8 全球主要厂商集电靴产品类型及应用</w:t>
      </w:r>
      <w:r>
        <w:rPr>
          <w:rFonts w:hint="eastAsia"/>
        </w:rPr>
        <w:br/>
      </w:r>
      <w:r>
        <w:rPr>
          <w:rFonts w:hint="eastAsia"/>
        </w:rPr>
        <w:t>　　2.9 集电靴行业集中度、竞争程度分析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集电靴行业集中度分析：2025年全球Top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全球集电靴第一梯队、第二梯队和第三梯队生产商（品牌）及市场份额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全球集电靴总体规模分析</w:t>
      </w:r>
      <w:r>
        <w:rPr>
          <w:rFonts w:hint="eastAsia"/>
        </w:rPr>
        <w:br/>
      </w:r>
      <w:r>
        <w:rPr>
          <w:rFonts w:hint="eastAsia"/>
        </w:rPr>
        <w:t>　　3.1 全球集电靴供需现状及预测（2021-2032）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全球集电靴产能、产量、产能利用率及发展趋势（2021-2032）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全球集电靴产量、需求量及发展趋势（2021-2032）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全球主要地区集电靴产量及发展趋势（2021-2032）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全球主要地区集电靴产量（2021-2026）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全球主要地区集电靴产量（2027-2032）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全球主要地区集电靴产量市场份额（2021-2032）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中国集电靴供需现状及预测（2021-2032）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中国集电靴产能、产量、产能利用率及发展趋势（2021-2032）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中国集电靴产量、市场需求量及发展趋势（2021-2032）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中国市场集电靴进出口（2021-2032）</w:t>
      </w:r>
      <w:r>
        <w:rPr>
          <w:rFonts w:hint="eastAsia"/>
        </w:rPr>
        <w:br/>
      </w:r>
      <w:r>
        <w:rPr>
          <w:rFonts w:hint="eastAsia"/>
        </w:rPr>
        <w:t>　　3.4 全球集电靴销量及销售额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全球市场集电靴销售额（2021-2032）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全球市场集电靴销量（2021-2032）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全球市场集电靴价格趋势（2021-2032）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全球集电靴主要地区分析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全球主要地区集电靴市场规模分析：2021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全球主要地区集电靴销售收入及市场份额（2021-2026）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全球主要地区集电靴销售收入预测（2027-2032）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全球主要地区集电靴销量分析：2021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全球主要地区集电靴销量及市场份额预测（2027-2032）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中东市场集电靴销量、收入及增长率（2021-2032）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集电靴销量、收入、价格及毛利率（2021-2026）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不同产品类型集电靴分析</w:t>
      </w:r>
      <w:r>
        <w:rPr>
          <w:rFonts w:hint="eastAsia"/>
        </w:rPr>
        <w:br/>
      </w:r>
      <w:r>
        <w:rPr>
          <w:rFonts w:hint="eastAsia"/>
        </w:rPr>
        <w:t>　　6.1 全球不同产品类型集电靴销量（2021-2032）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全球不同产品类型集电靴销量预测（2027-2032）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全球不同产品类型集电靴收入（2021-2032）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全球不同产品类型集电靴收入及市场份额（2021-2026）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全球不同产品类型集电靴收入预测（2027-2032）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全球不同产品类型集电靴价格走势（2021-2032）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中国不同产品类型集电靴销量（2021-2032）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中国不同产品类型集电靴销量预测（2027-2032）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中国不同产品类型集电靴收入（2021-2032）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中国不同产品类型集电靴收入及市场份额（2021-2026）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中国不同产品类型集电靴收入预测（2027-2032）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不同应用集电靴分析</w:t>
      </w:r>
      <w:r>
        <w:rPr>
          <w:rFonts w:hint="eastAsia"/>
        </w:rPr>
        <w:br/>
      </w:r>
      <w:r>
        <w:rPr>
          <w:rFonts w:hint="eastAsia"/>
        </w:rPr>
        <w:t>　　7.1 全球不同应用集电靴销量（2021-2032）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全球不同应用集电靴销量预测（2027-2032）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全球不同应用集电靴收入（2021-2032）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全球不同应用集电靴收入及市场份额（2021-2026）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全球不同应用集电靴收入预测（2027-2032）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全球不同应用集电靴价格走势（2021-2032）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中国不同应用集电靴销量（2021-2032）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中国不同应用集电靴销量及市场份额（2021-2026）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中国不同应用集电靴销量预测（2027-2032）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中国不同应用集电靴收入（2021-2032）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中国不同应用集电靴收入及市场份额（2021-2026）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中国不同应用集电靴收入预测（2027-2032）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集电靴行业发展趋势</w:t>
      </w:r>
      <w:r>
        <w:rPr>
          <w:rFonts w:hint="eastAsia"/>
        </w:rPr>
        <w:br/>
      </w:r>
      <w:r>
        <w:rPr>
          <w:rFonts w:hint="eastAsia"/>
        </w:rPr>
        <w:t>　　8.2 集电靴行业主要驱动因素</w:t>
      </w:r>
      <w:r>
        <w:rPr>
          <w:rFonts w:hint="eastAsia"/>
        </w:rPr>
        <w:br/>
      </w:r>
      <w:r>
        <w:rPr>
          <w:rFonts w:hint="eastAsia"/>
        </w:rPr>
        <w:t>　　8.3 集电靴中国企业SWOT分析</w:t>
      </w:r>
      <w:r>
        <w:rPr>
          <w:rFonts w:hint="eastAsia"/>
        </w:rPr>
        <w:br/>
      </w:r>
      <w:r>
        <w:rPr>
          <w:rFonts w:hint="eastAsia"/>
        </w:rPr>
        <w:t>　　8.4 中国集电靴行业政策环境分析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集电靴行业产业链简介</w:t>
      </w:r>
      <w:r>
        <w:rPr>
          <w:rFonts w:hint="eastAsia"/>
        </w:rPr>
        <w:br/>
      </w:r>
      <w:r>
        <w:rPr>
          <w:rFonts w:hint="eastAsia"/>
        </w:rPr>
        <w:t>　　　　9.1.1 集电靴行业供应链分析</w:t>
      </w:r>
      <w:r>
        <w:rPr>
          <w:rFonts w:hint="eastAsia"/>
        </w:rPr>
        <w:br/>
      </w:r>
      <w:r>
        <w:rPr>
          <w:rFonts w:hint="eastAsia"/>
        </w:rPr>
        <w:t>　　　　9.1.2 集电靴主要原料及供应情况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集电靴行业采购模式</w:t>
      </w:r>
      <w:r>
        <w:rPr>
          <w:rFonts w:hint="eastAsia"/>
        </w:rPr>
        <w:br/>
      </w:r>
      <w:r>
        <w:rPr>
          <w:rFonts w:hint="eastAsia"/>
        </w:rPr>
        <w:t>　　9.3 集电靴行业生产模式</w:t>
      </w:r>
      <w:r>
        <w:rPr>
          <w:rFonts w:hint="eastAsia"/>
        </w:rPr>
        <w:br/>
      </w:r>
      <w:r>
        <w:rPr>
          <w:rFonts w:hint="eastAsia"/>
        </w:rPr>
        <w:t>　　9.4 集电靴行业销售模式及销售渠道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按接触材料细分，全球集电靴市场规模2021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按应用细分，全球集电靴市场规模（CAGR）2021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集电靴行业发展主要特点</w:t>
      </w:r>
      <w:r>
        <w:rPr>
          <w:rFonts w:hint="eastAsia"/>
        </w:rPr>
        <w:br/>
      </w:r>
      <w:r>
        <w:rPr>
          <w:rFonts w:hint="eastAsia"/>
        </w:rPr>
        <w:t>　　表 6： 集电靴行业发展有利因素分析</w:t>
      </w:r>
      <w:r>
        <w:rPr>
          <w:rFonts w:hint="eastAsia"/>
        </w:rPr>
        <w:br/>
      </w:r>
      <w:r>
        <w:rPr>
          <w:rFonts w:hint="eastAsia"/>
        </w:rPr>
        <w:t>　　表 7： 集电靴行业发展不利因素分析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进入集电靴行业壁垒</w:t>
      </w:r>
      <w:r>
        <w:rPr>
          <w:rFonts w:hint="eastAsia"/>
        </w:rPr>
        <w:br/>
      </w:r>
      <w:r>
        <w:rPr>
          <w:rFonts w:hint="eastAsia"/>
        </w:rPr>
        <w:t>　　表 9： 集电靴主要企业在国际市场占有率（按销量，2023-2026）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2025年集电靴主要企业在国际市场排名（按销量）&amp;（千件）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全球市场主要企业集电靴销量（2023-2026）&amp;（千件）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集电靴主要企业在国际市场占有率（按收入，2023-2026）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2025年集电靴主要企业在国际市场排名（按收入）&amp;（万元）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全球市场主要企业集电靴销售收入（2023-2026）&amp;（万元）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全球市场主要企业集电靴销售价格（2023-2026）&amp;（元/件）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集电靴主要企业在中国市场占有率（按销量，2023-2026）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2025年集电靴主要企业在中国市场排名（按销量）&amp;（千件）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中国市场主要企业集电靴销量（2023-2026）&amp;（千件）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集电靴主要企业在中国市场占有率（按收入，2023-2026）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2025年集电靴主要企业在中国市场排名（按收入）&amp;（万元）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中国市场主要企业集电靴销售收入（2023-2026）&amp;（万元）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全球主要厂商集电靴总部及产地分布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全球主要厂商成立时间及集电靴商业化日期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全球主要厂商集电靴产品类型及应用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2025年全球集电靴主要厂商市场地位（第一梯队、第二梯队和第三梯队）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全球集电靴市场投资、并购等现状分析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全球主要地区集电靴产量增速（CAGR）：（2021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全球主要地区集电靴产量（2021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全球主要地区集电靴产量（2021-2026）&amp;（千件）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全球主要地区集电靴产量（2027-2032）&amp;（千件）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全球主要地区集电靴产量市场份额（2021-2026）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全球主要地区集电靴产量市场份额（2027-2032）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中国市场集电靴产量、销量、进出口（2021-2026）&amp;（千件）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中国市场集电靴产量、销量、进出口预测（2027-2032）&amp;（千件）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全球主要地区集电靴销售收入增速：（2021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全球主要地区集电靴销售收入（2021-2026）&amp;（万元）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全球主要地区集电靴销售收入市场份额（2021-2026）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全球主要地区集电靴收入（2027-2032）&amp;（万元）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全球主要地区集电靴收入市场份额（2027-2032）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全球主要地区集电靴销量（千件）：2021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全球主要地区集电靴销量（2027-2032）&amp;（千件）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全球主要地区集电靴销量份额（2027-2032）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集电靴生产基地、销售区域、竞争对手及市场地位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集电靴产品规格、参数及市场应用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集电靴销量（千件）、收入（万元）、价格（元/件）及毛利率（2021-2026）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全球不同产品类型集电靴销量预测（2027-2032）&amp;（千件）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全球市场不同产品类型集电靴销量市场份额预测（2027-2032）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全球不同产品类型集电靴收入（2021-2026）&amp;（万元）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全球不同产品类型集电靴收入市场份额（2021-2026）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全球不同产品类型集电靴收入预测（2027-2032）&amp;（万元）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全球不同产品类型集电靴收入市场份额预测（2027-2032）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中国不同产品类型集电靴销量预测（2027-2032）&amp;（千件）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全球市场不同产品类型集电靴销量市场份额预测（2027-2032）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中国不同产品类型集电靴收入（2021-2026）&amp;（万元）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中国不同产品类型集电靴收入市场份额（2021-2026）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中国不同产品类型集电靴收入预测（2027-2032）&amp;（万元）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中国不同产品类型集电靴收入市场份额预测（2027-2032）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全球不同应用集电靴销量预测（2027-2032）&amp;（千件）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全球市场不同应用集电靴销量市场份额预测（2027-2032）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全球不同应用集电靴收入（2021-2026）&amp;（万元）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全球不同应用集电靴收入市场份额（2021-2026）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全球不同应用集电靴收入预测（2027-2032）&amp;（万元）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全球不同应用集电靴收入市场份额预测（2027-2032）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中国不同应用集电靴销量（2021-2026）&amp;（千件）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中国不同应用集电靴销量市场份额（2021-2026）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中国不同应用集电靴销量预测（2027-2032）&amp;（千件）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中国市场不同应用集电靴销量市场份额预测（2027-2032）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中国不同应用集电靴收入（2021-2026）&amp;（万元）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中国不同应用集电靴收入市场份额（2021-2026）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中国不同应用集电靴收入预测（2027-2032）&amp;（万元）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中国不同应用集电靴收入市场份额预测（2027-2032）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集电靴行业发展趋势</w:t>
      </w:r>
      <w:r>
        <w:rPr>
          <w:rFonts w:hint="eastAsia"/>
        </w:rPr>
        <w:br/>
      </w:r>
      <w:r>
        <w:rPr>
          <w:rFonts w:hint="eastAsia"/>
        </w:rPr>
        <w:t>　　表 133： 集电靴行业主要驱动因素</w:t>
      </w:r>
      <w:r>
        <w:rPr>
          <w:rFonts w:hint="eastAsia"/>
        </w:rPr>
        <w:br/>
      </w:r>
      <w:r>
        <w:rPr>
          <w:rFonts w:hint="eastAsia"/>
        </w:rPr>
        <w:t>　　表 134： 集电靴行业供应链分析</w:t>
      </w:r>
      <w:r>
        <w:rPr>
          <w:rFonts w:hint="eastAsia"/>
        </w:rPr>
        <w:br/>
      </w:r>
      <w:r>
        <w:rPr>
          <w:rFonts w:hint="eastAsia"/>
        </w:rPr>
        <w:t>　　表 135： 集电靴上游原料供应商</w:t>
      </w:r>
      <w:r>
        <w:rPr>
          <w:rFonts w:hint="eastAsia"/>
        </w:rPr>
        <w:br/>
      </w:r>
      <w:r>
        <w:rPr>
          <w:rFonts w:hint="eastAsia"/>
        </w:rPr>
        <w:t>　　表 136： 集电靴主要地区不同应用客户分析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集电靴典型经销商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集电靴产品图片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全球不同产品类型集电靴销售额2021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全球不同产品类型集电靴市场份额2025 &amp; 2032</w:t>
      </w:r>
      <w:r>
        <w:rPr>
          <w:rFonts w:hint="eastAsia"/>
        </w:rPr>
        <w:br/>
      </w:r>
      <w:r>
        <w:rPr>
          <w:rFonts w:hint="eastAsia"/>
        </w:rPr>
        <w:t>　　图 4： 上部受流产品图片</w:t>
      </w:r>
      <w:r>
        <w:rPr>
          <w:rFonts w:hint="eastAsia"/>
        </w:rPr>
        <w:br/>
      </w:r>
      <w:r>
        <w:rPr>
          <w:rFonts w:hint="eastAsia"/>
        </w:rPr>
        <w:t>　　图 5： 下部受流产品图片</w:t>
      </w:r>
      <w:r>
        <w:rPr>
          <w:rFonts w:hint="eastAsia"/>
        </w:rPr>
        <w:br/>
      </w:r>
      <w:r>
        <w:rPr>
          <w:rFonts w:hint="eastAsia"/>
        </w:rPr>
        <w:t>　　图 6： 侧部受流产品图片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全球不同电压等级集电靴销售额2021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全球不同电压等级集电靴市场份额2025 &amp; 2032</w:t>
      </w:r>
      <w:r>
        <w:rPr>
          <w:rFonts w:hint="eastAsia"/>
        </w:rPr>
        <w:br/>
      </w:r>
      <w:r>
        <w:rPr>
          <w:rFonts w:hint="eastAsia"/>
        </w:rPr>
        <w:t>　　图 9： 600V产品图片</w:t>
      </w:r>
      <w:r>
        <w:rPr>
          <w:rFonts w:hint="eastAsia"/>
        </w:rPr>
        <w:br/>
      </w:r>
      <w:r>
        <w:rPr>
          <w:rFonts w:hint="eastAsia"/>
        </w:rPr>
        <w:t>　　图 10： 750V产品图片</w:t>
      </w:r>
      <w:r>
        <w:rPr>
          <w:rFonts w:hint="eastAsia"/>
        </w:rPr>
        <w:br/>
      </w:r>
      <w:r>
        <w:rPr>
          <w:rFonts w:hint="eastAsia"/>
        </w:rPr>
        <w:t>　　图 11： 1.5kV产品图片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全球不同接触材料集电靴销售额2021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全球不同接触材料集电靴市场份额2025 &amp; 2032</w:t>
      </w:r>
      <w:r>
        <w:rPr>
          <w:rFonts w:hint="eastAsia"/>
        </w:rPr>
        <w:br/>
      </w:r>
      <w:r>
        <w:rPr>
          <w:rFonts w:hint="eastAsia"/>
        </w:rPr>
        <w:t>　　图 15： 铜基合金靴产品图片</w:t>
      </w:r>
      <w:r>
        <w:rPr>
          <w:rFonts w:hint="eastAsia"/>
        </w:rPr>
        <w:br/>
      </w:r>
      <w:r>
        <w:rPr>
          <w:rFonts w:hint="eastAsia"/>
        </w:rPr>
        <w:t>　　图 16： 铝合金靴产品图片</w:t>
      </w:r>
      <w:r>
        <w:rPr>
          <w:rFonts w:hint="eastAsia"/>
        </w:rPr>
        <w:br/>
      </w:r>
      <w:r>
        <w:rPr>
          <w:rFonts w:hint="eastAsia"/>
        </w:rPr>
        <w:t>　　图 17： 碳/石墨复合靴产品图片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全球不同应用集电靴市场份额2025 &amp; 2032</w:t>
      </w:r>
      <w:r>
        <w:rPr>
          <w:rFonts w:hint="eastAsia"/>
        </w:rPr>
        <w:br/>
      </w:r>
      <w:r>
        <w:rPr>
          <w:rFonts w:hint="eastAsia"/>
        </w:rPr>
        <w:t>　　图 21： 无轨电车</w:t>
      </w:r>
      <w:r>
        <w:rPr>
          <w:rFonts w:hint="eastAsia"/>
        </w:rPr>
        <w:br/>
      </w:r>
      <w:r>
        <w:rPr>
          <w:rFonts w:hint="eastAsia"/>
        </w:rPr>
        <w:t>　　图 22： 有轨电车</w:t>
      </w:r>
      <w:r>
        <w:rPr>
          <w:rFonts w:hint="eastAsia"/>
        </w:rPr>
        <w:br/>
      </w:r>
      <w:r>
        <w:rPr>
          <w:rFonts w:hint="eastAsia"/>
        </w:rPr>
        <w:t>　　图 23： 电力机车</w:t>
      </w:r>
      <w:r>
        <w:rPr>
          <w:rFonts w:hint="eastAsia"/>
        </w:rPr>
        <w:br/>
      </w:r>
      <w:r>
        <w:rPr>
          <w:rFonts w:hint="eastAsia"/>
        </w:rPr>
        <w:t>　　图 24： 动车组</w:t>
      </w:r>
      <w:r>
        <w:rPr>
          <w:rFonts w:hint="eastAsia"/>
        </w:rPr>
        <w:br/>
      </w:r>
      <w:r>
        <w:rPr>
          <w:rFonts w:hint="eastAsia"/>
        </w:rPr>
        <w:t>　　图 25： 地铁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2025年全球前五大生产商集电靴市场份额</w:t>
      </w:r>
      <w:r>
        <w:rPr>
          <w:rFonts w:hint="eastAsia"/>
        </w:rPr>
        <w:br/>
      </w:r>
      <w:r>
        <w:rPr>
          <w:rFonts w:hint="eastAsia"/>
        </w:rPr>
        <w:t>　　图 27： 2025年全球集电靴第一梯队、第二梯队和第三梯队厂商及市场份额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全球集电靴产能、产量、产能利用率及发展趋势（2021-2032）&amp;（千件）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全球集电靴产量、需求量及发展趋势（2021-2032）&amp;（千件）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全球主要地区集电靴产量市场份额（2021-2032）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中国集电靴产能、产量、产能利用率及发展趋势（2021-2032）&amp;（千件）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中国集电靴产量、市场需求量及发展趋势（2021-2032）&amp;（千件）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全球集电靴市场销售额及增长率：（2021-2032）&amp;（万元）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全球市场集电靴市场规模：2021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全球市场集电靴价格趋势（2021-2032）&amp;（元/件）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全球主要地区集电靴销售收入（2021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全球主要地区集电靴销售收入市场份额（2021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中东市场集电靴销量及增长率（2021-2032）&amp;（千件）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中东市场集电靴收入及增长率（2021-2032）&amp;（万元）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全球不同产品类型集电靴价格走势（2021-2032）&amp;（元/件）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全球不同应用集电靴价格走势（2021-2032）&amp;（元/件）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集电靴中国企业SWOT分析</w:t>
      </w:r>
      <w:r>
        <w:rPr>
          <w:rFonts w:hint="eastAsia"/>
        </w:rPr>
        <w:br/>
      </w:r>
      <w:r>
        <w:rPr>
          <w:rFonts w:hint="eastAsia"/>
        </w:rPr>
        <w:t>　　图 58： 集电靴产业链</w:t>
      </w:r>
      <w:r>
        <w:rPr>
          <w:rFonts w:hint="eastAsia"/>
        </w:rPr>
        <w:br/>
      </w:r>
      <w:r>
        <w:rPr>
          <w:rFonts w:hint="eastAsia"/>
        </w:rPr>
        <w:t>　　图 59： 集电靴行业采购模式分析</w:t>
      </w:r>
      <w:r>
        <w:rPr>
          <w:rFonts w:hint="eastAsia"/>
        </w:rPr>
        <w:br/>
      </w:r>
      <w:r>
        <w:rPr>
          <w:rFonts w:hint="eastAsia"/>
        </w:rPr>
        <w:t>　　图 60： 集电靴行业生产模式</w:t>
      </w:r>
      <w:r>
        <w:rPr>
          <w:rFonts w:hint="eastAsia"/>
        </w:rPr>
        <w:br/>
      </w:r>
      <w:r>
        <w:rPr>
          <w:rFonts w:hint="eastAsia"/>
        </w:rPr>
        <w:t>　　图 61： 集电靴行业销售模式分析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149a581c04acf" w:history="1">
        <w:r>
          <w:rPr>
            <w:rStyle w:val="Hyperlink"/>
          </w:rPr>
          <w:t>全球与中国集电靴行业调研及发展前景分析报告（2026-2032年）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149a581c04acf" w:history="1">
        <w:r>
          <w:rPr>
            <w:rStyle w:val="Hyperlink"/>
          </w:rPr>
          <w:t>https://www.20087.com/5/55/JiDianXueShiChangQianJingYuCe.html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热点：集电器、集电靴名词解释、集电靴安装在哪、集电靴的供电电压一般为dc750v、地铁的受电弓一般在哪、集电靴主要作用、简述集电靴的结构与原理、集电靴是什么、绝缘鞋和绝缘靴的区别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bca00d954f05" w:history="1">
      <w:r>
        <w:rPr>
          <w:rStyle w:val="Hyperlink"/>
        </w:rPr>
        <w:t>全球与中国集电靴行业调研及发展前景分析报告（2026-2032年）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DianXueShiChangQianJingYuCe.html" TargetMode="External" Id="Rb32149a581c0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DianXueShiChangQianJingYuCe.html" TargetMode="External" Id="Ra431bca00d95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2026-02-06T02:53:43Z</dcterms:created>
  <dcterms:modified xsi:type="dcterms:W3CDTF">2026-02-06T03:53:43Z</dcterms:modified>
  <dc:subject>全球与中国集电靴行业调研及发展前景分析报告（2026-2032年）</dc:subject>
  <dc:title>全球与中国集电靴行业调研及发展前景分析报告（2026-2032年）</dc:title>
  <cp:keywords>全球与中国集电靴行业调研及发展前景分析报告（2026-2032年）</cp:keywords>
  <dc:description>全球与中国集电靴行业调研及发展前景分析报告（2026-2032年）</dc:description>
</cp:coreProperties>
</file>