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9d4c2851c4540" w:history="1">
              <w:r>
                <w:rPr>
                  <w:rStyle w:val="Hyperlink"/>
                </w:rPr>
                <w:t>2025-2031年中国农村物流市场现状深度调研与发展趋势报告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9d4c2851c4540" w:history="1">
              <w:r>
                <w:rPr>
                  <w:rStyle w:val="Hyperlink"/>
                </w:rPr>
                <w:t>2025-2031年中国农村物流市场现状深度调研与发展趋势报告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9d4c2851c4540" w:history="1">
                <w:r>
                  <w:rPr>
                    <w:rStyle w:val="Hyperlink"/>
                  </w:rPr>
                  <w:t>https://www.20087.com/6/25/NongCunWuLiuWeiLaiFaZhanQuShi.html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物流农村物流体系是我国乡村振兴战略中的重要环节，目前正处于快速建设和发展阶段。随着电子商务下沉和农产品上行需求的增长，农村物流面临网络覆盖不足、配送效率低下、基础设施落后等问题。政府与企业正联手推进物流节点布局、冷链物流建设和智慧物流平台搭建。</w:t>
      </w:r>
      <w:r>
        <w:rPr>
          <w:rFonts w:hint="eastAsia"/>
        </w:rPr>
        <w:br/>
      </w:r>
      <w:r>
        <w:rPr>
          <w:rFonts w:hint="eastAsia"/>
        </w:rPr>
        <w:t>　　农村物流在未来将以整合城乡物流资源、完善农村物流网络、提升服务质量为核心目标。随着5G、物联网、大数据等先进技术的应用，农村物流将实现全程信息化、可视化管理，从而提高配送效率并降低运营成本。同时，依托电商平台的拓展与农业现代化进程，农村物流将进一步推动农产品销售、促进农民增收，并有助于缩小城乡差距，实现公共服务均等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9d4c2851c4540" w:history="1">
        <w:r>
          <w:rPr>
            <w:rStyle w:val="Hyperlink"/>
          </w:rPr>
          <w:t>2025-2031年中国农村物流市场现状深度调研与发展趋势报告</w:t>
        </w:r>
      </w:hyperlink>
      <w:r>
        <w:rPr>
          <w:rFonts w:hint="eastAsia"/>
        </w:rPr>
        <w:t>》基于多年农村物流行业研究积累，结合农村物流行业市场现状，通过资深研究团队对农村物流市场资讯的系统整理与分析，依托权威数据资源及长期市场监测数据库，对农村物流行业进行了全面调研。报告详细分析了农村物流市场规模、市场前景、技术现状及未来发展方向，重点评估了农村物流行业内企业的竞争格局及经营表现，并通过SWOT分析揭示了农村物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99d4c2851c4540" w:history="1">
        <w:r>
          <w:rPr>
            <w:rStyle w:val="Hyperlink"/>
          </w:rPr>
          <w:t>2025-2031年中国农村物流市场现状深度调研与发展趋势报告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》为投资者提供了准确的市场现状分析及前景预判，帮助挖掘行业投资价值，并提出投资策略与营销策略建议，是把握农村物流行业动态、优化决策的重要工具。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农村物流行业的相关概述</w:t>
      </w:r>
      <w:r>
        <w:rPr>
          <w:rFonts w:hint="eastAsia"/>
        </w:rPr>
        <w:br/>
      </w:r>
      <w:r>
        <w:rPr>
          <w:rFonts w:hint="eastAsia"/>
        </w:rPr>
        <w:t>第一章 农村物流综述</w:t>
      </w:r>
      <w:r>
        <w:rPr>
          <w:rFonts w:hint="eastAsia"/>
        </w:rPr>
        <w:br/>
      </w:r>
      <w:r>
        <w:rPr>
          <w:rFonts w:hint="eastAsia"/>
        </w:rPr>
        <w:t>　　第一节 农村物流行业概述</w:t>
      </w:r>
      <w:r>
        <w:rPr>
          <w:rFonts w:hint="eastAsia"/>
        </w:rPr>
        <w:br/>
      </w:r>
      <w:r>
        <w:rPr>
          <w:rFonts w:hint="eastAsia"/>
        </w:rPr>
        <w:t>　　　　一、农村物流的概念</w:t>
      </w:r>
      <w:r>
        <w:rPr>
          <w:rFonts w:hint="eastAsia"/>
        </w:rPr>
        <w:br/>
      </w:r>
      <w:r>
        <w:rPr>
          <w:rFonts w:hint="eastAsia"/>
        </w:rPr>
        <w:t>　　　　　　（一）农村物流概念的内涵</w:t>
      </w:r>
      <w:r>
        <w:rPr>
          <w:rFonts w:hint="eastAsia"/>
        </w:rPr>
        <w:br/>
      </w:r>
      <w:r>
        <w:rPr>
          <w:rFonts w:hint="eastAsia"/>
        </w:rPr>
        <w:t>　　　　　　（二）农村物流概念的外延</w:t>
      </w:r>
      <w:r>
        <w:rPr>
          <w:rFonts w:hint="eastAsia"/>
        </w:rPr>
        <w:br/>
      </w:r>
      <w:r>
        <w:rPr>
          <w:rFonts w:hint="eastAsia"/>
        </w:rPr>
        <w:t>　　　　二、我国农村物流行业现状</w:t>
      </w:r>
      <w:r>
        <w:rPr>
          <w:rFonts w:hint="eastAsia"/>
        </w:rPr>
        <w:br/>
      </w:r>
      <w:r>
        <w:rPr>
          <w:rFonts w:hint="eastAsia"/>
        </w:rPr>
        <w:t>　　　　　　（一）农村物流基础设施落后</w:t>
      </w:r>
      <w:r>
        <w:rPr>
          <w:rFonts w:hint="eastAsia"/>
        </w:rPr>
        <w:br/>
      </w:r>
      <w:r>
        <w:rPr>
          <w:rFonts w:hint="eastAsia"/>
        </w:rPr>
        <w:t>　　　　　　（二）农村物流公共信息平台缺失</w:t>
      </w:r>
      <w:r>
        <w:rPr>
          <w:rFonts w:hint="eastAsia"/>
        </w:rPr>
        <w:br/>
      </w:r>
      <w:r>
        <w:rPr>
          <w:rFonts w:hint="eastAsia"/>
        </w:rPr>
        <w:t>　　　　　　（三）车辆装备等技术水平低</w:t>
      </w:r>
      <w:r>
        <w:rPr>
          <w:rFonts w:hint="eastAsia"/>
        </w:rPr>
        <w:br/>
      </w:r>
      <w:r>
        <w:rPr>
          <w:rFonts w:hint="eastAsia"/>
        </w:rPr>
        <w:t>　　　　　　（四）缺乏农村物流龙头企业</w:t>
      </w:r>
      <w:r>
        <w:rPr>
          <w:rFonts w:hint="eastAsia"/>
        </w:rPr>
        <w:br/>
      </w:r>
      <w:r>
        <w:rPr>
          <w:rFonts w:hint="eastAsia"/>
        </w:rPr>
        <w:t>　　第二节 当今全球农村物流的发展特点</w:t>
      </w:r>
      <w:r>
        <w:rPr>
          <w:rFonts w:hint="eastAsia"/>
        </w:rPr>
        <w:br/>
      </w:r>
      <w:r>
        <w:rPr>
          <w:rFonts w:hint="eastAsia"/>
        </w:rPr>
        <w:t>　　　　一、我国农村物流的发展特点</w:t>
      </w:r>
      <w:r>
        <w:rPr>
          <w:rFonts w:hint="eastAsia"/>
        </w:rPr>
        <w:br/>
      </w:r>
      <w:r>
        <w:rPr>
          <w:rFonts w:hint="eastAsia"/>
        </w:rPr>
        <w:t>　　　　　　（一）国家对农村物流高度重视，政策支持力度不断加大</w:t>
      </w:r>
      <w:r>
        <w:rPr>
          <w:rFonts w:hint="eastAsia"/>
        </w:rPr>
        <w:br/>
      </w:r>
      <w:r>
        <w:rPr>
          <w:rFonts w:hint="eastAsia"/>
        </w:rPr>
        <w:t>　　　　　　（二）物流（产业、加工）园区建设成为农村物流建设的热点</w:t>
      </w:r>
      <w:r>
        <w:rPr>
          <w:rFonts w:hint="eastAsia"/>
        </w:rPr>
        <w:br/>
      </w:r>
      <w:r>
        <w:rPr>
          <w:rFonts w:hint="eastAsia"/>
        </w:rPr>
        <w:t>　　　　　　（三）电子商务、信息化和物联网技术等，推动农村物流进一步升级</w:t>
      </w:r>
      <w:r>
        <w:rPr>
          <w:rFonts w:hint="eastAsia"/>
        </w:rPr>
        <w:br/>
      </w:r>
      <w:r>
        <w:rPr>
          <w:rFonts w:hint="eastAsia"/>
        </w:rPr>
        <w:t>　　　　　　（四）冷链物流成为农村物流发展的新动力</w:t>
      </w:r>
      <w:r>
        <w:rPr>
          <w:rFonts w:hint="eastAsia"/>
        </w:rPr>
        <w:br/>
      </w:r>
      <w:r>
        <w:rPr>
          <w:rFonts w:hint="eastAsia"/>
        </w:rPr>
        <w:t>　　　　　　预计我国经济继续保持平稳增长、消费需求不断升级、城镇化进程不断加快、中产阶级数量增多、食品安全意识不断提高，这一系列因素都将会促进我国冷链物流行业不断发展。随着京津冀一体化、大湾区建设和海南等更多自贸区的开放，区域升级必将会在冷链基础设施建设、城市冷链配套服务等方面产生更多的新机遇。预计到总需求量将突破65000万吨。</w:t>
      </w:r>
      <w:r>
        <w:rPr>
          <w:rFonts w:hint="eastAsia"/>
        </w:rPr>
        <w:br/>
      </w:r>
      <w:r>
        <w:rPr>
          <w:rFonts w:hint="eastAsia"/>
        </w:rPr>
        <w:t>　　　　　　2025-2031年中国农产品冷链物流总需求预测</w:t>
      </w:r>
      <w:r>
        <w:rPr>
          <w:rFonts w:hint="eastAsia"/>
        </w:rPr>
        <w:br/>
      </w:r>
      <w:r>
        <w:rPr>
          <w:rFonts w:hint="eastAsia"/>
        </w:rPr>
        <w:t>　　　　　　（五）农村物流成为物流界研究探索的“热点领域”</w:t>
      </w:r>
      <w:r>
        <w:rPr>
          <w:rFonts w:hint="eastAsia"/>
        </w:rPr>
        <w:br/>
      </w:r>
      <w:r>
        <w:rPr>
          <w:rFonts w:hint="eastAsia"/>
        </w:rPr>
        <w:t>　　　　　　（六）经营型服务与公益性服务的融合助推农村物流拓展</w:t>
      </w:r>
      <w:r>
        <w:rPr>
          <w:rFonts w:hint="eastAsia"/>
        </w:rPr>
        <w:br/>
      </w:r>
      <w:r>
        <w:rPr>
          <w:rFonts w:hint="eastAsia"/>
        </w:rPr>
        <w:t>　　　　　　（七）“终端兼营”与“一网多用”是农村物流最显着的特色</w:t>
      </w:r>
      <w:r>
        <w:rPr>
          <w:rFonts w:hint="eastAsia"/>
        </w:rPr>
        <w:br/>
      </w:r>
      <w:r>
        <w:rPr>
          <w:rFonts w:hint="eastAsia"/>
        </w:rPr>
        <w:t>　　　　　　（八）供应链理念得到有效普及和自觉性应用</w:t>
      </w:r>
      <w:r>
        <w:rPr>
          <w:rFonts w:hint="eastAsia"/>
        </w:rPr>
        <w:br/>
      </w:r>
      <w:r>
        <w:rPr>
          <w:rFonts w:hint="eastAsia"/>
        </w:rPr>
        <w:t>　　　　二、发达国家农村物流的发展特点</w:t>
      </w:r>
      <w:r>
        <w:rPr>
          <w:rFonts w:hint="eastAsia"/>
        </w:rPr>
        <w:br/>
      </w:r>
      <w:r>
        <w:rPr>
          <w:rFonts w:hint="eastAsia"/>
        </w:rPr>
        <w:t>　　　　　　（一）产销一体化趋势</w:t>
      </w:r>
      <w:r>
        <w:rPr>
          <w:rFonts w:hint="eastAsia"/>
        </w:rPr>
        <w:br/>
      </w:r>
      <w:r>
        <w:rPr>
          <w:rFonts w:hint="eastAsia"/>
        </w:rPr>
        <w:t>　　　　　　（二）社会化发展趋势</w:t>
      </w:r>
      <w:r>
        <w:rPr>
          <w:rFonts w:hint="eastAsia"/>
        </w:rPr>
        <w:br/>
      </w:r>
      <w:r>
        <w:rPr>
          <w:rFonts w:hint="eastAsia"/>
        </w:rPr>
        <w:t>　　　　　　（三）现代化发展趋势</w:t>
      </w:r>
      <w:r>
        <w:rPr>
          <w:rFonts w:hint="eastAsia"/>
        </w:rPr>
        <w:br/>
      </w:r>
      <w:r>
        <w:rPr>
          <w:rFonts w:hint="eastAsia"/>
        </w:rPr>
        <w:t>　　　　　　（四）物流金融服务加速发展趋势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2025年农村物流行业运行状况</w:t>
      </w:r>
      <w:r>
        <w:rPr>
          <w:rFonts w:hint="eastAsia"/>
        </w:rPr>
        <w:br/>
      </w:r>
      <w:r>
        <w:rPr>
          <w:rFonts w:hint="eastAsia"/>
        </w:rPr>
        <w:t>第二章 2025年国内农村物流行业运行状况</w:t>
      </w:r>
      <w:r>
        <w:rPr>
          <w:rFonts w:hint="eastAsia"/>
        </w:rPr>
        <w:br/>
      </w:r>
      <w:r>
        <w:rPr>
          <w:rFonts w:hint="eastAsia"/>
        </w:rPr>
        <w:t>　　第一节 农村物流所属行业总体规模分析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农村物流行业重点企业简析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2025年国内各地区农村物流行业运行状况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2020-2025年华东地区农村物流行业运行情况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一、华东地区农村物流所属行业产销分析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二、华东地区农村物流所属行业盈利能力分析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三、华东地区农村物流所属行业偿债能力分析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四、华东地区农村物流所属行业营运能力分析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2020-2025年华南地区农村物流行业运行情况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一、华南地区农村物流所属行业产销分析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二、华南地区农村物流所属行业盈利能力分析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三、华南地区农村物流所属行业偿债能力分析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四、华南地区农村物流所属行业营运能力分析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2020-2025年华中地区农村物流行业运行情况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一、华中地区农村物流所属行业产销分析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二、华中地区农村物流所属行业盈利能力分析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三、华中地区农村物流所属行业偿债能力分析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四、华中地区农村物流所属行业营运能力分析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2020-2025年华北地区农村物流行业运行情况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一、华北地区农村物流所属行业产销分析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二、华北地区农村物流所属行业盈利能力分析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三、华北地区农村物流所属行业偿债能力分析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四、华北地区农村物流所属行业营运能力分析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2020-2025年西北地区农村物流行业运行情况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一、西北地区农村物流所属行业产销分析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二、西北地区农村物流所属行业盈利能力分析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三、西北地区农村物流所属行业偿债能力分析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四、西北地区农村物流所属行业营运能力分析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2020-2025年西南地区农村物流行业运行情况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一、西南地区农村物流所属行业产销分析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二、西南地区农村物流所属行业盈利能力分析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三、西南地区农村物流所属行业偿债能力分析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四、西南地区农村物流所属行业营运能力分析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2020-2025年东北地区农村物流行业运行情况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一、东北地区农村物流所属行业产销分析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二、东北地区农村物流所属行业盈利能力分析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三、东北地区农村物流所属行业偿债能力分析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四、东北地区农村物流所属行业营运能力分析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2025年国际农村物流行业运行状况</w:t>
      </w:r>
      <w:r>
        <w:rPr>
          <w:rFonts w:hint="eastAsia"/>
        </w:rPr>
        <w:br/>
      </w:r>
      <w:r>
        <w:rPr>
          <w:rFonts w:hint="eastAsia"/>
        </w:rPr>
        <w:t>　　第一节 国际农村物流行业发展轨迹综述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一、国际农村物流行业发展历程</w:t>
      </w:r>
      <w:r>
        <w:rPr>
          <w:rFonts w:hint="eastAsia"/>
        </w:rPr>
        <w:br/>
      </w:r>
      <w:r>
        <w:rPr>
          <w:rFonts w:hint="eastAsia"/>
        </w:rPr>
        <w:t>　　　　二、国际农村物流行业发展概况</w:t>
      </w:r>
      <w:r>
        <w:rPr>
          <w:rFonts w:hint="eastAsia"/>
        </w:rPr>
        <w:br/>
      </w:r>
      <w:r>
        <w:rPr>
          <w:rFonts w:hint="eastAsia"/>
        </w:rPr>
        <w:t>　　　　　　（一）美国的农村物流</w:t>
      </w:r>
      <w:r>
        <w:rPr>
          <w:rFonts w:hint="eastAsia"/>
        </w:rPr>
        <w:br/>
      </w:r>
      <w:r>
        <w:rPr>
          <w:rFonts w:hint="eastAsia"/>
        </w:rPr>
        <w:t>　　　　　　（二）荷兰的农村物流</w:t>
      </w:r>
      <w:r>
        <w:rPr>
          <w:rFonts w:hint="eastAsia"/>
        </w:rPr>
        <w:br/>
      </w:r>
      <w:r>
        <w:rPr>
          <w:rFonts w:hint="eastAsia"/>
        </w:rPr>
        <w:t>　　　　　　（三）日本的农村物流</w:t>
      </w:r>
      <w:r>
        <w:rPr>
          <w:rFonts w:hint="eastAsia"/>
        </w:rPr>
        <w:br/>
      </w:r>
      <w:r>
        <w:rPr>
          <w:rFonts w:hint="eastAsia"/>
        </w:rPr>
        <w:t>　　　　三、国际农村物流行业技术发展现状及趋势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（一）低碳物流成为行业发展的新趋势</w:t>
      </w:r>
      <w:r>
        <w:rPr>
          <w:rFonts w:hint="eastAsia"/>
        </w:rPr>
        <w:br/>
      </w:r>
      <w:r>
        <w:rPr>
          <w:rFonts w:hint="eastAsia"/>
        </w:rPr>
        <w:t>　　　　　　（二）现金循环周期成为供应链管理者关注的重点</w:t>
      </w:r>
      <w:r>
        <w:rPr>
          <w:rFonts w:hint="eastAsia"/>
        </w:rPr>
        <w:br/>
      </w:r>
      <w:r>
        <w:rPr>
          <w:rFonts w:hint="eastAsia"/>
        </w:rPr>
        <w:t>　　　　　　（三）近岸外包成为全球供应链布局的新特点</w:t>
      </w:r>
      <w:r>
        <w:rPr>
          <w:rFonts w:hint="eastAsia"/>
        </w:rPr>
        <w:br/>
      </w:r>
      <w:r>
        <w:rPr>
          <w:rFonts w:hint="eastAsia"/>
        </w:rPr>
        <w:t>　　第二节 主要国家农村物流行业发展的借鉴</w:t>
      </w:r>
      <w:r>
        <w:rPr>
          <w:rFonts w:hint="eastAsia"/>
        </w:rPr>
        <w:br/>
      </w:r>
      <w:r>
        <w:rPr>
          <w:rFonts w:hint="eastAsia"/>
        </w:rPr>
        <w:t>　　　　一、主要国家农村物流行业发展的成功经验</w:t>
      </w:r>
      <w:r>
        <w:rPr>
          <w:rFonts w:hint="eastAsia"/>
        </w:rPr>
        <w:br/>
      </w:r>
      <w:r>
        <w:rPr>
          <w:rFonts w:hint="eastAsia"/>
        </w:rPr>
        <w:t>　　　　　　（一）政府层面：对农村物流给予了倾力支持</w:t>
      </w:r>
      <w:r>
        <w:rPr>
          <w:rFonts w:hint="eastAsia"/>
        </w:rPr>
        <w:br/>
      </w:r>
      <w:r>
        <w:rPr>
          <w:rFonts w:hint="eastAsia"/>
        </w:rPr>
        <w:t>　　　　　　（二）物流行业层面：对农村物流实施了积极的物流运作</w:t>
      </w:r>
      <w:r>
        <w:rPr>
          <w:rFonts w:hint="eastAsia"/>
        </w:rPr>
        <w:br/>
      </w:r>
      <w:r>
        <w:rPr>
          <w:rFonts w:hint="eastAsia"/>
        </w:rPr>
        <w:t>　　　　　　（三）农业层面：积极主动地投入农村物流</w:t>
      </w:r>
      <w:r>
        <w:rPr>
          <w:rFonts w:hint="eastAsia"/>
        </w:rPr>
        <w:br/>
      </w:r>
      <w:r>
        <w:rPr>
          <w:rFonts w:hint="eastAsia"/>
        </w:rPr>
        <w:t>　　　　二、我国农村物流发展可借鉴方面</w:t>
      </w:r>
      <w:r>
        <w:rPr>
          <w:rFonts w:hint="eastAsia"/>
        </w:rPr>
        <w:br/>
      </w:r>
      <w:r>
        <w:rPr>
          <w:rFonts w:hint="eastAsia"/>
        </w:rPr>
        <w:t>　　　　　　（一）结合我国情况，改进农业合作社制度</w:t>
      </w:r>
      <w:r>
        <w:rPr>
          <w:rFonts w:hint="eastAsia"/>
        </w:rPr>
        <w:br/>
      </w:r>
      <w:r>
        <w:rPr>
          <w:rFonts w:hint="eastAsia"/>
        </w:rPr>
        <w:t>　　　　　　（二）完善物流网络，建立综合性的物流中心</w:t>
      </w:r>
      <w:r>
        <w:rPr>
          <w:rFonts w:hint="eastAsia"/>
        </w:rPr>
        <w:br/>
      </w:r>
      <w:r>
        <w:rPr>
          <w:rFonts w:hint="eastAsia"/>
        </w:rPr>
        <w:t>　　　　　　（三）政府的宏观调控及人才培养政策的配套实施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农村物流行业运行环境分析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　　一、宏观调控对工业企业的有利因素</w:t>
      </w:r>
      <w:r>
        <w:rPr>
          <w:rFonts w:hint="eastAsia"/>
        </w:rPr>
        <w:br/>
      </w:r>
      <w:r>
        <w:rPr>
          <w:rFonts w:hint="eastAsia"/>
        </w:rPr>
        <w:t>　　　　　　（一）为企业提供了一次苦练内功的机遇</w:t>
      </w:r>
      <w:r>
        <w:rPr>
          <w:rFonts w:hint="eastAsia"/>
        </w:rPr>
        <w:br/>
      </w:r>
      <w:r>
        <w:rPr>
          <w:rFonts w:hint="eastAsia"/>
        </w:rPr>
        <w:t>　　　　　　（二）为企业提供了一次壮大提升的机遇</w:t>
      </w:r>
      <w:r>
        <w:rPr>
          <w:rFonts w:hint="eastAsia"/>
        </w:rPr>
        <w:br/>
      </w:r>
      <w:r>
        <w:rPr>
          <w:rFonts w:hint="eastAsia"/>
        </w:rPr>
        <w:t>　　　　　　（三）为企业提供了更好的出口机遇</w:t>
      </w:r>
      <w:r>
        <w:rPr>
          <w:rFonts w:hint="eastAsia"/>
        </w:rPr>
        <w:br/>
      </w:r>
      <w:r>
        <w:rPr>
          <w:rFonts w:hint="eastAsia"/>
        </w:rPr>
        <w:t>　　　　　　（四）为企业创造了平等竞争的机遇</w:t>
      </w:r>
      <w:r>
        <w:rPr>
          <w:rFonts w:hint="eastAsia"/>
        </w:rPr>
        <w:br/>
      </w:r>
      <w:r>
        <w:rPr>
          <w:rFonts w:hint="eastAsia"/>
        </w:rPr>
        <w:t>　　　　二、宏观调控对工业企业的不利因素</w:t>
      </w:r>
      <w:r>
        <w:rPr>
          <w:rFonts w:hint="eastAsia"/>
        </w:rPr>
        <w:br/>
      </w:r>
      <w:r>
        <w:rPr>
          <w:rFonts w:hint="eastAsia"/>
        </w:rPr>
        <w:t>　　　　　　（一）融资渠道不畅</w:t>
      </w:r>
      <w:r>
        <w:rPr>
          <w:rFonts w:hint="eastAsia"/>
        </w:rPr>
        <w:br/>
      </w:r>
      <w:r>
        <w:rPr>
          <w:rFonts w:hint="eastAsia"/>
        </w:rPr>
        <w:t>　　　　　　（二）原材料涨价</w:t>
      </w:r>
      <w:r>
        <w:rPr>
          <w:rFonts w:hint="eastAsia"/>
        </w:rPr>
        <w:br/>
      </w:r>
      <w:r>
        <w:rPr>
          <w:rFonts w:hint="eastAsia"/>
        </w:rPr>
        <w:t>　　　　　　（三）能源涨价</w:t>
      </w:r>
      <w:r>
        <w:rPr>
          <w:rFonts w:hint="eastAsia"/>
        </w:rPr>
        <w:br/>
      </w:r>
      <w:r>
        <w:rPr>
          <w:rFonts w:hint="eastAsia"/>
        </w:rPr>
        <w:t>　　　　　　（四）其它影响</w:t>
      </w:r>
      <w:r>
        <w:rPr>
          <w:rFonts w:hint="eastAsia"/>
        </w:rPr>
        <w:br/>
      </w:r>
      <w:r>
        <w:rPr>
          <w:rFonts w:hint="eastAsia"/>
        </w:rPr>
        <w:t>　　第三节 国内农村物流行业政策分析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（一）季节性</w:t>
      </w:r>
      <w:r>
        <w:rPr>
          <w:rFonts w:hint="eastAsia"/>
        </w:rPr>
        <w:br/>
      </w:r>
      <w:r>
        <w:rPr>
          <w:rFonts w:hint="eastAsia"/>
        </w:rPr>
        <w:t>　　　　　　（二）生物性</w:t>
      </w:r>
      <w:r>
        <w:rPr>
          <w:rFonts w:hint="eastAsia"/>
        </w:rPr>
        <w:br/>
      </w:r>
      <w:r>
        <w:rPr>
          <w:rFonts w:hint="eastAsia"/>
        </w:rPr>
        <w:t>　　　　　　（三）分散性</w:t>
      </w:r>
      <w:r>
        <w:rPr>
          <w:rFonts w:hint="eastAsia"/>
        </w:rPr>
        <w:br/>
      </w:r>
      <w:r>
        <w:rPr>
          <w:rFonts w:hint="eastAsia"/>
        </w:rPr>
        <w:t>　　　　　　（四）多样性</w:t>
      </w:r>
      <w:r>
        <w:rPr>
          <w:rFonts w:hint="eastAsia"/>
        </w:rPr>
        <w:br/>
      </w:r>
      <w:r>
        <w:rPr>
          <w:rFonts w:hint="eastAsia"/>
        </w:rPr>
        <w:t>　　　　　　（五）复杂性</w:t>
      </w:r>
      <w:r>
        <w:rPr>
          <w:rFonts w:hint="eastAsia"/>
        </w:rPr>
        <w:br/>
      </w:r>
      <w:r>
        <w:rPr>
          <w:rFonts w:hint="eastAsia"/>
        </w:rPr>
        <w:t>　　　　　　（六）层级性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t>　　　　　　（一）服务涉及的范围广、数量大</w:t>
      </w:r>
      <w:r>
        <w:rPr>
          <w:rFonts w:hint="eastAsia"/>
        </w:rPr>
        <w:br/>
      </w:r>
      <w:r>
        <w:rPr>
          <w:rFonts w:hint="eastAsia"/>
        </w:rPr>
        <w:t>　　　　　　（二）非均衡性</w:t>
      </w:r>
      <w:r>
        <w:rPr>
          <w:rFonts w:hint="eastAsia"/>
        </w:rPr>
        <w:br/>
      </w:r>
      <w:r>
        <w:rPr>
          <w:rFonts w:hint="eastAsia"/>
        </w:rPr>
        <w:t>　　　　　　（三）技术设备要求高和及时性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农村物流行业运行数据分析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营运能力对比分析</w:t>
      </w:r>
      <w:r>
        <w:rPr>
          <w:rFonts w:hint="eastAsia"/>
        </w:rPr>
        <w:br/>
      </w:r>
      <w:r>
        <w:rPr>
          <w:rFonts w:hint="eastAsia"/>
        </w:rPr>
        <w:t>　　第三节 盈利能力对比分析</w:t>
      </w:r>
      <w:r>
        <w:rPr>
          <w:rFonts w:hint="eastAsia"/>
        </w:rPr>
        <w:br/>
      </w:r>
      <w:r>
        <w:rPr>
          <w:rFonts w:hint="eastAsia"/>
        </w:rPr>
        <w:t>　　第四节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2025-2031年中国农村物流行业相关运行风险预测</w:t>
      </w:r>
      <w:r>
        <w:rPr>
          <w:rFonts w:hint="eastAsia"/>
        </w:rPr>
        <w:br/>
      </w:r>
      <w:r>
        <w:rPr>
          <w:rFonts w:hint="eastAsia"/>
        </w:rPr>
        <w:t>第七章 农村物流行业市场环境风险预测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　　　　（一）国民经济处于合理区间运行</w:t>
      </w:r>
      <w:r>
        <w:rPr>
          <w:rFonts w:hint="eastAsia"/>
        </w:rPr>
        <w:br/>
      </w:r>
      <w:r>
        <w:rPr>
          <w:rFonts w:hint="eastAsia"/>
        </w:rPr>
        <w:t>　　　　　　（二）国内需求相对稳定，消费对经济增长的贡献下降</w:t>
      </w:r>
      <w:r>
        <w:rPr>
          <w:rFonts w:hint="eastAsia"/>
        </w:rPr>
        <w:br/>
      </w:r>
      <w:r>
        <w:rPr>
          <w:rFonts w:hint="eastAsia"/>
        </w:rPr>
        <w:t>　　　　　　（三）外贸出口存在虚增，进口增长较慢</w:t>
      </w:r>
      <w:r>
        <w:rPr>
          <w:rFonts w:hint="eastAsia"/>
        </w:rPr>
        <w:br/>
      </w:r>
      <w:r>
        <w:rPr>
          <w:rFonts w:hint="eastAsia"/>
        </w:rPr>
        <w:t>　　　　　　（四）物价出现背离现象</w:t>
      </w:r>
      <w:r>
        <w:rPr>
          <w:rFonts w:hint="eastAsia"/>
        </w:rPr>
        <w:br/>
      </w:r>
      <w:r>
        <w:rPr>
          <w:rFonts w:hint="eastAsia"/>
        </w:rPr>
        <w:t>　　　　　　（五）宏观经济总体维持在潜在经济增长率下方运行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t>　　　　一、仓储环节的落后严重制约到现代物流业的发展</w:t>
      </w:r>
      <w:r>
        <w:rPr>
          <w:rFonts w:hint="eastAsia"/>
        </w:rPr>
        <w:br/>
      </w:r>
      <w:r>
        <w:rPr>
          <w:rFonts w:hint="eastAsia"/>
        </w:rPr>
        <w:t>　　　　　　（一）缺乏有效的自动化配套设施和手段，自动化网络程度低</w:t>
      </w:r>
      <w:r>
        <w:rPr>
          <w:rFonts w:hint="eastAsia"/>
        </w:rPr>
        <w:br/>
      </w:r>
      <w:r>
        <w:rPr>
          <w:rFonts w:hint="eastAsia"/>
        </w:rPr>
        <w:t>　　　　　　（二）管理落后，规范化不够</w:t>
      </w:r>
      <w:r>
        <w:rPr>
          <w:rFonts w:hint="eastAsia"/>
        </w:rPr>
        <w:br/>
      </w:r>
      <w:r>
        <w:rPr>
          <w:rFonts w:hint="eastAsia"/>
        </w:rPr>
        <w:t>　　　　二、配送环节的不合理使物流业快速发展受阻</w:t>
      </w:r>
      <w:r>
        <w:rPr>
          <w:rFonts w:hint="eastAsia"/>
        </w:rPr>
        <w:br/>
      </w:r>
      <w:r>
        <w:rPr>
          <w:rFonts w:hint="eastAsia"/>
        </w:rPr>
        <w:t>　　　　三、运输环节的诸多因素限制了物流业的</w:t>
      </w:r>
      <w:r>
        <w:rPr>
          <w:rFonts w:hint="eastAsia"/>
        </w:rPr>
        <w:br/>
      </w:r>
      <w:r>
        <w:rPr>
          <w:rFonts w:hint="eastAsia"/>
        </w:rPr>
        <w:t>　　　　　　（一）运输市场混乱</w:t>
      </w:r>
      <w:r>
        <w:rPr>
          <w:rFonts w:hint="eastAsia"/>
        </w:rPr>
        <w:br/>
      </w:r>
      <w:r>
        <w:rPr>
          <w:rFonts w:hint="eastAsia"/>
        </w:rPr>
        <w:t>　　　　　　（二）运输成本较高</w:t>
      </w:r>
      <w:r>
        <w:rPr>
          <w:rFonts w:hint="eastAsia"/>
        </w:rPr>
        <w:br/>
      </w:r>
      <w:r>
        <w:rPr>
          <w:rFonts w:hint="eastAsia"/>
        </w:rPr>
        <w:t>　　　　　　（三）行政手段限制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农村物流行业财务风险预测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　　一、企业的债务风险</w:t>
      </w:r>
      <w:r>
        <w:rPr>
          <w:rFonts w:hint="eastAsia"/>
        </w:rPr>
        <w:br/>
      </w:r>
      <w:r>
        <w:rPr>
          <w:rFonts w:hint="eastAsia"/>
        </w:rPr>
        <w:t>　　　　　　（一）企业外部环境引起的债务风险</w:t>
      </w:r>
      <w:r>
        <w:rPr>
          <w:rFonts w:hint="eastAsia"/>
        </w:rPr>
        <w:br/>
      </w:r>
      <w:r>
        <w:rPr>
          <w:rFonts w:hint="eastAsia"/>
        </w:rPr>
        <w:t>　　　　　　（二）企业自身管理不善引发的债务风险</w:t>
      </w:r>
      <w:r>
        <w:rPr>
          <w:rFonts w:hint="eastAsia"/>
        </w:rPr>
        <w:br/>
      </w:r>
      <w:r>
        <w:rPr>
          <w:rFonts w:hint="eastAsia"/>
        </w:rPr>
        <w:t>　　　　二、如何有效应对企业的债务风险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　　一、中小企业营运资金的特点</w:t>
      </w:r>
      <w:r>
        <w:rPr>
          <w:rFonts w:hint="eastAsia"/>
        </w:rPr>
        <w:br/>
      </w:r>
      <w:r>
        <w:rPr>
          <w:rFonts w:hint="eastAsia"/>
        </w:rPr>
        <w:t>　　　　二、提高中小企业营运资金管理水平的措施</w:t>
      </w:r>
      <w:r>
        <w:rPr>
          <w:rFonts w:hint="eastAsia"/>
        </w:rPr>
        <w:br/>
      </w:r>
      <w:r>
        <w:rPr>
          <w:rFonts w:hint="eastAsia"/>
        </w:rPr>
        <w:t>　　　　　　（一）采用先进管理方法，提高存货管理科学性</w:t>
      </w:r>
      <w:r>
        <w:rPr>
          <w:rFonts w:hint="eastAsia"/>
        </w:rPr>
        <w:br/>
      </w:r>
      <w:r>
        <w:rPr>
          <w:rFonts w:hint="eastAsia"/>
        </w:rPr>
        <w:t>　　　　　　（二）增强现金流量管理意识，提高现金流量管理水平</w:t>
      </w:r>
      <w:r>
        <w:rPr>
          <w:rFonts w:hint="eastAsia"/>
        </w:rPr>
        <w:br/>
      </w:r>
      <w:r>
        <w:rPr>
          <w:rFonts w:hint="eastAsia"/>
        </w:rPr>
        <w:t>　　　　　　（三）树立信用观念，提高企业信用程度</w:t>
      </w:r>
      <w:r>
        <w:rPr>
          <w:rFonts w:hint="eastAsia"/>
        </w:rPr>
        <w:br/>
      </w:r>
      <w:r>
        <w:rPr>
          <w:rFonts w:hint="eastAsia"/>
        </w:rPr>
        <w:t>　　　　　　（四）提高管理人员素质，增强营运资金管理能力</w:t>
      </w:r>
      <w:r>
        <w:rPr>
          <w:rFonts w:hint="eastAsia"/>
        </w:rPr>
        <w:br/>
      </w:r>
      <w:r>
        <w:rPr>
          <w:rFonts w:hint="eastAsia"/>
        </w:rPr>
        <w:t>　　第三节 行业经营风险分析</w:t>
      </w:r>
      <w:r>
        <w:rPr>
          <w:rFonts w:hint="eastAsia"/>
        </w:rPr>
        <w:br/>
      </w:r>
      <w:r>
        <w:rPr>
          <w:rFonts w:hint="eastAsia"/>
        </w:rPr>
        <w:t>　　　　一、与客户合同的责任风险</w:t>
      </w:r>
      <w:r>
        <w:rPr>
          <w:rFonts w:hint="eastAsia"/>
        </w:rPr>
        <w:br/>
      </w:r>
      <w:r>
        <w:rPr>
          <w:rFonts w:hint="eastAsia"/>
        </w:rPr>
        <w:t>　　　　二、与分包商合同的责任风险</w:t>
      </w:r>
      <w:r>
        <w:rPr>
          <w:rFonts w:hint="eastAsia"/>
        </w:rPr>
        <w:br/>
      </w:r>
      <w:r>
        <w:rPr>
          <w:rFonts w:hint="eastAsia"/>
        </w:rPr>
        <w:t>　　　　三、与信息系统提供商合同的责任风险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农村物流行业竞争状况分析</w:t>
      </w:r>
      <w:r>
        <w:rPr>
          <w:rFonts w:hint="eastAsia"/>
        </w:rPr>
        <w:br/>
      </w:r>
      <w:r>
        <w:rPr>
          <w:rFonts w:hint="eastAsia"/>
        </w:rPr>
        <w:t>第九章 国内农村物流竞争状况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一、竞争主体的多元化</w:t>
      </w:r>
      <w:r>
        <w:rPr>
          <w:rFonts w:hint="eastAsia"/>
        </w:rPr>
        <w:br/>
      </w:r>
      <w:r>
        <w:rPr>
          <w:rFonts w:hint="eastAsia"/>
        </w:rPr>
        <w:t>　　　　二、竞争地域的全域化</w:t>
      </w:r>
      <w:r>
        <w:rPr>
          <w:rFonts w:hint="eastAsia"/>
        </w:rPr>
        <w:br/>
      </w:r>
      <w:r>
        <w:rPr>
          <w:rFonts w:hint="eastAsia"/>
        </w:rPr>
        <w:t>　　　　三、竞争内容多样化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　　一、关注客户服务</w:t>
      </w:r>
      <w:r>
        <w:rPr>
          <w:rFonts w:hint="eastAsia"/>
        </w:rPr>
        <w:br/>
      </w:r>
      <w:r>
        <w:rPr>
          <w:rFonts w:hint="eastAsia"/>
        </w:rPr>
        <w:t>　　　　二、聚焦核心业务领域</w:t>
      </w:r>
      <w:r>
        <w:rPr>
          <w:rFonts w:hint="eastAsia"/>
        </w:rPr>
        <w:br/>
      </w:r>
      <w:r>
        <w:rPr>
          <w:rFonts w:hint="eastAsia"/>
        </w:rPr>
        <w:t>　　　　三、提高资源利用效率</w:t>
      </w:r>
      <w:r>
        <w:rPr>
          <w:rFonts w:hint="eastAsia"/>
        </w:rPr>
        <w:br/>
      </w:r>
      <w:r>
        <w:rPr>
          <w:rFonts w:hint="eastAsia"/>
        </w:rPr>
        <w:t>　　　　四、创新业务模式</w:t>
      </w:r>
      <w:r>
        <w:rPr>
          <w:rFonts w:hint="eastAsia"/>
        </w:rPr>
        <w:br/>
      </w:r>
      <w:r>
        <w:rPr>
          <w:rFonts w:hint="eastAsia"/>
        </w:rPr>
        <w:t>　　　　五、搭建区域性服务网络</w:t>
      </w:r>
      <w:r>
        <w:rPr>
          <w:rFonts w:hint="eastAsia"/>
        </w:rPr>
        <w:br/>
      </w:r>
      <w:r>
        <w:rPr>
          <w:rFonts w:hint="eastAsia"/>
        </w:rPr>
        <w:t>　　　　六、注重加强科技转化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一、发展现代物流的政策环境尚未完善</w:t>
      </w:r>
      <w:r>
        <w:rPr>
          <w:rFonts w:hint="eastAsia"/>
        </w:rPr>
        <w:br/>
      </w:r>
      <w:r>
        <w:rPr>
          <w:rFonts w:hint="eastAsia"/>
        </w:rPr>
        <w:t>　　　　二、物流基础设施规划不合理，影响企业竞争实力</w:t>
      </w:r>
      <w:r>
        <w:rPr>
          <w:rFonts w:hint="eastAsia"/>
        </w:rPr>
        <w:br/>
      </w:r>
      <w:r>
        <w:rPr>
          <w:rFonts w:hint="eastAsia"/>
        </w:rPr>
        <w:t>　　　　三、物流企业数量不断增长，但规模小，缺乏竞争优势</w:t>
      </w:r>
      <w:r>
        <w:rPr>
          <w:rFonts w:hint="eastAsia"/>
        </w:rPr>
        <w:br/>
      </w:r>
      <w:r>
        <w:rPr>
          <w:rFonts w:hint="eastAsia"/>
        </w:rPr>
        <w:t>　　　　四、物流人才严重缺乏，影响企业的竞争力</w:t>
      </w:r>
      <w:r>
        <w:rPr>
          <w:rFonts w:hint="eastAsia"/>
        </w:rPr>
        <w:br/>
      </w:r>
      <w:r>
        <w:rPr>
          <w:rFonts w:hint="eastAsia"/>
        </w:rPr>
        <w:t>　　　　五、我国的物流企业信息化、标准化程度低，阻碍了物流企业的竞争力提升</w:t>
      </w:r>
      <w:r>
        <w:rPr>
          <w:rFonts w:hint="eastAsia"/>
        </w:rPr>
        <w:br/>
      </w:r>
      <w:r>
        <w:rPr>
          <w:rFonts w:hint="eastAsia"/>
        </w:rPr>
        <w:t>　　　　六、专业化物流服务的方式还很有限，服务质量有待提高，缺乏必要的竞争实力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国内农村物流重点企业分析</w:t>
      </w:r>
      <w:r>
        <w:rPr>
          <w:rFonts w:hint="eastAsia"/>
        </w:rPr>
        <w:br/>
      </w:r>
      <w:r>
        <w:rPr>
          <w:rFonts w:hint="eastAsia"/>
        </w:rPr>
        <w:t>　　第一节 中国远洋运输（集团）总公司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上海交运集团股份有限公司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上海商业储运有限公司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中国物资储运总公司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2025-2031年农村物流行业发展预测及建议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2025-2031年国际农村物流市场预测</w:t>
      </w:r>
      <w:r>
        <w:rPr>
          <w:rFonts w:hint="eastAsia"/>
        </w:rPr>
        <w:br/>
      </w:r>
      <w:r>
        <w:rPr>
          <w:rFonts w:hint="eastAsia"/>
        </w:rPr>
        <w:t>　　第二节 2025-2031年国内农村物流市场预测</w:t>
      </w:r>
      <w:r>
        <w:rPr>
          <w:rFonts w:hint="eastAsia"/>
        </w:rPr>
        <w:br/>
      </w:r>
      <w:r>
        <w:rPr>
          <w:rFonts w:hint="eastAsia"/>
        </w:rPr>
        <w:t>　　　　一、2025-2031年农村物流市场规模预测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1：2020-2025年全国社会物流总额分析表</w:t>
      </w:r>
      <w:r>
        <w:rPr>
          <w:rFonts w:hint="eastAsia"/>
        </w:rPr>
        <w:br/>
      </w:r>
      <w:r>
        <w:rPr>
          <w:rFonts w:hint="eastAsia"/>
        </w:rPr>
        <w:t>　　图表 2：2020-2025年华东地区农村物流行业盈利能力对比图</w:t>
      </w:r>
      <w:r>
        <w:rPr>
          <w:rFonts w:hint="eastAsia"/>
        </w:rPr>
        <w:br/>
      </w:r>
      <w:r>
        <w:rPr>
          <w:rFonts w:hint="eastAsia"/>
        </w:rPr>
        <w:t>　　图表 3：2020-2025年华东地区农村物流行业资产负债率对比图</w:t>
      </w:r>
      <w:r>
        <w:rPr>
          <w:rFonts w:hint="eastAsia"/>
        </w:rPr>
        <w:br/>
      </w:r>
      <w:r>
        <w:rPr>
          <w:rFonts w:hint="eastAsia"/>
        </w:rPr>
        <w:t>　　图表 4：2020-2025年华东地区农村物流行业负债与所有者权益比率对比图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5：2020-2025年华东地区农村物流行业营运能力对比图</w:t>
      </w:r>
      <w:r>
        <w:rPr>
          <w:rFonts w:hint="eastAsia"/>
        </w:rPr>
        <w:br/>
      </w:r>
      <w:r>
        <w:rPr>
          <w:rFonts w:hint="eastAsia"/>
        </w:rPr>
        <w:t>　　图表 6：2020-2025年华南地区农村物流行业盈利能力对比图</w:t>
      </w:r>
      <w:r>
        <w:rPr>
          <w:rFonts w:hint="eastAsia"/>
        </w:rPr>
        <w:br/>
      </w:r>
      <w:r>
        <w:rPr>
          <w:rFonts w:hint="eastAsia"/>
        </w:rPr>
        <w:t>　　图表 7：2020-2025年华南地区农村物流行业资产负债率对比图</w:t>
      </w:r>
      <w:r>
        <w:rPr>
          <w:rFonts w:hint="eastAsia"/>
        </w:rPr>
        <w:br/>
      </w:r>
      <w:r>
        <w:rPr>
          <w:rFonts w:hint="eastAsia"/>
        </w:rPr>
        <w:t>　　图表 8：2020-2025年华南地区农村物流行业负债与所有者权益比率对比图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9：2020-2025年华南地区农村物流行业营运能力对比图</w:t>
      </w:r>
      <w:r>
        <w:rPr>
          <w:rFonts w:hint="eastAsia"/>
        </w:rPr>
        <w:br/>
      </w:r>
      <w:r>
        <w:rPr>
          <w:rFonts w:hint="eastAsia"/>
        </w:rPr>
        <w:t>　　图表 10：2020-2025年华中地区农村物流行业盈利能力对比图</w:t>
      </w:r>
      <w:r>
        <w:rPr>
          <w:rFonts w:hint="eastAsia"/>
        </w:rPr>
        <w:br/>
      </w:r>
      <w:r>
        <w:rPr>
          <w:rFonts w:hint="eastAsia"/>
        </w:rPr>
        <w:t>　　图表 11：2020-2025年华中地区农村物流行业资产负债率对比图</w:t>
      </w:r>
      <w:r>
        <w:rPr>
          <w:rFonts w:hint="eastAsia"/>
        </w:rPr>
        <w:br/>
      </w:r>
      <w:r>
        <w:rPr>
          <w:rFonts w:hint="eastAsia"/>
        </w:rPr>
        <w:t>　　图表 12：2020-2025年华中地区农村物流行业负债与所有者权益比率对比图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13：2020-2025年华中地区农村物流行业营运能力对比图</w:t>
      </w:r>
      <w:r>
        <w:rPr>
          <w:rFonts w:hint="eastAsia"/>
        </w:rPr>
        <w:br/>
      </w:r>
      <w:r>
        <w:rPr>
          <w:rFonts w:hint="eastAsia"/>
        </w:rPr>
        <w:t>　　图表 14：2020-2025年华北地区农村物流行业盈利能力对比图</w:t>
      </w:r>
      <w:r>
        <w:rPr>
          <w:rFonts w:hint="eastAsia"/>
        </w:rPr>
        <w:br/>
      </w:r>
      <w:r>
        <w:rPr>
          <w:rFonts w:hint="eastAsia"/>
        </w:rPr>
        <w:t>　　图表 15：2020-2025年华北地区农村物流行业资产负债率对比图</w:t>
      </w:r>
      <w:r>
        <w:rPr>
          <w:rFonts w:hint="eastAsia"/>
        </w:rPr>
        <w:br/>
      </w:r>
      <w:r>
        <w:rPr>
          <w:rFonts w:hint="eastAsia"/>
        </w:rPr>
        <w:t>　　图表 16：2020-2025年华北地区农村物流行业负债与所有者权益比率对比图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17：2020-2025年华北地区农村物流行业营运能力对比图</w:t>
      </w:r>
      <w:r>
        <w:rPr>
          <w:rFonts w:hint="eastAsia"/>
        </w:rPr>
        <w:br/>
      </w:r>
      <w:r>
        <w:rPr>
          <w:rFonts w:hint="eastAsia"/>
        </w:rPr>
        <w:t>　　图表 18：2020-2025年西北地区农村物流行业盈利能力对比图</w:t>
      </w:r>
      <w:r>
        <w:rPr>
          <w:rFonts w:hint="eastAsia"/>
        </w:rPr>
        <w:br/>
      </w:r>
      <w:r>
        <w:rPr>
          <w:rFonts w:hint="eastAsia"/>
        </w:rPr>
        <w:t>　　图表 19：2020-2025年西北地区农村物流行业资产负债率对比图</w:t>
      </w:r>
      <w:r>
        <w:rPr>
          <w:rFonts w:hint="eastAsia"/>
        </w:rPr>
        <w:br/>
      </w:r>
      <w:r>
        <w:rPr>
          <w:rFonts w:hint="eastAsia"/>
        </w:rPr>
        <w:t>　　图表 20：2020-2025年西北地区农村物流行业负债与所有者权益比率对比图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21：2020-2025年西北地区农村物流行业营运能力对比图</w:t>
      </w:r>
      <w:r>
        <w:rPr>
          <w:rFonts w:hint="eastAsia"/>
        </w:rPr>
        <w:br/>
      </w:r>
      <w:r>
        <w:rPr>
          <w:rFonts w:hint="eastAsia"/>
        </w:rPr>
        <w:t>　　图表 22：2020-2025年西南地区农村物流行业盈利能力对比图</w:t>
      </w:r>
      <w:r>
        <w:rPr>
          <w:rFonts w:hint="eastAsia"/>
        </w:rPr>
        <w:br/>
      </w:r>
      <w:r>
        <w:rPr>
          <w:rFonts w:hint="eastAsia"/>
        </w:rPr>
        <w:t>　　图表 23：2020-2025年西南地区农村物流行业资产负债率对比图</w:t>
      </w:r>
      <w:r>
        <w:rPr>
          <w:rFonts w:hint="eastAsia"/>
        </w:rPr>
        <w:br/>
      </w:r>
      <w:r>
        <w:rPr>
          <w:rFonts w:hint="eastAsia"/>
        </w:rPr>
        <w:t>　　图表 24：2020-2025年西南地区农村物流行业负债与所有者权益比率对比图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25：2020-2025年西南地区农村物流行业营运能力对比图</w:t>
      </w:r>
      <w:r>
        <w:rPr>
          <w:rFonts w:hint="eastAsia"/>
        </w:rPr>
        <w:br/>
      </w:r>
      <w:r>
        <w:rPr>
          <w:rFonts w:hint="eastAsia"/>
        </w:rPr>
        <w:t>　　图表 26：2020-2025年东北地区农村物流行业盈利能力对比图</w:t>
      </w:r>
      <w:r>
        <w:rPr>
          <w:rFonts w:hint="eastAsia"/>
        </w:rPr>
        <w:br/>
      </w:r>
      <w:r>
        <w:rPr>
          <w:rFonts w:hint="eastAsia"/>
        </w:rPr>
        <w:t>　　图表 27：2020-2025年东北地区农村物流行业资产负债率对比图</w:t>
      </w:r>
      <w:r>
        <w:rPr>
          <w:rFonts w:hint="eastAsia"/>
        </w:rPr>
        <w:br/>
      </w:r>
      <w:r>
        <w:rPr>
          <w:rFonts w:hint="eastAsia"/>
        </w:rPr>
        <w:t>　　图表 28：2020-2025年东北地区农村物流行业负债与所有者权益比率对比图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29：2020-2025年东北地区农村物流行业营运能力对比图</w:t>
      </w:r>
      <w:r>
        <w:rPr>
          <w:rFonts w:hint="eastAsia"/>
        </w:rPr>
        <w:br/>
      </w:r>
      <w:r>
        <w:rPr>
          <w:rFonts w:hint="eastAsia"/>
        </w:rPr>
        <w:t>　　图表 30：2020-2025年国内农村物流行业营运能力对比图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9d4c2851c4540" w:history="1">
        <w:r>
          <w:rPr>
            <w:rStyle w:val="Hyperlink"/>
          </w:rPr>
          <w:t>2025-2031年中国农村物流市场现状深度调研与发展趋势报告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9d4c2851c4540" w:history="1">
        <w:r>
          <w:rPr>
            <w:rStyle w:val="Hyperlink"/>
          </w:rPr>
          <w:t>https://www.20087.com/6/25/NongCunWuLiuWeiLaiFaZhanQuShi.html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管理论文选题哪个好写、农村物流最后一公里论文、我想做农村物流怎么做、农村物流配送的问题及对策研究、发展农村物流的意义、农村物流发展现状、农村快递物流发展趋势、农村物流发展现状分析、农村寄递物流体系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69994cdac482c" w:history="1">
      <w:r>
        <w:rPr>
          <w:rStyle w:val="Hyperlink"/>
        </w:rPr>
        <w:t>2025-2031年中国农村物流市场现状深度调研与发展趋势报告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NongCunWuLiuWeiLaiFaZhanQuShi.html" TargetMode="External" Id="R3f99d4c2851c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NongCunWuLiuWeiLaiFaZhanQuShi.html" TargetMode="External" Id="Rf6869994cdac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2025-01-25T04:35:00Z</dcterms:created>
  <dcterms:modified xsi:type="dcterms:W3CDTF">2025-01-25T05:35:00Z</dcterms:modified>
  <dc:subject>2025-2031年中国农村物流市场现状深度调研与发展趋势报告</dc:subject>
  <dc:title>2025-2031年中国农村物流市场现状深度调研与发展趋势报告</dc:title>
  <cp:keywords>2025-2031年中国农村物流市场现状深度调研与发展趋势报告</cp:keywords>
  <dc:description>2025-2031年中国农村物流市场现状深度调研与发展趋势报告</dc:description>
</cp:coreProperties>
</file>