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936d334474e18" w:history="1">
              <w:r>
                <w:rPr>
                  <w:rStyle w:val="Hyperlink"/>
                </w:rPr>
                <w:t>2023-2029年中国国际集装箱租赁行业研究分析与市场前景报告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936d334474e18" w:history="1">
              <w:r>
                <w:rPr>
                  <w:rStyle w:val="Hyperlink"/>
                </w:rPr>
                <w:t>2023-2029年中国国际集装箱租赁行业研究分析与市场前景报告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936d334474e18" w:history="1">
                <w:r>
                  <w:rPr>
                    <w:rStyle w:val="Hyperlink"/>
                  </w:rPr>
                  <w:t>https://www.20087.com/6/65/GuoJiJiZhuangXiangZuLinHangYeXianZhuangJiQianJing.html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集装箱租赁业务在全球贸易中占有重要地位，租赁公司通过提供不同类型和规格的集装箱，满足海运、陆运及多式联运物流的需求。当前，随着全球贸易量的增长以及对环保、智能物流的关注，租赁公司不仅提供标准的干箱、冷藏箱，也开始涉足更专业的特种箱和智能箱租赁服务。</w:t>
      </w:r>
      <w:r>
        <w:rPr>
          <w:rFonts w:hint="eastAsia"/>
        </w:rPr>
        <w:br/>
      </w:r>
      <w:r>
        <w:rPr>
          <w:rFonts w:hint="eastAsia"/>
        </w:rPr>
        <w:t>　　未来，国际集装箱租赁行业将面临更高的环保要求，推动行业向绿色低碳转型，如鼓励租赁公司采购低碳或零碳排放的集装箱，推行旧箱翻新、循环利用等措施。此外，物联网(IoT)和大数据技术的应用将让智能集装箱成为租赁市场的新增长点，通过实时监控货物状态、优化运输路线和管理维护成本，为客户提供更高效、透明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936d334474e18" w:history="1">
        <w:r>
          <w:rPr>
            <w:rStyle w:val="Hyperlink"/>
          </w:rPr>
          <w:t>2023-2029年中国国际集装箱租赁行业研究分析与市场前景报告</w:t>
        </w:r>
      </w:hyperlink>
      <w:r>
        <w:rPr>
          <w:rFonts w:hint="eastAsia"/>
        </w:rPr>
        <w:t>》主要分析了国际集装箱租赁行业的市场规模、国际集装箱租赁市场供需状况、国际集装箱租赁市场竞争状况和国际集装箱租赁主要企业经营情况，同时对国际集装箱租赁行业的未来发展做出了科学预测。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936d334474e18" w:history="1">
        <w:r>
          <w:rPr>
            <w:rStyle w:val="Hyperlink"/>
          </w:rPr>
          <w:t>2023-2029年中国国际集装箱租赁行业研究分析与市场前景报告</w:t>
        </w:r>
      </w:hyperlink>
      <w:r>
        <w:rPr>
          <w:rFonts w:hint="eastAsia"/>
        </w:rPr>
        <w:t>》在多年国际集装箱租赁行业研究的基础上，结合中国国际集装箱租赁行业市场的发展现状，通过资深研究团队对国际集装箱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936d334474e18" w:history="1">
        <w:r>
          <w:rPr>
            <w:rStyle w:val="Hyperlink"/>
          </w:rPr>
          <w:t>2023-2029年中国国际集装箱租赁行业研究分析与市场前景报告</w:t>
        </w:r>
      </w:hyperlink>
      <w:r>
        <w:rPr>
          <w:rFonts w:hint="eastAsia"/>
        </w:rPr>
        <w:t>》可以帮助投资者准确把握国际集装箱租赁行业的市场现状，为投资者进行投资作出国际集装箱租赁行业前景预判，挖掘国际集装箱租赁行业投资价值，同时提出国际集装箱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中国集装箱租赁行业的发展综述</w:t>
      </w:r>
      <w:r>
        <w:rPr>
          <w:rFonts w:hint="eastAsia"/>
        </w:rPr>
        <w:br/>
      </w:r>
      <w:r>
        <w:rPr>
          <w:rFonts w:hint="eastAsia"/>
        </w:rPr>
        <w:t>　　1.1 集装箱租赁的相关概述</w:t>
      </w:r>
      <w:r>
        <w:rPr>
          <w:rFonts w:hint="eastAsia"/>
        </w:rPr>
        <w:br/>
      </w:r>
      <w:r>
        <w:rPr>
          <w:rFonts w:hint="eastAsia"/>
        </w:rPr>
        <w:t>　　　　1.1.1 集装箱租赁的概念</w:t>
      </w:r>
      <w:r>
        <w:rPr>
          <w:rFonts w:hint="eastAsia"/>
        </w:rPr>
        <w:br/>
      </w:r>
      <w:r>
        <w:rPr>
          <w:rFonts w:hint="eastAsia"/>
        </w:rPr>
        <w:t>　　　　1.1.2 集装箱租赁的分类</w:t>
      </w:r>
      <w:r>
        <w:rPr>
          <w:rFonts w:hint="eastAsia"/>
        </w:rPr>
        <w:br/>
      </w:r>
      <w:r>
        <w:rPr>
          <w:rFonts w:hint="eastAsia"/>
        </w:rPr>
        <w:t>　　　　（1）期租</w:t>
      </w:r>
      <w:r>
        <w:rPr>
          <w:rFonts w:hint="eastAsia"/>
        </w:rPr>
        <w:br/>
      </w:r>
      <w:r>
        <w:rPr>
          <w:rFonts w:hint="eastAsia"/>
        </w:rPr>
        <w:t>　　　　（2）程租</w:t>
      </w:r>
      <w:r>
        <w:rPr>
          <w:rFonts w:hint="eastAsia"/>
        </w:rPr>
        <w:br/>
      </w:r>
      <w:r>
        <w:rPr>
          <w:rFonts w:hint="eastAsia"/>
        </w:rPr>
        <w:t>　　　　（3）灵活租赁</w:t>
      </w:r>
      <w:r>
        <w:rPr>
          <w:rFonts w:hint="eastAsia"/>
        </w:rPr>
        <w:br/>
      </w:r>
      <w:r>
        <w:rPr>
          <w:rFonts w:hint="eastAsia"/>
        </w:rPr>
        <w:t>　　　　1.1.3 集装箱租赁的作用</w:t>
      </w:r>
      <w:r>
        <w:rPr>
          <w:rFonts w:hint="eastAsia"/>
        </w:rPr>
        <w:br/>
      </w:r>
      <w:r>
        <w:rPr>
          <w:rFonts w:hint="eastAsia"/>
        </w:rPr>
        <w:t>　　　　1.1.4 集装箱租赁的优点</w:t>
      </w:r>
      <w:r>
        <w:rPr>
          <w:rFonts w:hint="eastAsia"/>
        </w:rPr>
        <w:br/>
      </w:r>
      <w:r>
        <w:rPr>
          <w:rFonts w:hint="eastAsia"/>
        </w:rPr>
        <w:t>　　1.2 中国集装箱租赁合同分析</w:t>
      </w:r>
      <w:r>
        <w:rPr>
          <w:rFonts w:hint="eastAsia"/>
        </w:rPr>
        <w:br/>
      </w:r>
      <w:r>
        <w:rPr>
          <w:rFonts w:hint="eastAsia"/>
        </w:rPr>
        <w:t>　　　　1.2.1 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（1）交箱条款</w:t>
      </w:r>
      <w:r>
        <w:rPr>
          <w:rFonts w:hint="eastAsia"/>
        </w:rPr>
        <w:br/>
      </w:r>
      <w:r>
        <w:rPr>
          <w:rFonts w:hint="eastAsia"/>
        </w:rPr>
        <w:t>　　　　（2）还箱条款</w:t>
      </w:r>
      <w:r>
        <w:rPr>
          <w:rFonts w:hint="eastAsia"/>
        </w:rPr>
        <w:br/>
      </w:r>
      <w:r>
        <w:rPr>
          <w:rFonts w:hint="eastAsia"/>
        </w:rPr>
        <w:t>　　　　（3）损害修理责任条款</w:t>
      </w:r>
      <w:r>
        <w:rPr>
          <w:rFonts w:hint="eastAsia"/>
        </w:rPr>
        <w:br/>
      </w:r>
      <w:r>
        <w:rPr>
          <w:rFonts w:hint="eastAsia"/>
        </w:rPr>
        <w:t>　　　　（4）租金及费用支付条款</w:t>
      </w:r>
      <w:r>
        <w:rPr>
          <w:rFonts w:hint="eastAsia"/>
        </w:rPr>
        <w:br/>
      </w:r>
      <w:r>
        <w:rPr>
          <w:rFonts w:hint="eastAsia"/>
        </w:rPr>
        <w:t>　　　　（5）设备标志更改条款</w:t>
      </w:r>
      <w:r>
        <w:rPr>
          <w:rFonts w:hint="eastAsia"/>
        </w:rPr>
        <w:br/>
      </w:r>
      <w:r>
        <w:rPr>
          <w:rFonts w:hint="eastAsia"/>
        </w:rPr>
        <w:t>　　　　1.2.2 集装箱租赁协议的关键点</w:t>
      </w:r>
      <w:r>
        <w:rPr>
          <w:rFonts w:hint="eastAsia"/>
        </w:rPr>
        <w:br/>
      </w:r>
      <w:r>
        <w:rPr>
          <w:rFonts w:hint="eastAsia"/>
        </w:rPr>
        <w:t>　　1.3 集装箱租赁行业发展环境分析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集装箱租赁行业社会环境分析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国际集装箱租赁市场发展现状与经验借鉴</w:t>
      </w:r>
      <w:r>
        <w:rPr>
          <w:rFonts w:hint="eastAsia"/>
        </w:rPr>
        <w:br/>
      </w:r>
      <w:r>
        <w:rPr>
          <w:rFonts w:hint="eastAsia"/>
        </w:rPr>
        <w:t>　　2.1 国际集装箱租赁市场发展环境分析</w:t>
      </w:r>
      <w:r>
        <w:rPr>
          <w:rFonts w:hint="eastAsia"/>
        </w:rPr>
        <w:br/>
      </w:r>
      <w:r>
        <w:rPr>
          <w:rFonts w:hint="eastAsia"/>
        </w:rPr>
        <w:t>　　　　2.1.1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2.1.2 集装箱船队和订单规模</w:t>
      </w:r>
      <w:r>
        <w:rPr>
          <w:rFonts w:hint="eastAsia"/>
        </w:rPr>
        <w:br/>
      </w:r>
      <w:r>
        <w:rPr>
          <w:rFonts w:hint="eastAsia"/>
        </w:rPr>
        <w:t>　　　　2.1.3 集装箱各船型TCE情况</w:t>
      </w:r>
      <w:r>
        <w:rPr>
          <w:rFonts w:hint="eastAsia"/>
        </w:rPr>
        <w:br/>
      </w:r>
      <w:r>
        <w:rPr>
          <w:rFonts w:hint="eastAsia"/>
        </w:rPr>
        <w:t>　　　　2.1.4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2.1.5 集装箱市场需求预测</w:t>
      </w:r>
      <w:r>
        <w:rPr>
          <w:rFonts w:hint="eastAsia"/>
        </w:rPr>
        <w:br/>
      </w:r>
      <w:r>
        <w:rPr>
          <w:rFonts w:hint="eastAsia"/>
        </w:rPr>
        <w:t>　　2.2 国际集装箱租赁行业发展情况分析</w:t>
      </w:r>
      <w:r>
        <w:rPr>
          <w:rFonts w:hint="eastAsia"/>
        </w:rPr>
        <w:br/>
      </w:r>
      <w:r>
        <w:rPr>
          <w:rFonts w:hint="eastAsia"/>
        </w:rPr>
        <w:t>　　　　2.2.1 全球集装箱租赁发展现状概述</w:t>
      </w:r>
      <w:r>
        <w:rPr>
          <w:rFonts w:hint="eastAsia"/>
        </w:rPr>
        <w:br/>
      </w:r>
      <w:r>
        <w:rPr>
          <w:rFonts w:hint="eastAsia"/>
        </w:rPr>
        <w:t>　　　　2.2.2 国际集装箱租赁市场竞争现状</w:t>
      </w:r>
      <w:r>
        <w:rPr>
          <w:rFonts w:hint="eastAsia"/>
        </w:rPr>
        <w:br/>
      </w:r>
      <w:r>
        <w:rPr>
          <w:rFonts w:hint="eastAsia"/>
        </w:rPr>
        <w:t>　　　　2.2.3 全球租赁集装箱的保有量分析</w:t>
      </w:r>
      <w:r>
        <w:rPr>
          <w:rFonts w:hint="eastAsia"/>
        </w:rPr>
        <w:br/>
      </w:r>
      <w:r>
        <w:rPr>
          <w:rFonts w:hint="eastAsia"/>
        </w:rPr>
        <w:t>　　　　2.2.4 全球租赁集装箱需求状况分析</w:t>
      </w:r>
      <w:r>
        <w:rPr>
          <w:rFonts w:hint="eastAsia"/>
        </w:rPr>
        <w:br/>
      </w:r>
      <w:r>
        <w:rPr>
          <w:rFonts w:hint="eastAsia"/>
        </w:rPr>
        <w:t>　　　　2.2.5 全球租赁半挂车的保有量分析</w:t>
      </w:r>
      <w:r>
        <w:rPr>
          <w:rFonts w:hint="eastAsia"/>
        </w:rPr>
        <w:br/>
      </w:r>
      <w:r>
        <w:rPr>
          <w:rFonts w:hint="eastAsia"/>
        </w:rPr>
        <w:t>　　2.3 国际集装箱租赁领先企业发展分析</w:t>
      </w:r>
      <w:r>
        <w:rPr>
          <w:rFonts w:hint="eastAsia"/>
        </w:rPr>
        <w:br/>
      </w:r>
      <w:r>
        <w:rPr>
          <w:rFonts w:hint="eastAsia"/>
        </w:rPr>
        <w:t>　　　　2.3.1 美国特克斯租箱公司（TEX）经营发展情况分析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（1）美国特克斯租箱公司的发展简介</w:t>
      </w:r>
      <w:r>
        <w:rPr>
          <w:rFonts w:hint="eastAsia"/>
        </w:rPr>
        <w:br/>
      </w:r>
      <w:r>
        <w:rPr>
          <w:rFonts w:hint="eastAsia"/>
        </w:rPr>
        <w:t>　　　　（2）美国特克斯租箱公司经营情况分析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（3）美国特克斯租箱公司竞争力分析</w:t>
      </w:r>
      <w:r>
        <w:rPr>
          <w:rFonts w:hint="eastAsia"/>
        </w:rPr>
        <w:br/>
      </w:r>
      <w:r>
        <w:rPr>
          <w:rFonts w:hint="eastAsia"/>
        </w:rPr>
        <w:t>　　　　（4）美国特克斯租箱公司发展最新动向</w:t>
      </w:r>
      <w:r>
        <w:rPr>
          <w:rFonts w:hint="eastAsia"/>
        </w:rPr>
        <w:br/>
      </w:r>
      <w:r>
        <w:rPr>
          <w:rFonts w:hint="eastAsia"/>
        </w:rPr>
        <w:t>　　　　2.3.2 全美租箱公司（TAL）经营发展情况分析</w:t>
      </w:r>
      <w:r>
        <w:rPr>
          <w:rFonts w:hint="eastAsia"/>
        </w:rPr>
        <w:br/>
      </w:r>
      <w:r>
        <w:rPr>
          <w:rFonts w:hint="eastAsia"/>
        </w:rPr>
        <w:t>　　　　（1）全美租箱公司的发展简介</w:t>
      </w:r>
      <w:r>
        <w:rPr>
          <w:rFonts w:hint="eastAsia"/>
        </w:rPr>
        <w:br/>
      </w:r>
      <w:r>
        <w:rPr>
          <w:rFonts w:hint="eastAsia"/>
        </w:rPr>
        <w:t>　　　　（2）全美租箱公司经营情况分析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（3）全美租箱公司竞争力分析</w:t>
      </w:r>
      <w:r>
        <w:rPr>
          <w:rFonts w:hint="eastAsia"/>
        </w:rPr>
        <w:br/>
      </w:r>
      <w:r>
        <w:rPr>
          <w:rFonts w:hint="eastAsia"/>
        </w:rPr>
        <w:t>　　　　（4）全美租箱公司发展最新动向</w:t>
      </w:r>
      <w:r>
        <w:rPr>
          <w:rFonts w:hint="eastAsia"/>
        </w:rPr>
        <w:br/>
      </w:r>
      <w:r>
        <w:rPr>
          <w:rFonts w:hint="eastAsia"/>
        </w:rPr>
        <w:t>　　　　2.3.3 法国TOUAX租箱公司经营发展情况分析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（1）法国TOUAX租箱公司的发展简介</w:t>
      </w:r>
      <w:r>
        <w:rPr>
          <w:rFonts w:hint="eastAsia"/>
        </w:rPr>
        <w:br/>
      </w:r>
      <w:r>
        <w:rPr>
          <w:rFonts w:hint="eastAsia"/>
        </w:rPr>
        <w:t>　　　　（2）法国TOUAX租箱公司经营情况分析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（3）法国TOUAX租箱公司竞争力分析</w:t>
      </w:r>
      <w:r>
        <w:rPr>
          <w:rFonts w:hint="eastAsia"/>
        </w:rPr>
        <w:br/>
      </w:r>
      <w:r>
        <w:rPr>
          <w:rFonts w:hint="eastAsia"/>
        </w:rPr>
        <w:t>　　　　2.3.4 加利福尼亚州租箱公司（CAI）经营发展情况分析</w:t>
      </w:r>
      <w:r>
        <w:rPr>
          <w:rFonts w:hint="eastAsia"/>
        </w:rPr>
        <w:br/>
      </w:r>
      <w:r>
        <w:rPr>
          <w:rFonts w:hint="eastAsia"/>
        </w:rPr>
        <w:t>　　　　（1）加利福尼亚州租箱公司的发展简介</w:t>
      </w:r>
      <w:r>
        <w:rPr>
          <w:rFonts w:hint="eastAsia"/>
        </w:rPr>
        <w:br/>
      </w:r>
      <w:r>
        <w:rPr>
          <w:rFonts w:hint="eastAsia"/>
        </w:rPr>
        <w:t>　　　　（2）加利福尼亚州租箱公司经营情况分析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（3）加利福尼亚州租箱公司竞争力分析</w:t>
      </w:r>
      <w:r>
        <w:rPr>
          <w:rFonts w:hint="eastAsia"/>
        </w:rPr>
        <w:br/>
      </w:r>
      <w:r>
        <w:rPr>
          <w:rFonts w:hint="eastAsia"/>
        </w:rPr>
        <w:t>　　　　（4）加利福尼亚州租箱公司发展最新动向</w:t>
      </w:r>
      <w:r>
        <w:rPr>
          <w:rFonts w:hint="eastAsia"/>
        </w:rPr>
        <w:br/>
      </w:r>
      <w:r>
        <w:rPr>
          <w:rFonts w:hint="eastAsia"/>
        </w:rPr>
        <w:t>　　　　2.3.5 美国租箱公司Seacube经营发展情况分析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（1）美国租箱公司Seacube的发展简介</w:t>
      </w:r>
      <w:r>
        <w:rPr>
          <w:rFonts w:hint="eastAsia"/>
        </w:rPr>
        <w:br/>
      </w:r>
      <w:r>
        <w:rPr>
          <w:rFonts w:hint="eastAsia"/>
        </w:rPr>
        <w:t>　　　　（2）美国租箱公司Seacube经营情况分析</w:t>
      </w:r>
      <w:r>
        <w:rPr>
          <w:rFonts w:hint="eastAsia"/>
        </w:rPr>
        <w:br/>
      </w:r>
      <w:r>
        <w:rPr>
          <w:rFonts w:hint="eastAsia"/>
        </w:rPr>
        <w:t>　　　　（3）美国租箱公司Seacube竞争力分析</w:t>
      </w:r>
      <w:r>
        <w:rPr>
          <w:rFonts w:hint="eastAsia"/>
        </w:rPr>
        <w:br/>
      </w:r>
      <w:r>
        <w:rPr>
          <w:rFonts w:hint="eastAsia"/>
        </w:rPr>
        <w:t>　　　　（4）美国租箱公司Seacube发展最新动向</w:t>
      </w:r>
      <w:r>
        <w:rPr>
          <w:rFonts w:hint="eastAsia"/>
        </w:rPr>
        <w:br/>
      </w:r>
      <w:r>
        <w:rPr>
          <w:rFonts w:hint="eastAsia"/>
        </w:rPr>
        <w:t>　　　　2.3.6 英国CRONOS租箱公司经营发展情况分析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（1）CRONOS租箱公司的发展简介</w:t>
      </w:r>
      <w:r>
        <w:rPr>
          <w:rFonts w:hint="eastAsia"/>
        </w:rPr>
        <w:br/>
      </w:r>
      <w:r>
        <w:rPr>
          <w:rFonts w:hint="eastAsia"/>
        </w:rPr>
        <w:t>　　　　（2）CRONOS租箱公司经营情况分析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（3）CRONOS租箱公司竞争力分析</w:t>
      </w:r>
      <w:r>
        <w:rPr>
          <w:rFonts w:hint="eastAsia"/>
        </w:rPr>
        <w:br/>
      </w:r>
      <w:r>
        <w:rPr>
          <w:rFonts w:hint="eastAsia"/>
        </w:rPr>
        <w:t>　　　　（4）CRONOS租箱公司发展最新动向</w:t>
      </w:r>
      <w:r>
        <w:rPr>
          <w:rFonts w:hint="eastAsia"/>
        </w:rPr>
        <w:br/>
      </w:r>
      <w:r>
        <w:rPr>
          <w:rFonts w:hint="eastAsia"/>
        </w:rPr>
        <w:t>　　2.4 国际集装箱租赁成功发展经验借鉴</w:t>
      </w:r>
      <w:r>
        <w:rPr>
          <w:rFonts w:hint="eastAsia"/>
        </w:rPr>
        <w:br/>
      </w:r>
      <w:r>
        <w:rPr>
          <w:rFonts w:hint="eastAsia"/>
        </w:rPr>
        <w:t>　　　　2.4.1 国外集装箱租赁行业经营管理策略</w:t>
      </w:r>
      <w:r>
        <w:rPr>
          <w:rFonts w:hint="eastAsia"/>
        </w:rPr>
        <w:br/>
      </w:r>
      <w:r>
        <w:rPr>
          <w:rFonts w:hint="eastAsia"/>
        </w:rPr>
        <w:t>　　　　2.4.2 国外集装箱租赁行业经营策略借鉴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中~智~林~－中国集装箱租赁投融资与前景预测分析</w:t>
      </w:r>
      <w:r>
        <w:rPr>
          <w:rFonts w:hint="eastAsia"/>
        </w:rPr>
        <w:br/>
      </w:r>
      <w:r>
        <w:rPr>
          <w:rFonts w:hint="eastAsia"/>
        </w:rPr>
        <w:t>　　3.1 中国集装箱租赁行业主要风险分析</w:t>
      </w:r>
      <w:r>
        <w:rPr>
          <w:rFonts w:hint="eastAsia"/>
        </w:rPr>
        <w:br/>
      </w:r>
      <w:r>
        <w:rPr>
          <w:rFonts w:hint="eastAsia"/>
        </w:rPr>
        <w:t>　　　　3.1.1 行业政策变动风险分析</w:t>
      </w:r>
      <w:r>
        <w:rPr>
          <w:rFonts w:hint="eastAsia"/>
        </w:rPr>
        <w:br/>
      </w:r>
      <w:r>
        <w:rPr>
          <w:rFonts w:hint="eastAsia"/>
        </w:rPr>
        <w:t>　　　　3.1.2 行业宏观经济风险分析</w:t>
      </w:r>
      <w:r>
        <w:rPr>
          <w:rFonts w:hint="eastAsia"/>
        </w:rPr>
        <w:br/>
      </w:r>
      <w:r>
        <w:rPr>
          <w:rFonts w:hint="eastAsia"/>
        </w:rPr>
        <w:t>　　　　3.1.3 行业同业竞争风险分析</w:t>
      </w:r>
      <w:r>
        <w:rPr>
          <w:rFonts w:hint="eastAsia"/>
        </w:rPr>
        <w:br/>
      </w:r>
      <w:r>
        <w:rPr>
          <w:rFonts w:hint="eastAsia"/>
        </w:rPr>
        <w:t>　　　　3.1.4 行业融资信贷风险分析</w:t>
      </w:r>
      <w:r>
        <w:rPr>
          <w:rFonts w:hint="eastAsia"/>
        </w:rPr>
        <w:br/>
      </w:r>
      <w:r>
        <w:rPr>
          <w:rFonts w:hint="eastAsia"/>
        </w:rPr>
        <w:t>　　　　3.1.5 集装箱租赁运营风险分析</w:t>
      </w:r>
      <w:r>
        <w:rPr>
          <w:rFonts w:hint="eastAsia"/>
        </w:rPr>
        <w:br/>
      </w:r>
      <w:r>
        <w:rPr>
          <w:rFonts w:hint="eastAsia"/>
        </w:rPr>
        <w:t>　　3.2 中国集装箱租赁兼并重组与投融资动向</w:t>
      </w:r>
      <w:r>
        <w:rPr>
          <w:rFonts w:hint="eastAsia"/>
        </w:rPr>
        <w:br/>
      </w:r>
      <w:r>
        <w:rPr>
          <w:rFonts w:hint="eastAsia"/>
        </w:rPr>
        <w:t>　　　　3.2.1 中国集装箱租赁行业兼并重组动向</w:t>
      </w:r>
      <w:r>
        <w:rPr>
          <w:rFonts w:hint="eastAsia"/>
        </w:rPr>
        <w:br/>
      </w:r>
      <w:r>
        <w:rPr>
          <w:rFonts w:hint="eastAsia"/>
        </w:rPr>
        <w:t>　　　　3.2.2 中国集装箱租赁行业投融资发展动向</w:t>
      </w:r>
      <w:r>
        <w:rPr>
          <w:rFonts w:hint="eastAsia"/>
        </w:rPr>
        <w:br/>
      </w:r>
      <w:r>
        <w:rPr>
          <w:rFonts w:hint="eastAsia"/>
        </w:rPr>
        <w:t>　　3.3 中国集装箱租赁发展趋势及前景预测</w:t>
      </w:r>
      <w:r>
        <w:rPr>
          <w:rFonts w:hint="eastAsia"/>
        </w:rPr>
        <w:br/>
      </w:r>
      <w:r>
        <w:rPr>
          <w:rFonts w:hint="eastAsia"/>
        </w:rPr>
        <w:t>　　　　3.3.1 中国集装箱租赁的发展趋势分析</w:t>
      </w:r>
      <w:r>
        <w:rPr>
          <w:rFonts w:hint="eastAsia"/>
        </w:rPr>
        <w:br/>
      </w:r>
      <w:r>
        <w:rPr>
          <w:rFonts w:hint="eastAsia"/>
        </w:rPr>
        <w:t>　　　　3.3.2 中国集装箱租赁的投资前景分析</w:t>
      </w:r>
      <w:r>
        <w:rPr>
          <w:rFonts w:hint="eastAsia"/>
        </w:rPr>
        <w:br/>
      </w:r>
      <w:r>
        <w:rPr>
          <w:rFonts w:hint="eastAsia"/>
        </w:rPr>
        <w:t>　　　　3.3.3 中国集装箱租赁的市场规模预测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国际集装箱租赁行业历程</w:t>
      </w:r>
      <w:r>
        <w:rPr>
          <w:rFonts w:hint="eastAsia"/>
        </w:rPr>
        <w:br/>
      </w:r>
      <w:r>
        <w:rPr>
          <w:rFonts w:hint="eastAsia"/>
        </w:rPr>
        <w:t>　　图表 国际集装箱租赁行业生命周期</w:t>
      </w:r>
      <w:r>
        <w:rPr>
          <w:rFonts w:hint="eastAsia"/>
        </w:rPr>
        <w:br/>
      </w:r>
      <w:r>
        <w:rPr>
          <w:rFonts w:hint="eastAsia"/>
        </w:rPr>
        <w:t>　　图表 国际集装箱租赁行业产业链分析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2018-2023年国际集装箱租赁行业市场容量统计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2018-2023年中国国际集装箱租赁行业经营效益分析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2023-2029年中国国际集装箱租赁行业市场容量预测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2023-2029年中国国际集装箱租赁行业市场规模预测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2023-2029年中国国际集装箱租赁市场前景分析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2023-2029年中国国际集装箱租赁行业发展趋势预测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936d334474e18" w:history="1">
        <w:r>
          <w:rPr>
            <w:rStyle w:val="Hyperlink"/>
          </w:rPr>
          <w:t>2023-2029年中国国际集装箱租赁行业研究分析与市场前景报告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936d334474e18" w:history="1">
        <w:r>
          <w:rPr>
            <w:rStyle w:val="Hyperlink"/>
          </w:rPr>
          <w:t>https://www.20087.com/6/65/GuoJiJiZhuangXiangZuLinHangYeXianZhuangJiQianJing.html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e824a92f24390" w:history="1">
      <w:r>
        <w:rPr>
          <w:rStyle w:val="Hyperlink"/>
        </w:rPr>
        <w:t>2023-2029年中国国际集装箱租赁行业研究分析与市场前景报告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oJiJiZhuangXiangZuLinHangYeXianZhuangJiQianJing.html" TargetMode="External" Id="R296936d3344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oJiJiZhuangXiangZuLinHangYeXianZhuangJiQianJing.html" TargetMode="External" Id="R8e7e824a92f2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2023-06-20T02:39:00Z</dcterms:created>
  <dcterms:modified xsi:type="dcterms:W3CDTF">2023-06-20T03:39:00Z</dcterms:modified>
  <dc:subject>2023-2029年中国国际集装箱租赁行业研究分析与市场前景报告</dc:subject>
  <dc:title>2023-2029年中国国际集装箱租赁行业研究分析与市场前景报告</dc:title>
  <cp:keywords>2023-2029年中国国际集装箱租赁行业研究分析与市场前景报告</cp:keywords>
  <dc:description>2023-2029年中国国际集装箱租赁行业研究分析与市场前景报告</dc:description>
</cp:coreProperties>
</file>