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fc9211cc14964" w:history="1">
              <w:r>
                <w:rPr>
                  <w:rStyle w:val="Hyperlink"/>
                </w:rPr>
                <w:t>2026年中国三轮车市场调研及发展前景预测报告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fc9211cc14964" w:history="1">
              <w:r>
                <w:rPr>
                  <w:rStyle w:val="Hyperlink"/>
                </w:rPr>
                <w:t>2026年中国三轮车市场调研及发展前景预测报告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fc9211cc14964" w:history="1">
                <w:r>
                  <w:rPr>
                    <w:rStyle w:val="Hyperlink"/>
                  </w:rPr>
                  <w:t>https://www.20087.com/6/35/SanLunCheShiChangDiaoYanBaoGao.html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行业在全球范围内显示出多样化的发展态势，从货运到客运，从电动到人力驱动，满足了不同市场和场景的需求。电动三轮车的兴起，特别是电动货运三轮车，因其实用性和低碳特性，受到了城市物流和短途配送服务的欢迎。同时，技术进步，如电池续航能力和车辆安全性的提升，增强了三轮车的市场竞争力。</w:t>
      </w:r>
      <w:r>
        <w:rPr>
          <w:rFonts w:hint="eastAsia"/>
        </w:rPr>
        <w:br/>
      </w:r>
      <w:r>
        <w:rPr>
          <w:rFonts w:hint="eastAsia"/>
        </w:rPr>
        <w:t>　　未来，三轮车行业将更加注重技术创新和市场细分。电动化趋势将持续，推动更高效、更环保的动力系统研发。智能网联技术的应用，如自动驾驶和路线优化，将提高三轮车的运营效率和安全性。此外，针对特定应用场景的定制化车型，如专为老年人设计的代步三轮车，将满足更广泛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4fc9211cc14964" w:history="1">
        <w:r>
          <w:rPr>
            <w:rStyle w:val="Hyperlink"/>
          </w:rPr>
          <w:t>2026年中国三轮车市场调研及发展前景预测报告</w:t>
        </w:r>
      </w:hyperlink>
      <w:r>
        <w:rPr>
          <w:rFonts w:hint="eastAsia"/>
        </w:rPr>
        <w:t>基于长期三轮车行业观察和市场供需分析，对三轮车行业进行系统分析，客观呈现三轮车市场规模、竞争格局和技术发展水平，评估三轮车重点企业经营状况和市场表现。通过定量与定性相结合的方法，预测三轮车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中国三轮车行业发展环境分析</w:t>
      </w:r>
      <w:r>
        <w:rPr>
          <w:rFonts w:hint="eastAsia"/>
        </w:rPr>
        <w:br/>
      </w:r>
      <w:r>
        <w:rPr>
          <w:rFonts w:hint="eastAsia"/>
        </w:rPr>
        <w:t>　　第一节 三轮车行业经济环境分析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三轮车行业政策环境分析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一、三轮车行业政策影响分析</w:t>
      </w:r>
      <w:r>
        <w:rPr>
          <w:rFonts w:hint="eastAsia"/>
        </w:rPr>
        <w:br/>
      </w:r>
      <w:r>
        <w:rPr>
          <w:rFonts w:hint="eastAsia"/>
        </w:rPr>
        <w:t>　　　　二、三轮车相关行业标准分析</w:t>
      </w:r>
      <w:r>
        <w:rPr>
          <w:rFonts w:hint="eastAsia"/>
        </w:rPr>
        <w:br/>
      </w:r>
      <w:r>
        <w:rPr>
          <w:rFonts w:hint="eastAsia"/>
        </w:rPr>
        <w:t>　　第三节 三轮车行业地位分析</w:t>
      </w:r>
      <w:r>
        <w:rPr>
          <w:rFonts w:hint="eastAsia"/>
        </w:rPr>
        <w:br/>
      </w:r>
      <w:r>
        <w:rPr>
          <w:rFonts w:hint="eastAsia"/>
        </w:rPr>
        <w:t>　　　　一、三轮车行业对经济增长的影响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二、三轮车行业对人民生活的影响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三、三轮车行业关联度情况</w:t>
      </w:r>
      <w:r>
        <w:rPr>
          <w:rFonts w:hint="eastAsia"/>
        </w:rPr>
        <w:br/>
      </w:r>
      <w:r>
        <w:rPr>
          <w:rFonts w:hint="eastAsia"/>
        </w:rPr>
        <w:t>　　第四节 三轮车行业"波特五力模型"分析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一、三轮车行业内竞争</w:t>
      </w:r>
      <w:r>
        <w:rPr>
          <w:rFonts w:hint="eastAsia"/>
        </w:rPr>
        <w:br/>
      </w:r>
      <w:r>
        <w:rPr>
          <w:rFonts w:hint="eastAsia"/>
        </w:rPr>
        <w:t>　　　　二、三轮车行业买方侃价能力</w:t>
      </w:r>
      <w:r>
        <w:rPr>
          <w:rFonts w:hint="eastAsia"/>
        </w:rPr>
        <w:br/>
      </w:r>
      <w:r>
        <w:rPr>
          <w:rFonts w:hint="eastAsia"/>
        </w:rPr>
        <w:t>　　　　三、三轮车行业卖方侃价能力</w:t>
      </w:r>
      <w:r>
        <w:rPr>
          <w:rFonts w:hint="eastAsia"/>
        </w:rPr>
        <w:br/>
      </w:r>
      <w:r>
        <w:rPr>
          <w:rFonts w:hint="eastAsia"/>
        </w:rPr>
        <w:t>　　　　四、三轮车行业进入威胁</w:t>
      </w:r>
      <w:r>
        <w:rPr>
          <w:rFonts w:hint="eastAsia"/>
        </w:rPr>
        <w:br/>
      </w:r>
      <w:r>
        <w:rPr>
          <w:rFonts w:hint="eastAsia"/>
        </w:rPr>
        <w:t>　　　　五、三轮车行业替代威胁</w:t>
      </w:r>
      <w:r>
        <w:rPr>
          <w:rFonts w:hint="eastAsia"/>
        </w:rPr>
        <w:br/>
      </w:r>
      <w:r>
        <w:rPr>
          <w:rFonts w:hint="eastAsia"/>
        </w:rPr>
        <w:t>　　第五节 影响三轮车行业发展主要因素分析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2025-2026年三轮车产业发展现状分析</w:t>
      </w:r>
      <w:r>
        <w:rPr>
          <w:rFonts w:hint="eastAsia"/>
        </w:rPr>
        <w:br/>
      </w:r>
      <w:r>
        <w:rPr>
          <w:rFonts w:hint="eastAsia"/>
        </w:rPr>
        <w:t>　　第一节 三轮车产业链构成分析</w:t>
      </w:r>
      <w:r>
        <w:rPr>
          <w:rFonts w:hint="eastAsia"/>
        </w:rPr>
        <w:br/>
      </w:r>
      <w:r>
        <w:rPr>
          <w:rFonts w:hint="eastAsia"/>
        </w:rPr>
        <w:t>　　第二节 三轮车产业特点</w:t>
      </w:r>
      <w:r>
        <w:rPr>
          <w:rFonts w:hint="eastAsia"/>
        </w:rPr>
        <w:br/>
      </w:r>
      <w:r>
        <w:rPr>
          <w:rFonts w:hint="eastAsia"/>
        </w:rPr>
        <w:t>　　　　一、三轮车产业所处生命周期</w:t>
      </w:r>
      <w:r>
        <w:rPr>
          <w:rFonts w:hint="eastAsia"/>
        </w:rPr>
        <w:br/>
      </w:r>
      <w:r>
        <w:rPr>
          <w:rFonts w:hint="eastAsia"/>
        </w:rPr>
        <w:t>　　　　二、三轮车产业季节性与周期性</w:t>
      </w:r>
      <w:r>
        <w:rPr>
          <w:rFonts w:hint="eastAsia"/>
        </w:rPr>
        <w:br/>
      </w:r>
      <w:r>
        <w:rPr>
          <w:rFonts w:hint="eastAsia"/>
        </w:rPr>
        <w:t>　　第三节 三轮车产业技术水平</w:t>
      </w:r>
      <w:r>
        <w:rPr>
          <w:rFonts w:hint="eastAsia"/>
        </w:rPr>
        <w:br/>
      </w:r>
      <w:r>
        <w:rPr>
          <w:rFonts w:hint="eastAsia"/>
        </w:rPr>
        <w:t>　　　　一、三轮车技术发展路径</w:t>
      </w:r>
      <w:r>
        <w:rPr>
          <w:rFonts w:hint="eastAsia"/>
        </w:rPr>
        <w:br/>
      </w:r>
      <w:r>
        <w:rPr>
          <w:rFonts w:hint="eastAsia"/>
        </w:rPr>
        <w:t>　　　　二、当前三轮车市场准入壁垒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2020-2025年三轮车产业规模</w:t>
      </w:r>
      <w:r>
        <w:rPr>
          <w:rFonts w:hint="eastAsia"/>
        </w:rPr>
        <w:br/>
      </w:r>
      <w:r>
        <w:rPr>
          <w:rFonts w:hint="eastAsia"/>
        </w:rPr>
        <w:t>　　　　一、三轮车产品产量</w:t>
      </w:r>
      <w:r>
        <w:rPr>
          <w:rFonts w:hint="eastAsia"/>
        </w:rPr>
        <w:br/>
      </w:r>
      <w:r>
        <w:rPr>
          <w:rFonts w:hint="eastAsia"/>
        </w:rPr>
        <w:t>　　　　二、三轮车市场容量</w:t>
      </w:r>
      <w:r>
        <w:rPr>
          <w:rFonts w:hint="eastAsia"/>
        </w:rPr>
        <w:br/>
      </w:r>
      <w:r>
        <w:rPr>
          <w:rFonts w:hint="eastAsia"/>
        </w:rPr>
        <w:t>　　　　三、三轮车行业进出口统计</w:t>
      </w:r>
      <w:r>
        <w:rPr>
          <w:rFonts w:hint="eastAsia"/>
        </w:rPr>
        <w:br/>
      </w:r>
      <w:r>
        <w:rPr>
          <w:rFonts w:hint="eastAsia"/>
        </w:rPr>
        <w:t>　　第五节 近期三轮车产业政策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中国三轮车消费者消费偏好调查分析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中国三轮车消费者对其价格的敏感度分析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2020-2025年中国三轮车行业产量统计分析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2020-2025年中国三轮车行业消费量统计分析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2026-2032年中国三轮车行业产量预测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2026-2032年中国三轮车行业消费量预测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三轮车下游产业发展</w:t>
      </w:r>
      <w:r>
        <w:rPr>
          <w:rFonts w:hint="eastAsia"/>
        </w:rPr>
        <w:br/>
      </w:r>
      <w:r>
        <w:rPr>
          <w:rFonts w:hint="eastAsia"/>
        </w:rPr>
        <w:t>　　第一节 三轮车下游产业构成</w:t>
      </w:r>
      <w:r>
        <w:rPr>
          <w:rFonts w:hint="eastAsia"/>
        </w:rPr>
        <w:br/>
      </w:r>
      <w:r>
        <w:rPr>
          <w:rFonts w:hint="eastAsia"/>
        </w:rPr>
        <w:t>　　第二节 三轮车行业下游细分市场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三轮车行业下游细分市场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三轮车下游产业竞争能力比较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我国三轮车市场结构分析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2020-2025年中国三轮车行业市场规模分析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中国三轮车行业区域市场规模分析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一、**地区三轮车市场规模分析</w:t>
      </w:r>
      <w:r>
        <w:rPr>
          <w:rFonts w:hint="eastAsia"/>
        </w:rPr>
        <w:br/>
      </w:r>
      <w:r>
        <w:rPr>
          <w:rFonts w:hint="eastAsia"/>
        </w:rPr>
        <w:t>　　　　二、**地区三轮车市场规模分析</w:t>
      </w:r>
      <w:r>
        <w:rPr>
          <w:rFonts w:hint="eastAsia"/>
        </w:rPr>
        <w:br/>
      </w:r>
      <w:r>
        <w:rPr>
          <w:rFonts w:hint="eastAsia"/>
        </w:rPr>
        <w:t>　　　　三、**地区三轮车市场规模分析</w:t>
      </w:r>
      <w:r>
        <w:rPr>
          <w:rFonts w:hint="eastAsia"/>
        </w:rPr>
        <w:br/>
      </w:r>
      <w:r>
        <w:rPr>
          <w:rFonts w:hint="eastAsia"/>
        </w:rPr>
        <w:t>　　　　四、**地区三轮车市场规模分析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2026-2032年中国三轮车行业市场规模预测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当前三轮车产业链整合形势</w:t>
      </w:r>
      <w:r>
        <w:rPr>
          <w:rFonts w:hint="eastAsia"/>
        </w:rPr>
        <w:br/>
      </w:r>
      <w:r>
        <w:rPr>
          <w:rFonts w:hint="eastAsia"/>
        </w:rPr>
        <w:t>　　第二节 三轮车产业链整合策略选择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不同三轮车企业在产业链整合中的威胁与机遇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一、三轮车大型生产企业</w:t>
      </w:r>
      <w:r>
        <w:rPr>
          <w:rFonts w:hint="eastAsia"/>
        </w:rPr>
        <w:br/>
      </w:r>
      <w:r>
        <w:rPr>
          <w:rFonts w:hint="eastAsia"/>
        </w:rPr>
        <w:t>　　　　二、三轮车中小生产企业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不同三轮车企业参与产业链整合的策略选择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一、三轮车大型生产企业</w:t>
      </w:r>
      <w:r>
        <w:rPr>
          <w:rFonts w:hint="eastAsia"/>
        </w:rPr>
        <w:br/>
      </w:r>
      <w:r>
        <w:rPr>
          <w:rFonts w:hint="eastAsia"/>
        </w:rPr>
        <w:t>　　　　二、三轮车中小生产企业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不同地区三轮车产业链整合策略差异分析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2025-2026年三轮车企业资源整合策略研究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三轮车企业存在问题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典型三轮车企业资源整合策略分析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三轮车企业信息化管理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三轮车企业资源整合经典案例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2025-2026年中国三轮车行业市场价格分析及预测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三轮车价格形成机制分析</w:t>
      </w:r>
      <w:r>
        <w:rPr>
          <w:rFonts w:hint="eastAsia"/>
        </w:rPr>
        <w:br/>
      </w:r>
      <w:r>
        <w:rPr>
          <w:rFonts w:hint="eastAsia"/>
        </w:rPr>
        <w:t>　　第二节 三轮车价格影响因素分析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2020-2025年中国三轮车行业平均价格趋向分析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2026-2032年中国三轮车行业价格趋向预测分析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三轮车重点企业发展分析</w:t>
      </w:r>
      <w:r>
        <w:rPr>
          <w:rFonts w:hint="eastAsia"/>
        </w:rPr>
        <w:br/>
      </w:r>
      <w:r>
        <w:rPr>
          <w:rFonts w:hint="eastAsia"/>
        </w:rPr>
        <w:t>　　第一节 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三、三轮车企业未来战略分析</w:t>
      </w:r>
      <w:r>
        <w:rPr>
          <w:rFonts w:hint="eastAsia"/>
        </w:rPr>
        <w:br/>
      </w:r>
      <w:r>
        <w:rPr>
          <w:rFonts w:hint="eastAsia"/>
        </w:rPr>
        <w:t>　　第二节 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二、三轮车企业经营情况分析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三、三轮车企业未来战略分析</w:t>
      </w:r>
      <w:r>
        <w:rPr>
          <w:rFonts w:hint="eastAsia"/>
        </w:rPr>
        <w:br/>
      </w:r>
      <w:r>
        <w:rPr>
          <w:rFonts w:hint="eastAsia"/>
        </w:rPr>
        <w:t>　　第四节 三轮车重点企业</w:t>
      </w:r>
      <w:r>
        <w:rPr>
          <w:rFonts w:hint="eastAsia"/>
        </w:rPr>
        <w:br/>
      </w:r>
      <w:r>
        <w:rPr>
          <w:rFonts w:hint="eastAsia"/>
        </w:rPr>
        <w:t>　　　　一、三轮车企业概况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二、三轮车企业经营情况分析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2025-2026年我国三轮车行业投资价值与投资策略咨询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三轮车行业SWOT模型分析</w:t>
      </w:r>
      <w:r>
        <w:rPr>
          <w:rFonts w:hint="eastAsia"/>
        </w:rPr>
        <w:br/>
      </w:r>
      <w:r>
        <w:rPr>
          <w:rFonts w:hint="eastAsia"/>
        </w:rPr>
        <w:t>　　　　一、三轮车行业优势分析</w:t>
      </w:r>
      <w:r>
        <w:rPr>
          <w:rFonts w:hint="eastAsia"/>
        </w:rPr>
        <w:br/>
      </w:r>
      <w:r>
        <w:rPr>
          <w:rFonts w:hint="eastAsia"/>
        </w:rPr>
        <w:t>　　　　二、三轮车行业劣势分析</w:t>
      </w:r>
      <w:r>
        <w:rPr>
          <w:rFonts w:hint="eastAsia"/>
        </w:rPr>
        <w:br/>
      </w:r>
      <w:r>
        <w:rPr>
          <w:rFonts w:hint="eastAsia"/>
        </w:rPr>
        <w:t>　　　　三、三轮车行业机会分析</w:t>
      </w:r>
      <w:r>
        <w:rPr>
          <w:rFonts w:hint="eastAsia"/>
        </w:rPr>
        <w:br/>
      </w:r>
      <w:r>
        <w:rPr>
          <w:rFonts w:hint="eastAsia"/>
        </w:rPr>
        <w:t>　　　　四、三轮车行业风险分析</w:t>
      </w:r>
      <w:r>
        <w:rPr>
          <w:rFonts w:hint="eastAsia"/>
        </w:rPr>
        <w:br/>
      </w:r>
      <w:r>
        <w:rPr>
          <w:rFonts w:hint="eastAsia"/>
        </w:rPr>
        <w:t>　　第二节 三轮车行业投资价值分析</w:t>
      </w:r>
      <w:r>
        <w:rPr>
          <w:rFonts w:hint="eastAsia"/>
        </w:rPr>
        <w:br/>
      </w:r>
      <w:r>
        <w:rPr>
          <w:rFonts w:hint="eastAsia"/>
        </w:rPr>
        <w:t>　　　　一、三轮车行业发展前景分析</w:t>
      </w:r>
      <w:r>
        <w:rPr>
          <w:rFonts w:hint="eastAsia"/>
        </w:rPr>
        <w:br/>
      </w:r>
      <w:r>
        <w:rPr>
          <w:rFonts w:hint="eastAsia"/>
        </w:rPr>
        <w:t>　　　　二、三轮车行业投资机会分析</w:t>
      </w:r>
      <w:r>
        <w:rPr>
          <w:rFonts w:hint="eastAsia"/>
        </w:rPr>
        <w:br/>
      </w:r>
      <w:r>
        <w:rPr>
          <w:rFonts w:hint="eastAsia"/>
        </w:rPr>
        <w:t>　　第三节 三轮车行业投资风险分析</w:t>
      </w:r>
      <w:r>
        <w:rPr>
          <w:rFonts w:hint="eastAsia"/>
        </w:rPr>
        <w:br/>
      </w:r>
      <w:r>
        <w:rPr>
          <w:rFonts w:hint="eastAsia"/>
        </w:rPr>
        <w:t>　　　　一、三轮车市场竞争风险</w:t>
      </w:r>
      <w:r>
        <w:rPr>
          <w:rFonts w:hint="eastAsia"/>
        </w:rPr>
        <w:br/>
      </w:r>
      <w:r>
        <w:rPr>
          <w:rFonts w:hint="eastAsia"/>
        </w:rPr>
        <w:t>　　　　二、三轮车行业原材料压力风险分析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三、三轮车行业技术风险分析</w:t>
      </w:r>
      <w:r>
        <w:rPr>
          <w:rFonts w:hint="eastAsia"/>
        </w:rPr>
        <w:br/>
      </w:r>
      <w:r>
        <w:rPr>
          <w:rFonts w:hint="eastAsia"/>
        </w:rPr>
        <w:t>　　　　四、三轮车行业政策和体制风险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三轮车行业投资策略分析</w:t>
      </w:r>
      <w:r>
        <w:rPr>
          <w:rFonts w:hint="eastAsia"/>
        </w:rPr>
        <w:br/>
      </w:r>
      <w:r>
        <w:rPr>
          <w:rFonts w:hint="eastAsia"/>
        </w:rPr>
        <w:t>　　　　一、三轮车行业重点投资品种分析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二、三轮车行业重点投资地区分析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2026-2032年三轮车发展前景预测</w:t>
      </w:r>
      <w:r>
        <w:rPr>
          <w:rFonts w:hint="eastAsia"/>
        </w:rPr>
        <w:br/>
      </w:r>
      <w:r>
        <w:rPr>
          <w:rFonts w:hint="eastAsia"/>
        </w:rPr>
        <w:t>　　第一节 三轮车行业发展趋势预测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2026-2032年三轮车行业市场容量预测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影响未来三轮车行业发展的主要因素分析预测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未来三轮车企业竞争格局</w:t>
      </w:r>
      <w:r>
        <w:rPr>
          <w:rFonts w:hint="eastAsia"/>
        </w:rPr>
        <w:br/>
      </w:r>
      <w:r>
        <w:rPr>
          <w:rFonts w:hint="eastAsia"/>
        </w:rPr>
        <w:t>　　第五节 三轮车行业资源整合趋势</w:t>
      </w:r>
      <w:r>
        <w:rPr>
          <w:rFonts w:hint="eastAsia"/>
        </w:rPr>
        <w:br/>
      </w:r>
      <w:r>
        <w:rPr>
          <w:rFonts w:hint="eastAsia"/>
        </w:rPr>
        <w:t>　　第六节 三轮车产业链竞争态势发展预测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三轮车行业集中度分析</w:t>
      </w:r>
      <w:r>
        <w:rPr>
          <w:rFonts w:hint="eastAsia"/>
        </w:rPr>
        <w:br/>
      </w:r>
      <w:r>
        <w:rPr>
          <w:rFonts w:hint="eastAsia"/>
        </w:rPr>
        <w:t>　　　　一、三轮车市场集中度分析</w:t>
      </w:r>
      <w:r>
        <w:rPr>
          <w:rFonts w:hint="eastAsia"/>
        </w:rPr>
        <w:br/>
      </w:r>
      <w:r>
        <w:rPr>
          <w:rFonts w:hint="eastAsia"/>
        </w:rPr>
        <w:t>　　　　二、三轮车企业集中度分析</w:t>
      </w:r>
      <w:r>
        <w:rPr>
          <w:rFonts w:hint="eastAsia"/>
        </w:rPr>
        <w:br/>
      </w:r>
      <w:r>
        <w:rPr>
          <w:rFonts w:hint="eastAsia"/>
        </w:rPr>
        <w:t>　　　　三、三轮车区域集中度分析</w:t>
      </w:r>
      <w:r>
        <w:rPr>
          <w:rFonts w:hint="eastAsia"/>
        </w:rPr>
        <w:br/>
      </w:r>
      <w:r>
        <w:rPr>
          <w:rFonts w:hint="eastAsia"/>
        </w:rPr>
        <w:t>　　第三节 三轮车行业国际竞争力比较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2026-2032年中国三轮车行业投资风险预警</w:t>
      </w:r>
      <w:r>
        <w:rPr>
          <w:rFonts w:hint="eastAsia"/>
        </w:rPr>
        <w:br/>
      </w:r>
      <w:r>
        <w:rPr>
          <w:rFonts w:hint="eastAsia"/>
        </w:rPr>
        <w:t>　　第一节 三轮车行业政策和体制风险</w:t>
      </w:r>
      <w:r>
        <w:rPr>
          <w:rFonts w:hint="eastAsia"/>
        </w:rPr>
        <w:br/>
      </w:r>
      <w:r>
        <w:rPr>
          <w:rFonts w:hint="eastAsia"/>
        </w:rPr>
        <w:t>　　第二节 三轮车行业技术发展风险</w:t>
      </w:r>
      <w:r>
        <w:rPr>
          <w:rFonts w:hint="eastAsia"/>
        </w:rPr>
        <w:br/>
      </w:r>
      <w:r>
        <w:rPr>
          <w:rFonts w:hint="eastAsia"/>
        </w:rPr>
        <w:t>　　第三节 三轮车市场竞争风险</w:t>
      </w:r>
      <w:r>
        <w:rPr>
          <w:rFonts w:hint="eastAsia"/>
        </w:rPr>
        <w:br/>
      </w:r>
      <w:r>
        <w:rPr>
          <w:rFonts w:hint="eastAsia"/>
        </w:rPr>
        <w:t>　　第四节 三轮车行业原材料压力风险</w:t>
      </w:r>
      <w:r>
        <w:rPr>
          <w:rFonts w:hint="eastAsia"/>
        </w:rPr>
        <w:br/>
      </w:r>
      <w:r>
        <w:rPr>
          <w:rFonts w:hint="eastAsia"/>
        </w:rPr>
        <w:t>　　第五节 三轮车行业经营管理风险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中智林－三轮车行业研究结论及建议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三轮车行业历程</w:t>
      </w:r>
      <w:r>
        <w:rPr>
          <w:rFonts w:hint="eastAsia"/>
        </w:rPr>
        <w:br/>
      </w:r>
      <w:r>
        <w:rPr>
          <w:rFonts w:hint="eastAsia"/>
        </w:rPr>
        <w:t>　　图表 三轮车行业生命周期</w:t>
      </w:r>
      <w:r>
        <w:rPr>
          <w:rFonts w:hint="eastAsia"/>
        </w:rPr>
        <w:br/>
      </w:r>
      <w:r>
        <w:rPr>
          <w:rFonts w:hint="eastAsia"/>
        </w:rPr>
        <w:t>　　图表 三轮车行业产业链分析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2026-2032年中国三轮车市场需求量预测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2026-2032年中国三轮车行业市场规模预测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2026-2032年中国三轮车市场前景分析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fc9211cc14964" w:history="1">
        <w:r>
          <w:rPr>
            <w:rStyle w:val="Hyperlink"/>
          </w:rPr>
          <w:t>2026年中国三轮车市场调研及发展前景预测报告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fc9211cc14964" w:history="1">
        <w:r>
          <w:rPr>
            <w:rStyle w:val="Hyperlink"/>
          </w:rPr>
          <w:t>https://www.20087.com/6/35/SanLunCheShiChangDiaoYanBaoGao.html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f224eae1412d" w:history="1">
      <w:r>
        <w:rPr>
          <w:rStyle w:val="Hyperlink"/>
        </w:rPr>
        <w:t>2026年中国三轮车市场调研及发展前景预测报告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anLunCheShiChangDiaoYanBaoGao.html" TargetMode="External" Id="Rd84fc9211cc1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anLunCheShiChangDiaoYanBaoGao.html" TargetMode="External" Id="R674ef224eae1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2025-06-28T06:23:00Z</dcterms:created>
  <dcterms:modified xsi:type="dcterms:W3CDTF">2025-06-28T07:23:00Z</dcterms:modified>
  <dc:subject>2026年中国三轮车市场调研及发展前景预测报告</dc:subject>
  <dc:title>2026年中国三轮车市场调研及发展前景预测报告</dc:title>
  <cp:keywords>2026年中国三轮车市场调研及发展前景预测报告</cp:keywords>
  <dc:description>2026年中国三轮车市场调研及发展前景预测报告</dc:description>
</cp:coreProperties>
</file>