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299896bf24b76" w:history="1">
              <w:r>
                <w:rPr>
                  <w:rStyle w:val="Hyperlink"/>
                </w:rPr>
                <w:t>2025-2031年中国保温货车行业现状与市场前景分析报告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299896bf24b76" w:history="1">
              <w:r>
                <w:rPr>
                  <w:rStyle w:val="Hyperlink"/>
                </w:rPr>
                <w:t>2025-2031年中国保温货车行业现状与市场前景分析报告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299896bf24b76" w:history="1">
                <w:r>
                  <w:rPr>
                    <w:rStyle w:val="Hyperlink"/>
                  </w:rPr>
                  <w:t>https://www.20087.com/6/65/BaoWenHuoCheDeXianZhuangYuQianJing.html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货车是一种具备恒温或控温功能的运输车辆，主要用于生鲜食品、药品、疫苗等对温度敏感货物的长途或短途配送。目前市场上主流车型采用聚氨酯发泡隔热层、冷藏机组、智能温控系统等组合配置，确保车厢内部维持设定温度区间。随着冷链物流体系建设加快，保温货车已成为保障食品安全、药品安全的重要工具，在城市配送、农产品流通等领域应用日益广泛。尽管行业发展迅速，但仍面临区域发展不平衡、设备维护成本高、智能化水平参差不齐等问题。部分中小企业为降低成本，使用劣质隔热材料或简化温控装置，导致实际保温效果不佳，影响运输品质。此外，能耗问题也受到关注，传统燃油驱动模式面临节能转型压力。</w:t>
      </w:r>
      <w:r>
        <w:rPr>
          <w:rFonts w:hint="eastAsia"/>
        </w:rPr>
        <w:br/>
      </w:r>
      <w:r>
        <w:rPr>
          <w:rFonts w:hint="eastAsia"/>
        </w:rPr>
        <w:t>　　未来，保温货车将朝着新能源化、智能化、轻量化方向持续升级。电动保温车凭借零排放、低噪音、政策支持等优势，将在城市冷链配送中占据更大份额，推动行业绿色低碳转型。同时，物联网与远程监控系统的普及，使保温货车具备实时温度记录、异常预警、数据上传等功能，提升物流过程的可视化与可追溯性。轻量化材料的应用，如复合发泡板、碳纤维结构件等，也有助于降低整车重量，提高能效比。此外，随着医药冷链、高端生鲜市场的发展，对精准温控、多温区管理的需求将持续增长，推动保温货车向专业化、细分化方向演进，构建更加高效、可靠的冷链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299896bf24b76" w:history="1">
        <w:r>
          <w:rPr>
            <w:rStyle w:val="Hyperlink"/>
          </w:rPr>
          <w:t>2025-2031年中国保温货车行业现状与市场前景分析报告</w:t>
        </w:r>
      </w:hyperlink>
      <w:r>
        <w:rPr>
          <w:rFonts w:hint="eastAsia"/>
        </w:rPr>
        <w:t>》基于国家统计局、行业协会等详实数据，结合全面市场调研，系统分析了保温货车行业的市场规模、技术现状及未来发展方向。报告从经济环境、政策导向等角度出发，深入探讨了保温货车行业发展趋势、竞争格局及重点企业的战略布局，同时对保温货车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保温货车行业概述</w:t>
      </w:r>
      <w:r>
        <w:rPr>
          <w:rFonts w:hint="eastAsia"/>
        </w:rPr>
        <w:br/>
      </w:r>
      <w:r>
        <w:rPr>
          <w:rFonts w:hint="eastAsia"/>
        </w:rPr>
        <w:t>　　第一节 保温货车定义与分类</w:t>
      </w:r>
      <w:r>
        <w:rPr>
          <w:rFonts w:hint="eastAsia"/>
        </w:rPr>
        <w:br/>
      </w:r>
      <w:r>
        <w:rPr>
          <w:rFonts w:hint="eastAsia"/>
        </w:rPr>
        <w:t>　　第二节 保温货车应用领域</w:t>
      </w:r>
      <w:r>
        <w:rPr>
          <w:rFonts w:hint="eastAsia"/>
        </w:rPr>
        <w:br/>
      </w:r>
      <w:r>
        <w:rPr>
          <w:rFonts w:hint="eastAsia"/>
        </w:rPr>
        <w:t>　　第三节 保温货车行业经济指标分析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保温货车产业链及经营模式分析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三、保温货车销售模式及销售渠道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全球保温货车市场发展综述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2019-2024年全球保温货车市场规模与趋势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主要国家与地区保温货车市场分析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2025-2031年全球保温货车行业发展趋势与前景预测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中国保温货车行业市场分析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2024-2025年保温货车产能与投资动态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一、国内保温货车产能及利用情况</w:t>
      </w:r>
      <w:r>
        <w:rPr>
          <w:rFonts w:hint="eastAsia"/>
        </w:rPr>
        <w:br/>
      </w:r>
      <w:r>
        <w:rPr>
          <w:rFonts w:hint="eastAsia"/>
        </w:rPr>
        <w:t>　　　　二、保温货车产能扩张与投资动态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2025-2031年保温货车行业产量统计与趋势预测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一、2019-2024年保温货车行业产量数据统计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1、2019-2024年保温货车产量及增长趋势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2、2019-2024年保温货车细分产品产量及份额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二、影响保温货车产量的关键因素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三、2025-2031年保温货车产量预测</w:t>
      </w:r>
      <w:r>
        <w:rPr>
          <w:rFonts w:hint="eastAsia"/>
        </w:rPr>
        <w:br/>
      </w:r>
      <w:r>
        <w:rPr>
          <w:rFonts w:hint="eastAsia"/>
        </w:rPr>
        <w:t>　　第三节 2025-2031年保温货车市场需求与销售分析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一、2024-2025年保温货车行业需求现状</w:t>
      </w:r>
      <w:r>
        <w:rPr>
          <w:rFonts w:hint="eastAsia"/>
        </w:rPr>
        <w:br/>
      </w:r>
      <w:r>
        <w:rPr>
          <w:rFonts w:hint="eastAsia"/>
        </w:rPr>
        <w:t>　　　　二、保温货车客户群体与需求特点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三、2019-2024年保温货车行业销售规模分析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四、2025-2031年保温货车市场增长潜力与规模预测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中国保温货车细分市场与下游应用领域分析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保温货车细分市场分析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一、2024-2025年保温货车主要细分产品市场现状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保温货车下游应用与客户群体分析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一、2024-2025年保温货车各应用领域市场现状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2024-2025年保温货车行业技术发展现状及趋势分析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保温货车价格机制与竞争策略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一、2019-2024年保温货车市场价格走势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保温货车定价策略与方法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2025-2031年保温货车价格竞争态势与趋势预测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中国保温货车行业重点区域市场研究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2024-2025年重点区域保温货车市场发展概况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三、2025-2031年保温货车行业发展潜力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三、2025-2031年保温货车行业发展潜力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三、2025-2031年保温货车行业发展潜力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三、2025-2031年保温货车行业发展潜力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2019-2024年中国保温货车行业进出口情况分析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保温货车行业进口情况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一、2019-2024年保温货车进口规模及增长情况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二、保温货车主要进口来源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保温货车行业出口情况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一、2019-2024年保温货车出口规模及增长情况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二、保温货车主要出口目的地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2019-2024年中国保温货车行业总体发展与财务状况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2019-2024年中国保温货车行业规模情况</w:t>
      </w:r>
      <w:r>
        <w:rPr>
          <w:rFonts w:hint="eastAsia"/>
        </w:rPr>
        <w:br/>
      </w:r>
      <w:r>
        <w:rPr>
          <w:rFonts w:hint="eastAsia"/>
        </w:rPr>
        <w:t>　　　　一、保温货车行业企业数量规模</w:t>
      </w:r>
      <w:r>
        <w:rPr>
          <w:rFonts w:hint="eastAsia"/>
        </w:rPr>
        <w:br/>
      </w:r>
      <w:r>
        <w:rPr>
          <w:rFonts w:hint="eastAsia"/>
        </w:rPr>
        <w:t>　　　　二、保温货车行业从业人员规模</w:t>
      </w:r>
      <w:r>
        <w:rPr>
          <w:rFonts w:hint="eastAsia"/>
        </w:rPr>
        <w:br/>
      </w:r>
      <w:r>
        <w:rPr>
          <w:rFonts w:hint="eastAsia"/>
        </w:rPr>
        <w:t>　　　　三、保温货车行业市场敏感性分析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2019-2024年中国保温货车行业财务能力分析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一、保温货车行业盈利能力</w:t>
      </w:r>
      <w:r>
        <w:rPr>
          <w:rFonts w:hint="eastAsia"/>
        </w:rPr>
        <w:br/>
      </w:r>
      <w:r>
        <w:rPr>
          <w:rFonts w:hint="eastAsia"/>
        </w:rPr>
        <w:t>　　　　二、保温货车行业偿债能力</w:t>
      </w:r>
      <w:r>
        <w:rPr>
          <w:rFonts w:hint="eastAsia"/>
        </w:rPr>
        <w:br/>
      </w:r>
      <w:r>
        <w:rPr>
          <w:rFonts w:hint="eastAsia"/>
        </w:rPr>
        <w:t>　　　　三、保温货车行业营运能力</w:t>
      </w:r>
      <w:r>
        <w:rPr>
          <w:rFonts w:hint="eastAsia"/>
        </w:rPr>
        <w:br/>
      </w:r>
      <w:r>
        <w:rPr>
          <w:rFonts w:hint="eastAsia"/>
        </w:rPr>
        <w:t>　　　　四、保温货车行业发展能力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保温货车行业重点企业调研分析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中国保温货车行业竞争格局分析</w:t>
      </w:r>
      <w:r>
        <w:rPr>
          <w:rFonts w:hint="eastAsia"/>
        </w:rPr>
        <w:br/>
      </w:r>
      <w:r>
        <w:rPr>
          <w:rFonts w:hint="eastAsia"/>
        </w:rPr>
        <w:t>　　第一节 保温货车行业竞争格局总览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2024-2025年保温货车行业竞争力分析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2019-2024年保温货车行业企业并购活动分析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2024-2025年保温货车行业会展与招投标活动分析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一、保温货车行业会展活动及其市场影响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2025年中国保温货车企业发展企业发展策略与建议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保温货车销售模式与渠道策略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保温货车品牌与市场推广策略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保温货车研发投入与技术创新能力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保温货车合作联盟与资源整合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中国保温货车行业风险与对策</w:t>
      </w:r>
      <w:r>
        <w:rPr>
          <w:rFonts w:hint="eastAsia"/>
        </w:rPr>
        <w:br/>
      </w:r>
      <w:r>
        <w:rPr>
          <w:rFonts w:hint="eastAsia"/>
        </w:rPr>
        <w:t>　　第一节 保温货车行业SWOT分析</w:t>
      </w:r>
      <w:r>
        <w:rPr>
          <w:rFonts w:hint="eastAsia"/>
        </w:rPr>
        <w:br/>
      </w:r>
      <w:r>
        <w:rPr>
          <w:rFonts w:hint="eastAsia"/>
        </w:rPr>
        <w:t>　　　　一、保温货车行业优势</w:t>
      </w:r>
      <w:r>
        <w:rPr>
          <w:rFonts w:hint="eastAsia"/>
        </w:rPr>
        <w:br/>
      </w:r>
      <w:r>
        <w:rPr>
          <w:rFonts w:hint="eastAsia"/>
        </w:rPr>
        <w:t>　　　　二、保温货车行业劣势</w:t>
      </w:r>
      <w:r>
        <w:rPr>
          <w:rFonts w:hint="eastAsia"/>
        </w:rPr>
        <w:br/>
      </w:r>
      <w:r>
        <w:rPr>
          <w:rFonts w:hint="eastAsia"/>
        </w:rPr>
        <w:t>　　　　三、保温货车市场机会</w:t>
      </w:r>
      <w:r>
        <w:rPr>
          <w:rFonts w:hint="eastAsia"/>
        </w:rPr>
        <w:br/>
      </w:r>
      <w:r>
        <w:rPr>
          <w:rFonts w:hint="eastAsia"/>
        </w:rPr>
        <w:t>　　　　四、保温货车市场威胁</w:t>
      </w:r>
      <w:r>
        <w:rPr>
          <w:rFonts w:hint="eastAsia"/>
        </w:rPr>
        <w:br/>
      </w:r>
      <w:r>
        <w:rPr>
          <w:rFonts w:hint="eastAsia"/>
        </w:rPr>
        <w:t>　　第二节 保温货车行业风险及对策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2025-2031年中国保温货车行业前景与发展趋势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2024-2025年保温货车行业发展环境分析</w:t>
      </w:r>
      <w:r>
        <w:rPr>
          <w:rFonts w:hint="eastAsia"/>
        </w:rPr>
        <w:br/>
      </w:r>
      <w:r>
        <w:rPr>
          <w:rFonts w:hint="eastAsia"/>
        </w:rPr>
        <w:t>　　　　一、保温货车行业主管部门与监管体制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二、保温货车行业主要法律法规及政策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三、保温货车行业标准与质量监管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2025-2031年保温货车行业发展趋势与方向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2025-2031年保温货车行业发展潜力与机遇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保温货车行业研究结论与建议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中~智~林~：保温货车行业发展建议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保温货车行业类别</w:t>
      </w:r>
      <w:r>
        <w:rPr>
          <w:rFonts w:hint="eastAsia"/>
        </w:rPr>
        <w:br/>
      </w:r>
      <w:r>
        <w:rPr>
          <w:rFonts w:hint="eastAsia"/>
        </w:rPr>
        <w:t>　　图表 保温货车行业产业链调研</w:t>
      </w:r>
      <w:r>
        <w:rPr>
          <w:rFonts w:hint="eastAsia"/>
        </w:rPr>
        <w:br/>
      </w:r>
      <w:r>
        <w:rPr>
          <w:rFonts w:hint="eastAsia"/>
        </w:rPr>
        <w:t>　　图表 保温货车行业现状</w:t>
      </w:r>
      <w:r>
        <w:rPr>
          <w:rFonts w:hint="eastAsia"/>
        </w:rPr>
        <w:br/>
      </w:r>
      <w:r>
        <w:rPr>
          <w:rFonts w:hint="eastAsia"/>
        </w:rPr>
        <w:t>　　图表 保温货车行业标准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2019-2024年中国保温货车市场规模</w:t>
      </w:r>
      <w:r>
        <w:rPr>
          <w:rFonts w:hint="eastAsia"/>
        </w:rPr>
        <w:br/>
      </w:r>
      <w:r>
        <w:rPr>
          <w:rFonts w:hint="eastAsia"/>
        </w:rPr>
        <w:t>　　图表 2025年中国保温货车行业产能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2019-2024年中国保温货车产量</w:t>
      </w:r>
      <w:r>
        <w:rPr>
          <w:rFonts w:hint="eastAsia"/>
        </w:rPr>
        <w:br/>
      </w:r>
      <w:r>
        <w:rPr>
          <w:rFonts w:hint="eastAsia"/>
        </w:rPr>
        <w:t>　　图表 保温货车行业动态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2019-2024年中国保温货车市场需求量</w:t>
      </w:r>
      <w:r>
        <w:rPr>
          <w:rFonts w:hint="eastAsia"/>
        </w:rPr>
        <w:br/>
      </w:r>
      <w:r>
        <w:rPr>
          <w:rFonts w:hint="eastAsia"/>
        </w:rPr>
        <w:t>　　图表 2025年中国保温货车行业需求区域调研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2019-2024年中国保温货车行情</w:t>
      </w:r>
      <w:r>
        <w:rPr>
          <w:rFonts w:hint="eastAsia"/>
        </w:rPr>
        <w:br/>
      </w:r>
      <w:r>
        <w:rPr>
          <w:rFonts w:hint="eastAsia"/>
        </w:rPr>
        <w:t>　　图表 2019-2024年中国保温货车价格走势图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2019-2024年中国保温货车进口数据</w:t>
      </w:r>
      <w:r>
        <w:rPr>
          <w:rFonts w:hint="eastAsia"/>
        </w:rPr>
        <w:br/>
      </w:r>
      <w:r>
        <w:rPr>
          <w:rFonts w:hint="eastAsia"/>
        </w:rPr>
        <w:t>　　图表 2019-2024年中国保温货车出口数据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**地区保温货车市场规模</w:t>
      </w:r>
      <w:r>
        <w:rPr>
          <w:rFonts w:hint="eastAsia"/>
        </w:rPr>
        <w:br/>
      </w:r>
      <w:r>
        <w:rPr>
          <w:rFonts w:hint="eastAsia"/>
        </w:rPr>
        <w:t>　　图表 **地区保温货车行业市场需求</w:t>
      </w:r>
      <w:r>
        <w:rPr>
          <w:rFonts w:hint="eastAsia"/>
        </w:rPr>
        <w:br/>
      </w:r>
      <w:r>
        <w:rPr>
          <w:rFonts w:hint="eastAsia"/>
        </w:rPr>
        <w:t>　　图表 **地区保温货车市场调研</w:t>
      </w:r>
      <w:r>
        <w:rPr>
          <w:rFonts w:hint="eastAsia"/>
        </w:rPr>
        <w:br/>
      </w:r>
      <w:r>
        <w:rPr>
          <w:rFonts w:hint="eastAsia"/>
        </w:rPr>
        <w:t>　　图表 **地区保温货车行业市场需求分析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**地区保温货车市场规模</w:t>
      </w:r>
      <w:r>
        <w:rPr>
          <w:rFonts w:hint="eastAsia"/>
        </w:rPr>
        <w:br/>
      </w:r>
      <w:r>
        <w:rPr>
          <w:rFonts w:hint="eastAsia"/>
        </w:rPr>
        <w:t>　　图表 **地区保温货车行业市场需求</w:t>
      </w:r>
      <w:r>
        <w:rPr>
          <w:rFonts w:hint="eastAsia"/>
        </w:rPr>
        <w:br/>
      </w:r>
      <w:r>
        <w:rPr>
          <w:rFonts w:hint="eastAsia"/>
        </w:rPr>
        <w:t>　　图表 **地区保温货车市场调研</w:t>
      </w:r>
      <w:r>
        <w:rPr>
          <w:rFonts w:hint="eastAsia"/>
        </w:rPr>
        <w:br/>
      </w:r>
      <w:r>
        <w:rPr>
          <w:rFonts w:hint="eastAsia"/>
        </w:rPr>
        <w:t>　　图表 **地区保温货车行业市场需求分析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保温货车行业竞争对手分析</w:t>
      </w:r>
      <w:r>
        <w:rPr>
          <w:rFonts w:hint="eastAsia"/>
        </w:rPr>
        <w:br/>
      </w:r>
      <w:r>
        <w:rPr>
          <w:rFonts w:hint="eastAsia"/>
        </w:rPr>
        <w:t>　　图表 保温货车重点企业（一）基本信息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2025-2031年中国保温货车市场规模预测</w:t>
      </w:r>
      <w:r>
        <w:rPr>
          <w:rFonts w:hint="eastAsia"/>
        </w:rPr>
        <w:br/>
      </w:r>
      <w:r>
        <w:rPr>
          <w:rFonts w:hint="eastAsia"/>
        </w:rPr>
        <w:t>　　图表 保温货车行业准入条件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2025-2031年中国保温货车行业信息化</w:t>
      </w:r>
      <w:r>
        <w:rPr>
          <w:rFonts w:hint="eastAsia"/>
        </w:rPr>
        <w:br/>
      </w:r>
      <w:r>
        <w:rPr>
          <w:rFonts w:hint="eastAsia"/>
        </w:rPr>
        <w:t>　　图表 2025年中国保温货车市场前景分析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2025-2031年中国保温货车行业发展趋势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299896bf24b76" w:history="1">
        <w:r>
          <w:rPr>
            <w:rStyle w:val="Hyperlink"/>
          </w:rPr>
          <w:t>2025-2031年中国保温货车行业现状与市场前景分析报告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299896bf24b76" w:history="1">
        <w:r>
          <w:rPr>
            <w:rStyle w:val="Hyperlink"/>
          </w:rPr>
          <w:t>https://www.20087.com/6/65/BaoWenHuoCheDeXianZhuangYuQianJing.html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热点：普通厢货改保温箱货车、保温货车车厢制作教程、17.5米冷藏车报价、保温货车改房车、保温车多少钱一台、保温货车价格、能拉2.5吨的小货车有哪些、保温货车二手车 市场、7米8厢式货车报价及图片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9b2c9d38b4b40" w:history="1">
      <w:r>
        <w:rPr>
          <w:rStyle w:val="Hyperlink"/>
        </w:rPr>
        <w:t>2025-2031年中国保温货车行业现状与市场前景分析报告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BaoWenHuoCheDeXianZhuangYuQianJing.html" TargetMode="External" Id="R305299896bf2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BaoWenHuoCheDeXianZhuangYuQianJing.html" TargetMode="External" Id="R8a89b2c9d38b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2025-06-15T02:23:05Z</dcterms:created>
  <dcterms:modified xsi:type="dcterms:W3CDTF">2025-06-15T03:23:05Z</dcterms:modified>
  <dc:subject>2025-2031年中国保温货车行业现状与市场前景分析报告</dc:subject>
  <dc:title>2025-2031年中国保温货车行业现状与市场前景分析报告</dc:title>
  <cp:keywords>2025-2031年中国保温货车行业现状与市场前景分析报告</cp:keywords>
  <dc:description>2025-2031年中国保温货车行业现状与市场前景分析报告</dc:description>
</cp:coreProperties>
</file>