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7734cd23f4bc8" w:history="1">
              <w:r>
                <w:rPr>
                  <w:rStyle w:val="Hyperlink"/>
                </w:rPr>
                <w:t>中国摩托车变速箱行业发展研究与市场前景分析报告（2026-2032年）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7734cd23f4bc8" w:history="1">
              <w:r>
                <w:rPr>
                  <w:rStyle w:val="Hyperlink"/>
                </w:rPr>
                <w:t>中国摩托车变速箱行业发展研究与市场前景分析报告（2026-2032年）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7734cd23f4bc8" w:history="1">
                <w:r>
                  <w:rPr>
                    <w:rStyle w:val="Hyperlink"/>
                  </w:rPr>
                  <w:t>https://www.20087.com/6/65/MoTuoCheBianSuXiangFaZhanXianZhuangQianJing.html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变速箱是实现发动机动力按需传递至驱动轮的核心传动部件，主流类型包括常啮合式手动变速箱、自动离心式（AMT）及双离合（DCT）结构，直接影响加速性能、燃油经济性与骑行体验。当前高端产品强调高传动效率（&gt;95%）、紧凑布局、低换挡冲击及耐久性（&gt;10万公里），部分集成电子换挡执行器与坡道辅助逻辑。在电动化转型与高端休闲摩托需求增长背景下，对摩托车变速箱的轻量化、NVH（噪声、振动与声振粗糙度）控制及与混动系统的兼容性提出更高要求。然而，行业仍面临机械复杂性与成本矛盾——DCT结构精密但维修门槛高；部分低价车型齿轮热处理不足，易产生早期磨损；且缺乏针对城市频繁启停工况的专用速比优化。</w:t>
      </w:r>
      <w:r>
        <w:rPr>
          <w:rFonts w:hint="eastAsia"/>
        </w:rPr>
        <w:br/>
      </w:r>
      <w:r>
        <w:rPr>
          <w:rFonts w:hint="eastAsia"/>
        </w:rPr>
        <w:t>　　未来，摩托车变速箱将聚焦机电一体化、模块化平台与混动适配三大方向突破。市场调研网认为，未来将推广电控液压执行机构，实现毫秒级精准换挡；通用化齿轮组平台将支持多车型快速衍生。在电动化路径上，单速减速箱将主导纯电车型，而串并联混动系统将催生专用多档变速箱。材料方面，粉末冶金齿轮与低摩擦涂层将降低重量与损耗。此外，OTA升级将支持换挡逻辑个性化定制。长远看，摩托车变速箱将从纯机械传动单元升级为融合感知、决策与执行的智能动力分配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7734cd23f4bc8" w:history="1">
        <w:r>
          <w:rPr>
            <w:rStyle w:val="Hyperlink"/>
          </w:rPr>
          <w:t>中国摩托车变速箱行业发展研究与市场前景分析报告（2026-2032年）</w:t>
        </w:r>
      </w:hyperlink>
      <w:r>
        <w:rPr>
          <w:rFonts w:hint="eastAsia"/>
        </w:rPr>
        <w:t>》，2025年摩托车变速箱行业市场规模达 亿元，预计2032年市场规模将达 亿元，期间年均复合增长率（CAGR）达 %。报告基于多年行业研究积累，结合摩托车变速箱市场发展现状，依托行业权威数据资源和长期市场监测数据库，对摩托车变速箱市场规模、技术现状及未来方向进行了全面分析。报告梳理了摩托车变速箱行业竞争格局，重点评估了主要企业的市场表现及品牌影响力，并通过SWOT分析揭示了摩托车变速箱行业机遇与潜在风险。同时，报告对摩托车变速箱市场前景和发展趋势进行了科学预测，为投资者提供了投资价值判断和策略建议，助力把握摩托车变速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摩托车变速箱行业界定及应用领域</w:t>
      </w:r>
      <w:r>
        <w:rPr>
          <w:rFonts w:hint="eastAsia"/>
        </w:rPr>
        <w:br/>
      </w:r>
      <w:r>
        <w:rPr>
          <w:rFonts w:hint="eastAsia"/>
        </w:rPr>
        <w:t>　　第一节 摩托车变速箱行业定义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摩托车变速箱主要应用领域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2025-2026年摩托车变速箱行业技术发展现状及趋势分析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全球摩托车变速箱行业市场调研分析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全球摩托车变速箱行业经济环境分析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全球摩托车变速箱市场总体情况分析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一、全球摩托车变速箱行业的发展特点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二、全球摩托车变速箱市场结构</w:t>
      </w:r>
      <w:r>
        <w:rPr>
          <w:rFonts w:hint="eastAsia"/>
        </w:rPr>
        <w:br/>
      </w:r>
      <w:r>
        <w:rPr>
          <w:rFonts w:hint="eastAsia"/>
        </w:rPr>
        <w:t>　　　　三、全球摩托车变速箱行业竞争格局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全球主要国家（地区）摩托车变速箱市场分析</w:t>
      </w:r>
      <w:r>
        <w:rPr>
          <w:rFonts w:hint="eastAsia"/>
        </w:rPr>
        <w:br/>
      </w:r>
      <w:r>
        <w:rPr>
          <w:rFonts w:hint="eastAsia"/>
        </w:rPr>
        <w:t>　　第四节 2026-2032年全球摩托车变速箱行业发展趋势预测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摩托车变速箱行业环境分析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摩托车变速箱行业相关政策、法规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中国摩托车变速箱行业供给、需求分析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2025年中国摩托车变速箱市场现状</w:t>
      </w:r>
      <w:r>
        <w:rPr>
          <w:rFonts w:hint="eastAsia"/>
        </w:rPr>
        <w:br/>
      </w:r>
      <w:r>
        <w:rPr>
          <w:rFonts w:hint="eastAsia"/>
        </w:rPr>
        <w:t>　　第二节 中国摩托车变速箱行业产量情况分析及预测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一、摩托车变速箱总体产能规模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、2020-2025年中国摩托车变速箱行业产量统计分析</w:t>
      </w:r>
      <w:r>
        <w:rPr>
          <w:rFonts w:hint="eastAsia"/>
        </w:rPr>
        <w:br/>
      </w:r>
      <w:r>
        <w:rPr>
          <w:rFonts w:hint="eastAsia"/>
        </w:rPr>
        <w:t>　　　　三、摩托车变速箱生产区域分布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四、2026-2032年中国摩托车变速箱行业产量预测分析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一、中国摩托车变速箱市场需求特点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二、2020-2025年中国摩托车变速箱市场需求统计</w:t>
      </w:r>
      <w:r>
        <w:rPr>
          <w:rFonts w:hint="eastAsia"/>
        </w:rPr>
        <w:br/>
      </w:r>
      <w:r>
        <w:rPr>
          <w:rFonts w:hint="eastAsia"/>
        </w:rPr>
        <w:t>　　　　三、摩托车变速箱市场饱和度</w:t>
      </w:r>
      <w:r>
        <w:rPr>
          <w:rFonts w:hint="eastAsia"/>
        </w:rPr>
        <w:br/>
      </w:r>
      <w:r>
        <w:rPr>
          <w:rFonts w:hint="eastAsia"/>
        </w:rPr>
        <w:t>　　　　四、影响摩托车变速箱市场需求的因素</w:t>
      </w:r>
      <w:r>
        <w:rPr>
          <w:rFonts w:hint="eastAsia"/>
        </w:rPr>
        <w:br/>
      </w:r>
      <w:r>
        <w:rPr>
          <w:rFonts w:hint="eastAsia"/>
        </w:rPr>
        <w:t>　　　　五、摩托车变速箱市场潜力分析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六、2026-2032年中国摩托车变速箱市场需求预测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中国摩托车变速箱行业进出口分析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一、2020-2025年摩托车变速箱进口量及增速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三、2026-2032年摩托车变速箱进口量及增速预测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一、2020-2025年摩托车变速箱出口量及增速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三、2026-2032年摩托车变速箱出口量及增速预测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中国摩托车变速箱行业重点地区调研分析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一、中国摩托车变速箱行业区域市场分布情况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二、**地区摩托车变速箱行业市场需求规模情况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三、**地区摩托车变速箱行业市场需求规模情况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四、**地区摩托车变速箱行业市场需求规模情况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五、**地区摩托车变速箱行业市场需求规模情况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六、**地区摩托车变速箱行业市场需求规模情况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中国摩托车变速箱细分行业调研</w:t>
      </w:r>
      <w:r>
        <w:rPr>
          <w:rFonts w:hint="eastAsia"/>
        </w:rPr>
        <w:br/>
      </w:r>
      <w:r>
        <w:rPr>
          <w:rFonts w:hint="eastAsia"/>
        </w:rPr>
        <w:t>　　第一节 主要摩托车变速箱细分行业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中国摩托车变速箱企业营销及发展建议</w:t>
      </w:r>
      <w:r>
        <w:rPr>
          <w:rFonts w:hint="eastAsia"/>
        </w:rPr>
        <w:br/>
      </w:r>
      <w:r>
        <w:rPr>
          <w:rFonts w:hint="eastAsia"/>
        </w:rPr>
        <w:t>　　第一节 摩托车变速箱企业营销策略分析及建议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摩托车变速箱企业营销策略分析</w:t>
      </w:r>
      <w:r>
        <w:rPr>
          <w:rFonts w:hint="eastAsia"/>
        </w:rPr>
        <w:br/>
      </w:r>
      <w:r>
        <w:rPr>
          <w:rFonts w:hint="eastAsia"/>
        </w:rPr>
        <w:t>　　　　一、摩托车变速箱企业营销策略</w:t>
      </w:r>
      <w:r>
        <w:rPr>
          <w:rFonts w:hint="eastAsia"/>
        </w:rPr>
        <w:br/>
      </w:r>
      <w:r>
        <w:rPr>
          <w:rFonts w:hint="eastAsia"/>
        </w:rPr>
        <w:t>　　　　二、摩托车变速箱企业经验借鉴</w:t>
      </w:r>
      <w:r>
        <w:rPr>
          <w:rFonts w:hint="eastAsia"/>
        </w:rPr>
        <w:br/>
      </w:r>
      <w:r>
        <w:rPr>
          <w:rFonts w:hint="eastAsia"/>
        </w:rPr>
        <w:t>　　第三节 摩托车变速箱企业营销模式演化与创新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摩托车变速箱企业经营发展分析及建议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一、摩托车变速箱企业存在的问题</w:t>
      </w:r>
      <w:r>
        <w:rPr>
          <w:rFonts w:hint="eastAsia"/>
        </w:rPr>
        <w:br/>
      </w:r>
      <w:r>
        <w:rPr>
          <w:rFonts w:hint="eastAsia"/>
        </w:rPr>
        <w:t>　　　　二、摩托车变速箱企业应对的策略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摩托车变速箱行业发展趋势及投资风险预警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2026年摩托车变速箱市场前景分析</w:t>
      </w:r>
      <w:r>
        <w:rPr>
          <w:rFonts w:hint="eastAsia"/>
        </w:rPr>
        <w:br/>
      </w:r>
      <w:r>
        <w:rPr>
          <w:rFonts w:hint="eastAsia"/>
        </w:rPr>
        <w:t>　　第二节 2026年摩托车变速箱行业发展趋势预测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一、2026年影响摩托车变速箱行业运行的有利因素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二、2026年影响摩托车变速箱行业运行的稳定因素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三、2026年影响摩托车变速箱行业运行的不利因素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四、2026年我国摩托车变速箱行业发展面临的挑战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五、2026年我国摩托车变速箱行业发展面临的机遇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专家对摩托车变速箱行业投资风险预警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一、2026-2032年摩托车变速箱行业市场风险及控制策略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二、2026-2032年摩托车变速箱行业政策风险及控制策略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三、2026-2032年摩托车变速箱行业经营风险及控制策略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四、2026-2032年摩托车变速箱同业竞争风险及控制策略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五、2026-2032年摩托车变速箱行业其他风险及控制策略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摩托车变速箱行业投资战略研究</w:t>
      </w:r>
      <w:r>
        <w:rPr>
          <w:rFonts w:hint="eastAsia"/>
        </w:rPr>
        <w:br/>
      </w:r>
      <w:r>
        <w:rPr>
          <w:rFonts w:hint="eastAsia"/>
        </w:rPr>
        <w:t>　　第一节 摩托车变速箱行业发展战略研究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对我国摩托车变速箱品牌的战略思考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一、摩托车变速箱品牌的重要性</w:t>
      </w:r>
      <w:r>
        <w:rPr>
          <w:rFonts w:hint="eastAsia"/>
        </w:rPr>
        <w:br/>
      </w:r>
      <w:r>
        <w:rPr>
          <w:rFonts w:hint="eastAsia"/>
        </w:rPr>
        <w:t>　　　　二、摩托车变速箱实施品牌战略的意义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四、我国摩托车变速箱企业的品牌战略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五、摩托车变速箱品牌战略管理的策略</w:t>
      </w:r>
      <w:r>
        <w:rPr>
          <w:rFonts w:hint="eastAsia"/>
        </w:rPr>
        <w:br/>
      </w:r>
      <w:r>
        <w:rPr>
          <w:rFonts w:hint="eastAsia"/>
        </w:rPr>
        <w:t>　　第三节 摩托车变速箱经营策略分析</w:t>
      </w:r>
      <w:r>
        <w:rPr>
          <w:rFonts w:hint="eastAsia"/>
        </w:rPr>
        <w:br/>
      </w:r>
      <w:r>
        <w:rPr>
          <w:rFonts w:hint="eastAsia"/>
        </w:rPr>
        <w:t>　　　　一、摩托车变速箱市场细分策略</w:t>
      </w:r>
      <w:r>
        <w:rPr>
          <w:rFonts w:hint="eastAsia"/>
        </w:rPr>
        <w:br/>
      </w:r>
      <w:r>
        <w:rPr>
          <w:rFonts w:hint="eastAsia"/>
        </w:rPr>
        <w:t>　　　　二、摩托车变速箱市场创新策略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四、摩托车变速箱新产品差异化战略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(中智林)摩托车变速箱行业投资战略研究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一、2026-2032年摩托车变速箱行业投资战略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摩托车变速箱行业历程</w:t>
      </w:r>
      <w:r>
        <w:rPr>
          <w:rFonts w:hint="eastAsia"/>
        </w:rPr>
        <w:br/>
      </w:r>
      <w:r>
        <w:rPr>
          <w:rFonts w:hint="eastAsia"/>
        </w:rPr>
        <w:t>　　图表 摩托车变速箱行业生命周期</w:t>
      </w:r>
      <w:r>
        <w:rPr>
          <w:rFonts w:hint="eastAsia"/>
        </w:rPr>
        <w:br/>
      </w:r>
      <w:r>
        <w:rPr>
          <w:rFonts w:hint="eastAsia"/>
        </w:rPr>
        <w:t>　　图表 摩托车变速箱行业产业链分析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摩托车变速箱企业信息</w:t>
      </w:r>
      <w:r>
        <w:rPr>
          <w:rFonts w:hint="eastAsia"/>
        </w:rPr>
        <w:br/>
      </w:r>
      <w:r>
        <w:rPr>
          <w:rFonts w:hint="eastAsia"/>
        </w:rPr>
        <w:t>　　图表 摩托车变速箱企业经营情况分析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2026-2032年中国摩托车变速箱行业产能预测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2026-2032年中国摩托车变速箱行业产量预测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2026-2032年中国摩托车变速箱市场需求量预测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2026-2032年中国摩托车变速箱市场前景分析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7734cd23f4bc8" w:history="1">
        <w:r>
          <w:rPr>
            <w:rStyle w:val="Hyperlink"/>
          </w:rPr>
          <w:t>中国摩托车变速箱行业发展研究与市场前景分析报告（2026-2032年）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7734cd23f4bc8" w:history="1">
        <w:r>
          <w:rPr>
            <w:rStyle w:val="Hyperlink"/>
          </w:rPr>
          <w:t>https://www.20087.com/6/65/MoTuoCheBianSuXiangFaZhanXianZhuangQianJing.html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变速箱拆解图、摩托车变速箱拆解图、摩托车变速箱工作原理、摩托车变速箱加多少机油、摩托车变速箱容易坏吗、摩托车变速箱油、摩托车换变速箱多少钱、摩托车变速箱机油和发动机机油一样吗、125和150动力区别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e1989c33446a0" w:history="1">
      <w:r>
        <w:rPr>
          <w:rStyle w:val="Hyperlink"/>
        </w:rPr>
        <w:t>中国摩托车变速箱行业发展研究与市场前景分析报告（2026-2032年）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oTuoCheBianSuXiangFaZhanXianZhuangQianJing.html" TargetMode="External" Id="Rbb77734cd23f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oTuoCheBianSuXiangFaZhanXianZhuangQianJing.html" TargetMode="External" Id="R7b1e1989c334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2026-04-05T23:54:13Z</dcterms:created>
  <dcterms:modified xsi:type="dcterms:W3CDTF">2026-04-06T00:54:13Z</dcterms:modified>
  <dc:subject>中国摩托车变速箱行业发展研究与市场前景分析报告（2026-2032年）</dc:subject>
  <dc:title>中国摩托车变速箱行业发展研究与市场前景分析报告（2026-2032年）</dc:title>
  <cp:keywords>中国摩托车变速箱行业发展研究与市场前景分析报告（2026-2032年）</cp:keywords>
  <dc:description>中国摩托车变速箱行业发展研究与市场前景分析报告（2026-2032年）</dc:description>
</cp:coreProperties>
</file>