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ad9303d549fd" w:history="1">
              <w:r>
                <w:rPr>
                  <w:rStyle w:val="Hyperlink"/>
                </w:rPr>
                <w:t>2025-2031年中国汽车O型圈市场调查研究与前景分析报告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ad9303d549fd" w:history="1">
              <w:r>
                <w:rPr>
                  <w:rStyle w:val="Hyperlink"/>
                </w:rPr>
                <w:t>2025-2031年中国汽车O型圈市场调查研究与前景分析报告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ad9303d549fd" w:history="1">
                <w:r>
                  <w:rPr>
                    <w:rStyle w:val="Hyperlink"/>
                  </w:rPr>
                  <w:t>https://www.20087.com/6/15/QiCheOXingQuanHangYeQianJing.html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型圈是一种用于密封液压、气动或燃油系统的弹性密封元件，通常由橡胶或氟橡胶制成，广泛应用于发动机、变速箱、制动系统、空调压缩机等关键部位，对整车运行安全与可靠性至关重要。随着汽车工业向轻量化、电动化与智能化转型，O型圈在新能源车电控系统、电池冷却回路等新场景中的需求不断增长。主流厂商采用高温硫化硅胶、氟橡胶等高性能材料，并通过精密模具成型技术提升密封一致性与耐久性。但在实际应用中，部分产品仍存在老化快、密封失效、兼容性差等问题，影响整车质量稳定性。</w:t>
      </w:r>
      <w:r>
        <w:rPr>
          <w:rFonts w:hint="eastAsia"/>
        </w:rPr>
        <w:br/>
      </w:r>
      <w:r>
        <w:rPr>
          <w:rFonts w:hint="eastAsia"/>
        </w:rPr>
        <w:t>　　未来，汽车O型圈将朝着耐极端工况、环保材料替代与智能监测方向演进。特种弹性体如氢化丁腈橡胶（HNBR）、全氟醚橡胶（FFKM）的应用，将大大提升其在高温、高压、腐蚀性介质中的使用寿命。同时，可降解或低VOC排放材料的研发将助力汽车行业实现绿色合规目标。内置微型传感器或导电填料的智能O型圈或将出现，实现对密封状态的实时监控与预警功能。随着智能网联汽车的发展，O型圈的寿命预测与维护周期管理也将纳入整车健康管理系统。整体来看，汽车O型圈将在材料创新与智能制造的双重推动下，持续提升产品性能与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ad9303d549fd" w:history="1">
        <w:r>
          <w:rPr>
            <w:rStyle w:val="Hyperlink"/>
          </w:rPr>
          <w:t>2025-2031年中国汽车O型圈市场调查研究与前景分析报告</w:t>
        </w:r>
      </w:hyperlink>
      <w:r>
        <w:rPr>
          <w:rFonts w:hint="eastAsia"/>
        </w:rPr>
        <w:t>》结合汽车O型圈行业市场的发展现状，依托行业权威数据资源和长期市场监测数据库，系统分析了汽车O型圈行业的市场规模、供需状况、竞争格局及主要企业经营情况，并对汽车O型圈行业未来发展进行了科学预测。报告旨在帮助投资者准确把握汽车O型圈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汽车O型圈行业概述</w:t>
      </w:r>
      <w:r>
        <w:rPr>
          <w:rFonts w:hint="eastAsia"/>
        </w:rPr>
        <w:br/>
      </w:r>
      <w:r>
        <w:rPr>
          <w:rFonts w:hint="eastAsia"/>
        </w:rPr>
        <w:t>　　第一节 汽车O型圈定义与分类</w:t>
      </w:r>
      <w:r>
        <w:rPr>
          <w:rFonts w:hint="eastAsia"/>
        </w:rPr>
        <w:br/>
      </w:r>
      <w:r>
        <w:rPr>
          <w:rFonts w:hint="eastAsia"/>
        </w:rPr>
        <w:t>　　第二节 汽车O型圈应用领域</w:t>
      </w:r>
      <w:r>
        <w:rPr>
          <w:rFonts w:hint="eastAsia"/>
        </w:rPr>
        <w:br/>
      </w:r>
      <w:r>
        <w:rPr>
          <w:rFonts w:hint="eastAsia"/>
        </w:rPr>
        <w:t>　　第三节 汽车O型圈行业经济指标分析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汽车O型圈产业链及经营模式分析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三、汽车O型圈销售模式及销售渠道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全球汽车O型圈市场发展综述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2019-2024年全球汽车O型圈市场规模与趋势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主要国家与地区汽车O型圈市场分析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2025-2031年全球汽车O型圈行业发展趋势与前景预测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中国汽车O型圈行业市场分析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2024-2025年汽车O型圈产能与投资动态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一、国内汽车O型圈产能及利用情况</w:t>
      </w:r>
      <w:r>
        <w:rPr>
          <w:rFonts w:hint="eastAsia"/>
        </w:rPr>
        <w:br/>
      </w:r>
      <w:r>
        <w:rPr>
          <w:rFonts w:hint="eastAsia"/>
        </w:rPr>
        <w:t>　　　　二、汽车O型圈产能扩张与投资动态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2025-2031年汽车O型圈行业产量统计与趋势预测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一、2019-2024年汽车O型圈行业产量数据统计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1、2019-2024年汽车O型圈产量及增长趋势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2、2019-2024年汽车O型圈细分产品产量及份额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二、影响汽车O型圈产量的关键因素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三、2025-2031年汽车O型圈产量预测</w:t>
      </w:r>
      <w:r>
        <w:rPr>
          <w:rFonts w:hint="eastAsia"/>
        </w:rPr>
        <w:br/>
      </w:r>
      <w:r>
        <w:rPr>
          <w:rFonts w:hint="eastAsia"/>
        </w:rPr>
        <w:t>　　第三节 2025-2031年汽车O型圈市场需求与销售分析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一、2024-2025年汽车O型圈行业需求现状</w:t>
      </w:r>
      <w:r>
        <w:rPr>
          <w:rFonts w:hint="eastAsia"/>
        </w:rPr>
        <w:br/>
      </w:r>
      <w:r>
        <w:rPr>
          <w:rFonts w:hint="eastAsia"/>
        </w:rPr>
        <w:t>　　　　二、汽车O型圈客户群体与需求特点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三、2019-2024年汽车O型圈行业销售规模分析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四、2025-2031年汽车O型圈市场增长潜力与规模预测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中国汽车O型圈细分市场与下游应用领域分析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汽车O型圈细分市场分析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一、2024-2025年汽车O型圈主要细分产品市场现状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汽车O型圈下游应用与客户群体分析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一、2024-2025年汽车O型圈各应用领域市场现状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2024-2025年汽车O型圈行业技术发展现状及趋势分析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汽车O型圈行业技术发展现状分析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国内外汽车O型圈行业技术差异与原因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汽车O型圈行业技术发展方向、趋势预测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提升汽车O型圈行业技术能力策略建议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汽车O型圈价格机制与竞争策略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一、2019-2024年汽车O型圈市场价格走势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汽车O型圈定价策略与方法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2025-2031年汽车O型圈价格竞争态势与趋势预测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中国汽车O型圈行业重点区域市场研究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2024-2025年重点区域汽车O型圈市场发展概况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三、2025-2031年汽车O型圈行业发展潜力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三、2025-2031年汽车O型圈行业发展潜力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三、2025-2031年汽车O型圈行业发展潜力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三、2025-2031年汽车O型圈行业发展潜力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三、2025-2031年汽车O型圈行业发展潜力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2019-2024年中国汽车O型圈行业进出口情况分析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汽车O型圈行业进口情况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一、2019-2024年汽车O型圈进口规模及增长情况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二、汽车O型圈主要进口来源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汽车O型圈行业出口情况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一、2019-2024年汽车O型圈出口规模及增长情况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二、汽车O型圈主要出口目的地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2019-2024年中国汽车O型圈行业总体发展与财务状况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2019-2024年中国汽车O型圈行业规模情况</w:t>
      </w:r>
      <w:r>
        <w:rPr>
          <w:rFonts w:hint="eastAsia"/>
        </w:rPr>
        <w:br/>
      </w:r>
      <w:r>
        <w:rPr>
          <w:rFonts w:hint="eastAsia"/>
        </w:rPr>
        <w:t>　　　　一、汽车O型圈行业企业数量规模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二、汽车O型圈行业从业人员规模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三、汽车O型圈行业市场敏感性分析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2019-2024年中国汽车O型圈行业财务能力分析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一、汽车O型圈行业盈利能力</w:t>
      </w:r>
      <w:r>
        <w:rPr>
          <w:rFonts w:hint="eastAsia"/>
        </w:rPr>
        <w:br/>
      </w:r>
      <w:r>
        <w:rPr>
          <w:rFonts w:hint="eastAsia"/>
        </w:rPr>
        <w:t>　　　　二、汽车O型圈行业偿债能力</w:t>
      </w:r>
      <w:r>
        <w:rPr>
          <w:rFonts w:hint="eastAsia"/>
        </w:rPr>
        <w:br/>
      </w:r>
      <w:r>
        <w:rPr>
          <w:rFonts w:hint="eastAsia"/>
        </w:rPr>
        <w:t>　　　　三、汽车O型圈行业营运能力</w:t>
      </w:r>
      <w:r>
        <w:rPr>
          <w:rFonts w:hint="eastAsia"/>
        </w:rPr>
        <w:br/>
      </w:r>
      <w:r>
        <w:rPr>
          <w:rFonts w:hint="eastAsia"/>
        </w:rPr>
        <w:t>　　　　四、汽车O型圈行业发展能力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汽车O型圈行业重点企业调研分析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中国汽车O型圈行业竞争格局分析</w:t>
      </w:r>
      <w:r>
        <w:rPr>
          <w:rFonts w:hint="eastAsia"/>
        </w:rPr>
        <w:br/>
      </w:r>
      <w:r>
        <w:rPr>
          <w:rFonts w:hint="eastAsia"/>
        </w:rPr>
        <w:t>　　第一节 汽车O型圈行业竞争格局总览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2024-2025年汽车O型圈行业竞争力分析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2019-2024年汽车O型圈行业企业并购活动分析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2024-2025年汽车O型圈行业会展与招投标活动分析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一、汽车O型圈行业会展活动及其市场影响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2025年中国汽车O型圈企业发展企业发展策略与建议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汽车O型圈销售模式与渠道策略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汽车O型圈品牌与市场推广策略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汽车O型圈研发投入与技术创新能力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汽车O型圈合作联盟与资源整合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中国汽车O型圈行业风险与对策</w:t>
      </w:r>
      <w:r>
        <w:rPr>
          <w:rFonts w:hint="eastAsia"/>
        </w:rPr>
        <w:br/>
      </w:r>
      <w:r>
        <w:rPr>
          <w:rFonts w:hint="eastAsia"/>
        </w:rPr>
        <w:t>　　第一节 汽车O型圈行业SWOT分析</w:t>
      </w:r>
      <w:r>
        <w:rPr>
          <w:rFonts w:hint="eastAsia"/>
        </w:rPr>
        <w:br/>
      </w:r>
      <w:r>
        <w:rPr>
          <w:rFonts w:hint="eastAsia"/>
        </w:rPr>
        <w:t>　　　　一、汽车O型圈行业优势</w:t>
      </w:r>
      <w:r>
        <w:rPr>
          <w:rFonts w:hint="eastAsia"/>
        </w:rPr>
        <w:br/>
      </w:r>
      <w:r>
        <w:rPr>
          <w:rFonts w:hint="eastAsia"/>
        </w:rPr>
        <w:t>　　　　二、汽车O型圈行业劣势</w:t>
      </w:r>
      <w:r>
        <w:rPr>
          <w:rFonts w:hint="eastAsia"/>
        </w:rPr>
        <w:br/>
      </w:r>
      <w:r>
        <w:rPr>
          <w:rFonts w:hint="eastAsia"/>
        </w:rPr>
        <w:t>　　　　三、汽车O型圈市场机会</w:t>
      </w:r>
      <w:r>
        <w:rPr>
          <w:rFonts w:hint="eastAsia"/>
        </w:rPr>
        <w:br/>
      </w:r>
      <w:r>
        <w:rPr>
          <w:rFonts w:hint="eastAsia"/>
        </w:rPr>
        <w:t>　　　　四、汽车O型圈市场威胁</w:t>
      </w:r>
      <w:r>
        <w:rPr>
          <w:rFonts w:hint="eastAsia"/>
        </w:rPr>
        <w:br/>
      </w:r>
      <w:r>
        <w:rPr>
          <w:rFonts w:hint="eastAsia"/>
        </w:rPr>
        <w:t>　　第二节 汽车O型圈行业风险及对策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2025-2031年中国汽车O型圈行业前景与发展趋势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2024-2025年汽车O型圈行业发展环境分析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一、汽车O型圈行业主管部门与监管体制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二、汽车O型圈行业主要法律法规及政策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三、汽车O型圈行业标准与质量监管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2025-2031年汽车O型圈行业发展趋势与方向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2025-2031年汽车O型圈行业发展潜力与机遇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汽车O型圈行业研究结论与建议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(中-智林)汽车O型圈行业发展建议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汽车O型圈行业类别</w:t>
      </w:r>
      <w:r>
        <w:rPr>
          <w:rFonts w:hint="eastAsia"/>
        </w:rPr>
        <w:br/>
      </w:r>
      <w:r>
        <w:rPr>
          <w:rFonts w:hint="eastAsia"/>
        </w:rPr>
        <w:t>　　图表 汽车O型圈行业产业链调研</w:t>
      </w:r>
      <w:r>
        <w:rPr>
          <w:rFonts w:hint="eastAsia"/>
        </w:rPr>
        <w:br/>
      </w:r>
      <w:r>
        <w:rPr>
          <w:rFonts w:hint="eastAsia"/>
        </w:rPr>
        <w:t>　　图表 汽车O型圈行业现状</w:t>
      </w:r>
      <w:r>
        <w:rPr>
          <w:rFonts w:hint="eastAsia"/>
        </w:rPr>
        <w:br/>
      </w:r>
      <w:r>
        <w:rPr>
          <w:rFonts w:hint="eastAsia"/>
        </w:rPr>
        <w:t>　　图表 汽车O型圈行业标准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2019-2024年中国汽车O型圈行业市场规模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2024年中国汽车O型圈行业产能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2019-2024年中国汽车O型圈行业产量统计</w:t>
      </w:r>
      <w:r>
        <w:rPr>
          <w:rFonts w:hint="eastAsia"/>
        </w:rPr>
        <w:br/>
      </w:r>
      <w:r>
        <w:rPr>
          <w:rFonts w:hint="eastAsia"/>
        </w:rPr>
        <w:t>　　图表 汽车O型圈行业动态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2019-2024年中国汽车O型圈市场需求量</w:t>
      </w:r>
      <w:r>
        <w:rPr>
          <w:rFonts w:hint="eastAsia"/>
        </w:rPr>
        <w:br/>
      </w:r>
      <w:r>
        <w:rPr>
          <w:rFonts w:hint="eastAsia"/>
        </w:rPr>
        <w:t>　　图表 2024年中国汽车O型圈行业需求区域调研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2019-2024年中国汽车O型圈行情</w:t>
      </w:r>
      <w:r>
        <w:rPr>
          <w:rFonts w:hint="eastAsia"/>
        </w:rPr>
        <w:br/>
      </w:r>
      <w:r>
        <w:rPr>
          <w:rFonts w:hint="eastAsia"/>
        </w:rPr>
        <w:t>　　图表 2019-2024年中国汽车O型圈价格走势图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2019-2024年中国汽车O型圈行业销售收入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2019-2024年中国汽车O型圈行业盈利情况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2019-2024年中国汽车O型圈行业利润总额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2019-2024年中国汽车O型圈进口统计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2019-2024年中国汽车O型圈出口统计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2019-2024年中国汽车O型圈行业企业数量统计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**地区汽车O型圈市场规模</w:t>
      </w:r>
      <w:r>
        <w:rPr>
          <w:rFonts w:hint="eastAsia"/>
        </w:rPr>
        <w:br/>
      </w:r>
      <w:r>
        <w:rPr>
          <w:rFonts w:hint="eastAsia"/>
        </w:rPr>
        <w:t>　　图表 **地区汽车O型圈行业市场需求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**地区汽车O型圈市场调研</w:t>
      </w:r>
      <w:r>
        <w:rPr>
          <w:rFonts w:hint="eastAsia"/>
        </w:rPr>
        <w:br/>
      </w:r>
      <w:r>
        <w:rPr>
          <w:rFonts w:hint="eastAsia"/>
        </w:rPr>
        <w:t>　　图表 **地区汽车O型圈行业市场需求分析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**地区汽车O型圈市场规模</w:t>
      </w:r>
      <w:r>
        <w:rPr>
          <w:rFonts w:hint="eastAsia"/>
        </w:rPr>
        <w:br/>
      </w:r>
      <w:r>
        <w:rPr>
          <w:rFonts w:hint="eastAsia"/>
        </w:rPr>
        <w:t>　　图表 **地区汽车O型圈行业市场需求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**地区汽车O型圈市场调研</w:t>
      </w:r>
      <w:r>
        <w:rPr>
          <w:rFonts w:hint="eastAsia"/>
        </w:rPr>
        <w:br/>
      </w:r>
      <w:r>
        <w:rPr>
          <w:rFonts w:hint="eastAsia"/>
        </w:rPr>
        <w:t>　　图表 **地区汽车O型圈行业市场需求分析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汽车O型圈行业竞争对手分析</w:t>
      </w:r>
      <w:r>
        <w:rPr>
          <w:rFonts w:hint="eastAsia"/>
        </w:rPr>
        <w:br/>
      </w:r>
      <w:r>
        <w:rPr>
          <w:rFonts w:hint="eastAsia"/>
        </w:rPr>
        <w:t>　　图表 汽车O型圈重点企业（一）基本信息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汽车O型圈重点企业（一）经营情况分析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汽车O型圈重点企业（一）主要经济指标情况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汽车O型圈重点企业（二）经营情况分析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汽车O型圈重点企业（二）主要经济指标情况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汽车O型圈重点企业（三）经营情况分析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汽车O型圈重点企业（三）主要经济指标情况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汽车O型圈重点企业（三）成长能力情况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2025-2031年中国汽车O型圈行业产能预测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2025-2031年中国汽车O型圈行业产量预测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2025-2031年中国汽车O型圈市场需求预测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2025-2031年中国汽车O型圈行业市场规模预测</w:t>
      </w:r>
      <w:r>
        <w:rPr>
          <w:rFonts w:hint="eastAsia"/>
        </w:rPr>
        <w:br/>
      </w:r>
      <w:r>
        <w:rPr>
          <w:rFonts w:hint="eastAsia"/>
        </w:rPr>
        <w:t>　　图表 汽车O型圈行业准入条件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2025-2031年中国汽车O型圈行业信息化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2025-2031年中国汽车O型圈行业风险分析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2025-2031年中国汽车O型圈行业发展趋势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2025-2031年中国汽车O型圈市场前景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ad9303d549fd" w:history="1">
        <w:r>
          <w:rPr>
            <w:rStyle w:val="Hyperlink"/>
          </w:rPr>
          <w:t>2025-2031年中国汽车O型圈市场调查研究与前景分析报告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ad9303d549fd" w:history="1">
        <w:r>
          <w:rPr>
            <w:rStyle w:val="Hyperlink"/>
          </w:rPr>
          <w:t>https://www.20087.com/6/15/QiCheOXingQuanHangYeQianJing.html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热点：o型圈表示方法、汽车O型圈材质、o型圈标准、汽车O型圈怎样安装、O型圈设计、汽车O型圈的规格型号怎么查、o型圈有哪几种标准、车o型圈用什么车刀、密封圈和o型圈区别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6521912524fc3" w:history="1">
      <w:r>
        <w:rPr>
          <w:rStyle w:val="Hyperlink"/>
        </w:rPr>
        <w:t>2025-2031年中国汽车O型圈市场调查研究与前景分析报告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CheOXingQuanHangYeQianJing.html" TargetMode="External" Id="Rdc07ad9303d5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CheOXingQuanHangYeQianJing.html" TargetMode="External" Id="R0f8652191252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2025-06-15T23:59:28Z</dcterms:created>
  <dcterms:modified xsi:type="dcterms:W3CDTF">2025-06-16T00:59:28Z</dcterms:modified>
  <dc:subject>2025-2031年中国汽车O型圈市场调查研究与前景分析报告</dc:subject>
  <dc:title>2025-2031年中国汽车O型圈市场调查研究与前景分析报告</dc:title>
  <cp:keywords>2025-2031年中国汽车O型圈市场调查研究与前景分析报告</cp:keywords>
  <dc:description>2025-2031年中国汽车O型圈市场调查研究与前景分析报告</dc:description>
</cp:coreProperties>
</file>