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d4f35bac4053" w:history="1">
              <w:r>
                <w:rPr>
                  <w:rStyle w:val="Hyperlink"/>
                </w:rPr>
                <w:t>中国汽车印刷电路板行业发展研究分析与市场前景预测报告（2025-2031年）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d4f35bac4053" w:history="1">
              <w:r>
                <w:rPr>
                  <w:rStyle w:val="Hyperlink"/>
                </w:rPr>
                <w:t>中国汽车印刷电路板行业发展研究分析与市场前景预测报告（2025-2031年）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1d4f35bac4053" w:history="1">
                <w:r>
                  <w:rPr>
                    <w:rStyle w:val="Hyperlink"/>
                  </w:rPr>
                  <w:t>https://www.20087.com/6/85/QiCheYinShuaDianLuBanFaZhanQianJing.html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印刷电路板（PCB）行业在汽车电子化、智能化的浪潮中迎来了快速增长。随着ADAS、车联网、新能源汽车等技术的广泛应用，汽车对PCB的需求大幅增加，尤其是高密度互连（HDI）、刚挠结合、嵌入式元件等高端PCB产品的需求日益突出。汽车PCB需要满足严苛的环境适应性、可靠性、安全性要求，行业标准与认证体系不断完善，推动了产品质量与技术标准的提升。同时，汽车电子架构的演变，如域控制器、中央计算平台等趋势，对PCB的设计、制造、测试等环节提出了新的挑战与机遇。</w:t>
      </w:r>
      <w:r>
        <w:rPr>
          <w:rFonts w:hint="eastAsia"/>
        </w:rPr>
        <w:br/>
      </w:r>
      <w:r>
        <w:rPr>
          <w:rFonts w:hint="eastAsia"/>
        </w:rPr>
        <w:t>　　汽车印刷电路板行业未来将呈现以下发展趋势：一是高度集成与轻量化，随着汽车电子系统复杂度提升，PCB将承载更多的功能，集成度将进一步提高，同时，轻量化设计以降低汽车整体重量，提升能效。二是智能化与网络化，汽车PCB将深度融入汽车的智能网联系统，支持高速数据传输、边缘计算等功能，为自动驾驶、远程诊断、OTA升级等提供硬件支撑。三是绿色与可持续，汽车PCB将采用环保材料，优化制造工艺，降低生产过程中的能源消耗与环境污染，以适应汽车行业对环保、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d4f35bac4053" w:history="1">
        <w:r>
          <w:rPr>
            <w:rStyle w:val="Hyperlink"/>
          </w:rPr>
          <w:t>中国汽车印刷电路板行业发展研究分析与市场前景预测报告（2025-2031年）</w:t>
        </w:r>
      </w:hyperlink>
      <w:r>
        <w:rPr>
          <w:rFonts w:hint="eastAsia"/>
        </w:rPr>
        <w:t>》从市场规模、需求变化及价格动态等维度，全面解析了汽车印刷电路板行业的现状与趋势。报告深入挖掘汽车印刷电路板产业链各环节，科学预测汽车印刷电路板市场前景与发展方向，同时聚焦汽车印刷电路板细分市场特点及重点企业的经营表现，系统揭示了汽车印刷电路板行业竞争格局、品牌影响力及市场集中度等信息。基于权威数据与专业分析，报告为投资者、企业决策者及信贷机构提供了精准的市场洞察与决策支持，是把握汽车印刷电路板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汽车印刷电路板行业相关概述</w:t>
      </w:r>
      <w:r>
        <w:rPr>
          <w:rFonts w:hint="eastAsia"/>
        </w:rPr>
        <w:br/>
      </w:r>
      <w:r>
        <w:rPr>
          <w:rFonts w:hint="eastAsia"/>
        </w:rPr>
        <w:t>　　　　一、汽车印刷电路板行业定义及特点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1、汽车印刷电路板行业定义</w:t>
      </w:r>
      <w:r>
        <w:rPr>
          <w:rFonts w:hint="eastAsia"/>
        </w:rPr>
        <w:br/>
      </w:r>
      <w:r>
        <w:rPr>
          <w:rFonts w:hint="eastAsia"/>
        </w:rPr>
        <w:t>　　　　　　2、汽车印刷电路板行业特点</w:t>
      </w:r>
      <w:r>
        <w:rPr>
          <w:rFonts w:hint="eastAsia"/>
        </w:rPr>
        <w:br/>
      </w:r>
      <w:r>
        <w:rPr>
          <w:rFonts w:hint="eastAsia"/>
        </w:rPr>
        <w:t>　　　　二、汽车印刷电路板行业经营模式分析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1、汽车印刷电路板生产模式</w:t>
      </w:r>
      <w:r>
        <w:rPr>
          <w:rFonts w:hint="eastAsia"/>
        </w:rPr>
        <w:br/>
      </w:r>
      <w:r>
        <w:rPr>
          <w:rFonts w:hint="eastAsia"/>
        </w:rPr>
        <w:t>　　　　　　2、汽车印刷电路板采购模式</w:t>
      </w:r>
      <w:r>
        <w:rPr>
          <w:rFonts w:hint="eastAsia"/>
        </w:rPr>
        <w:br/>
      </w:r>
      <w:r>
        <w:rPr>
          <w:rFonts w:hint="eastAsia"/>
        </w:rPr>
        <w:t>　　　　　　3、汽车印刷电路板销售模式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2024-2025年全球汽车印刷电路板行业市场运行形势分析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2024-2025年全球汽车印刷电路板行业发展概况</w:t>
      </w:r>
      <w:r>
        <w:rPr>
          <w:rFonts w:hint="eastAsia"/>
        </w:rPr>
        <w:br/>
      </w:r>
      <w:r>
        <w:rPr>
          <w:rFonts w:hint="eastAsia"/>
        </w:rPr>
        <w:t>　　第二节 全球汽车印刷电路板行业发展走势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一、全球汽车印刷电路板行业市场分布情况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二、全球汽车印刷电路板行业发展趋势分析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全球汽车印刷电路板行业重点国家和区域分析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汽车印刷电路板政策环境分析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汽车印刷电路板技术环境分析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2024-2025年汽车印刷电路板行业技术发展现状及趋势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当前我国汽车印刷电路板技术发展现状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中外汽车印刷电路板技术差距及产生差距的主要原因分析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提高我国汽车印刷电路板技术的对策</w:t>
      </w:r>
      <w:r>
        <w:rPr>
          <w:rFonts w:hint="eastAsia"/>
        </w:rPr>
        <w:br/>
      </w:r>
      <w:r>
        <w:rPr>
          <w:rFonts w:hint="eastAsia"/>
        </w:rPr>
        <w:t>　　第四节 我国汽车印刷电路板研发、设计发展趋势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2024-2025年中国汽车印刷电路板行业市场供需状况分析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中国汽车印刷电路板行业市场规模情况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中国汽车印刷电路板行业盈利情况分析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中国汽车印刷电路板行业市场需求状况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一、2019-2024年汽车印刷电路板行业市场需求情况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二、汽车印刷电路板行业市场需求特点分析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三、2025-2031年汽车印刷电路板行业市场需求预测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中国汽车印刷电路板行业市场供给状况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一、2019-2024年汽车印刷电路板行业市场供给情况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二、汽车印刷电路板行业市场供给特点分析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三、2025-2031年汽车印刷电路板行业市场供给预测</w:t>
      </w:r>
      <w:r>
        <w:rPr>
          <w:rFonts w:hint="eastAsia"/>
        </w:rPr>
        <w:br/>
      </w:r>
      <w:r>
        <w:rPr>
          <w:rFonts w:hint="eastAsia"/>
        </w:rPr>
        <w:t>　　第五节 汽车印刷电路板行业市场供需平衡状况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中国汽车印刷电路板行业进出口情况分析预测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2019-2024年中国汽车印刷电路板行业进出口情况分析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一、2019-2024年中国汽车印刷电路板行业进口分析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二、2019-2024年中国汽车印刷电路板行业出口分析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2025-2031年中国汽车印刷电路板行业进出口情况预测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一、2025-2031年中国汽车印刷电路板行业进口预测分析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二、2025-2031年中国汽车印刷电路板行业出口预测分析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影响汽车印刷电路板行业进出口变化的主要原因分析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2019-2024年中国汽车印刷电路板行业重点地区调研分析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一、中国汽车印刷电路板行业重点区域市场结构调研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二、**地区汽车印刷电路板市场调研分析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三、**地区汽车印刷电路板市场调研分析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四、**地区汽车印刷电路板市场调研分析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五、**地区汽车印刷电路板市场调研分析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六、**地区汽车印刷电路板市场调研分析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汽车印刷电路板行业细分产品市场调研分析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中国汽车印刷电路板行业市场行情分析预测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汽车印刷电路板价格影响因素分析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2019-2024年中国汽车印刷电路板市场价格趋向分析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2025-2031年中国汽车印刷电路板市场价格趋向预测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汽车印刷电路板行业上、下游市场分析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汽车印刷电路板行业上游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汽车印刷电路板行业下游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汽车印刷电路板行业竞争格局分析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汽车印刷电路板行业集中度分析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一、汽车印刷电路板市场集中度分析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二、汽车印刷电路板企业集中度分析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三、汽车印刷电路板区域集中度分析</w:t>
      </w:r>
      <w:r>
        <w:rPr>
          <w:rFonts w:hint="eastAsia"/>
        </w:rPr>
        <w:br/>
      </w:r>
      <w:r>
        <w:rPr>
          <w:rFonts w:hint="eastAsia"/>
        </w:rPr>
        <w:t>　　第二节 汽车印刷电路板行业竞争格局分析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一、2025年汽车印刷电路板行业竞争分析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二、2025年中外汽车印刷电路板产品竞争分析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三、2019-2024年中国汽车印刷电路板市场竞争分析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四、2025-2031年国内主要汽车印刷电路板企业动向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汽车印刷电路板行业重点企业发展调研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汽车印刷电路板重点企业（一）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汽车印刷电路板重点企业（二）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汽车印刷电路板重点企业（三）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汽车印刷电路板重点企业（四）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汽车印刷电路板重点企业（五）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汽车印刷电路板重点企业（六）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2024-2025年汽车印刷电路板企业发展策略分析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汽车印刷电路板市场策略分析</w:t>
      </w:r>
      <w:r>
        <w:rPr>
          <w:rFonts w:hint="eastAsia"/>
        </w:rPr>
        <w:br/>
      </w:r>
      <w:r>
        <w:rPr>
          <w:rFonts w:hint="eastAsia"/>
        </w:rPr>
        <w:t>　　　　一、汽车印刷电路板价格策略分析</w:t>
      </w:r>
      <w:r>
        <w:rPr>
          <w:rFonts w:hint="eastAsia"/>
        </w:rPr>
        <w:br/>
      </w:r>
      <w:r>
        <w:rPr>
          <w:rFonts w:hint="eastAsia"/>
        </w:rPr>
        <w:t>　　　　二、汽车印刷电路板渠道策略分析</w:t>
      </w:r>
      <w:r>
        <w:rPr>
          <w:rFonts w:hint="eastAsia"/>
        </w:rPr>
        <w:br/>
      </w:r>
      <w:r>
        <w:rPr>
          <w:rFonts w:hint="eastAsia"/>
        </w:rPr>
        <w:t>　　第二节 汽车印刷电路板销售策略分析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提高汽车印刷电路板企业竞争力的策略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一、提高中国汽车印刷电路板企业核心竞争力的对策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二、汽车印刷电路板企业提升竞争力的主要方向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三、影响汽车印刷电路板企业核心竞争力的因素及提升途径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四、提高汽车印刷电路板企业竞争力的策略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四、汽车印刷电路板品牌战略管理的策略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2024-2025年中国汽车印刷电路板行业营销策略分析</w:t>
      </w:r>
      <w:r>
        <w:rPr>
          <w:rFonts w:hint="eastAsia"/>
        </w:rPr>
        <w:br/>
      </w:r>
      <w:r>
        <w:rPr>
          <w:rFonts w:hint="eastAsia"/>
        </w:rPr>
        <w:t>　　第一节 汽车印刷电路板市场推广策略研究分析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一、做好汽车印刷电路板产品导入</w:t>
      </w:r>
      <w:r>
        <w:rPr>
          <w:rFonts w:hint="eastAsia"/>
        </w:rPr>
        <w:br/>
      </w:r>
      <w:r>
        <w:rPr>
          <w:rFonts w:hint="eastAsia"/>
        </w:rPr>
        <w:t>　　　　二、做好汽车印刷电路板产品组合和产品线决策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三、汽车印刷电路板行业城市市场推广策略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汽车印刷电路板行业渠道营销研究分析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一、汽车印刷电路板行业营销环境分析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二、汽车印刷电路板行业现存的营销渠道分析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三、汽车印刷电路板行业终端市场营销管理策略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汽车印刷电路板行业营销战略研究分析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一、中国汽车印刷电路板行业有效整合营销策略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二、建立汽车印刷电路板行业厂商的双嬴模式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2025-2031年中国汽车印刷电路板行业前景与风险预测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2025年汽车印刷电路板市场前景分析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2025年汽车印刷电路板发展趋势预测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2025-2031年中国汽车印刷电路板行业投资特性分析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一、2025-2031年中国汽车印刷电路板行业进入壁垒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二、2025-2031年中国汽车印刷电路板行业盈利模式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三、2025-2031年中国汽车印刷电路板行业盈利因素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一、2025-2031年中国汽车印刷电路板细分市场投资机会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二、2025-2031年中国汽车印刷电路板行业区域市场投资潜力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2025-2031年中国汽车印刷电路板行业投资风险分析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一、2025-2031年中国汽车印刷电路板行业市场竞争风险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二、2025-2031年中国汽车印刷电路板行业技术风险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三、2025-2031年中国汽车印刷电路板行业政策风险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四、2025-2031年中国汽车印刷电路板行业进入退出风险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2025-2031年中国汽车印刷电路板行业盈利模式与投资策略分析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国外汽车印刷电路板行业投资现状及经营模式分析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一、境外汽车印刷电路板行业成长情况调查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中国汽车印刷电路板行业商业模式探讨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中国汽车印刷电路板行业投资国际化发展战略分析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中国汽车印刷电路板行业投资策略分析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中国汽车印刷电路板行业资本运作战略选择方案研究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中智⋅林：中国汽车印刷电路板行业多元化经营战略的可行性分析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2019-2024年中国汽车印刷电路板行业产量及增长趋势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2025-2031年中国汽车印刷电路板行业产量预测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2019-2024年中国汽车印刷电路板行业市场需求及增长情况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2025-2031年中国汽车印刷电路板行业市场需求预测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**地区汽车印刷电路板行业市场需求情况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**地区汽车印刷电路板行业市场需求情况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2019-2024年中国汽车印刷电路板行业出口情况分析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汽车印刷电路板重点企业经营情况分析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2025年汽车印刷电路板行业壁垒</w:t>
      </w:r>
      <w:r>
        <w:rPr>
          <w:rFonts w:hint="eastAsia"/>
        </w:rPr>
        <w:br/>
      </w:r>
      <w:r>
        <w:rPr>
          <w:rFonts w:hint="eastAsia"/>
        </w:rPr>
        <w:t>　　图表 2025年汽车印刷电路板市场前景分析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2025-2031年中国汽车印刷电路板市场规模预测</w:t>
      </w:r>
      <w:r>
        <w:rPr>
          <w:rFonts w:hint="eastAsia"/>
        </w:rPr>
        <w:br/>
      </w:r>
      <w:r>
        <w:rPr>
          <w:rFonts w:hint="eastAsia"/>
        </w:rPr>
        <w:t>　　图表 2025年汽车印刷电路板发展趋势预测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d4f35bac4053" w:history="1">
        <w:r>
          <w:rPr>
            <w:rStyle w:val="Hyperlink"/>
          </w:rPr>
          <w:t>中国汽车印刷电路板行业发展研究分析与市场前景预测报告（2025-2031年）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1d4f35bac4053" w:history="1">
        <w:r>
          <w:rPr>
            <w:rStyle w:val="Hyperlink"/>
          </w:rPr>
          <w:t>https://www.20087.com/6/85/QiCheYinShuaDianLuBanFaZhanQianJing.html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热点：印刷电路板图片、汽车印刷电路板图片、印刷电路板的制作、汽车印刷电路板维修视频、汽车电路板、印刷电路板视频教程、印刷电路板制作过程视频、印刷电路板制作原理、印刷电路图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f391f882f42c0" w:history="1">
      <w:r>
        <w:rPr>
          <w:rStyle w:val="Hyperlink"/>
        </w:rPr>
        <w:t>中国汽车印刷电路板行业发展研究分析与市场前景预测报告（2025-2031年）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CheYinShuaDianLuBanFaZhanQianJing.html" TargetMode="External" Id="R0ba1d4f35bac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CheYinShuaDianLuBanFaZhanQianJing.html" TargetMode="External" Id="Rf22f391f882f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2025-01-17T03:10:00Z</dcterms:created>
  <dcterms:modified xsi:type="dcterms:W3CDTF">2025-01-17T04:10:00Z</dcterms:modified>
  <dc:subject>中国汽车印刷电路板行业发展研究分析与市场前景预测报告（2025-2031年）</dc:subject>
  <dc:title>中国汽车印刷电路板行业发展研究分析与市场前景预测报告（2025-2031年）</dc:title>
  <cp:keywords>中国汽车印刷电路板行业发展研究分析与市场前景预测报告（2025-2031年）</cp:keywords>
  <dc:description>中国汽车印刷电路板行业发展研究分析与市场前景预测报告（2025-2031年）</dc:description>
</cp:coreProperties>
</file>