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631ecf30b4ac0" w:history="1">
              <w:r>
                <w:rPr>
                  <w:rStyle w:val="Hyperlink"/>
                </w:rPr>
                <w:t>全球与中国电动重卡用动力电池行业市场分析及前景趋势报告（2026-2032年）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631ecf30b4ac0" w:history="1">
              <w:r>
                <w:rPr>
                  <w:rStyle w:val="Hyperlink"/>
                </w:rPr>
                <w:t>全球与中国电动重卡用动力电池行业市场分析及前景趋势报告（2026-2032年）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631ecf30b4ac0" w:history="1">
                <w:r>
                  <w:rPr>
                    <w:rStyle w:val="Hyperlink"/>
                  </w:rPr>
                  <w:t>https://www.20087.com/6/25/DianDongZhongKaYongDongLiDianChiShiChangQianJingYuCe.html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重卡用动力电池需满足高能量密度、大倍率充放电、长循环寿命及极端工况可靠性，主流技术路线为磷酸铁锂（LFP）电池，因安全性高、成本可控且循环性能优异。电池系统普遍采用液冷热管理、模块化Pack设计及BMS多重保护策略，支持350kWh以上电量配置与兆瓦级快充。国内头部电池企业已推出专用于重卡的标准化平台，但在低温性能衰减、全生命周期残值评估及换电接口统一性方面仍存挑战。充电基础设施不足与初始购置成本高，亦制约规模化推广。</w:t>
      </w:r>
      <w:r>
        <w:rPr>
          <w:rFonts w:hint="eastAsia"/>
        </w:rPr>
        <w:br/>
      </w:r>
      <w:r>
        <w:rPr>
          <w:rFonts w:hint="eastAsia"/>
        </w:rPr>
        <w:t>　　未来，电动重卡用动力电池将聚焦系统集成优化、补能模式创新与循环经济闭环。市场调研网认为，CTP（Cell to Pack）3.0及钠离子电池混搭方案将提升体积利用率与低温适应性；车电分离与标准化换电将加速资产周转。固态电池若实现工程化，将大大提升能量密度与安全边界。在后市场端，梯次利用于储能电站与材料再生回收将构建闭环价值链。政策层面，碳足迹核算与电池护照制度将推动绿色制造。长远看，电动重卡电池不仅是动力源，更是交通能源网络中的移动储能节点，参与电网调峰与绿电消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2631ecf30b4ac0" w:history="1">
        <w:r>
          <w:rPr>
            <w:rStyle w:val="Hyperlink"/>
          </w:rPr>
          <w:t>全球与中国电动重卡用动力电池行业市场分析及前景趋势报告（2026-2032年）</w:t>
        </w:r>
      </w:hyperlink>
      <w:r>
        <w:rPr>
          <w:rFonts w:hint="eastAsia"/>
        </w:rPr>
        <w:t>》，2025年电动重卡用动力电池行业市场规模达 亿元，预计2032年市场规模将达 亿元，期间年均复合增长率（CAGR）达 %。报告系统分析了电动重卡用动力电池行业的产业链结构、市场规模及需求特征，详细解读了价格体系与行业现状。基于严谨的数据分析与市场洞察，报告科学预测了电动重卡用动力电池行业前景与发展趋势。同时，重点剖析了电动重卡用动力电池重点企业的竞争格局、市场集中度及品牌影响力，并对电动重卡用动力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按产品类型细分，全球电动重卡用动力电池市场规模2021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锰酸锂电池</w:t>
      </w:r>
      <w:r>
        <w:rPr>
          <w:rFonts w:hint="eastAsia"/>
        </w:rPr>
        <w:br/>
      </w:r>
      <w:r>
        <w:rPr>
          <w:rFonts w:hint="eastAsia"/>
        </w:rPr>
        <w:t>　　　　1.3.4 燃料电池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按应用细分，全球电动重卡用动力电池市场规模2021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整车</w:t>
      </w:r>
      <w:r>
        <w:rPr>
          <w:rFonts w:hint="eastAsia"/>
        </w:rPr>
        <w:br/>
      </w:r>
      <w:r>
        <w:rPr>
          <w:rFonts w:hint="eastAsia"/>
        </w:rPr>
        <w:t>　　　　1.4.3 半挂牵引车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电动重卡用动力电池行业发展总体概况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电动重卡用动力电池行业发展主要特点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电动重卡用动力电池行业发展影响因素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电动重卡用动力电池有利因素</w:t>
      </w:r>
      <w:r>
        <w:rPr>
          <w:rFonts w:hint="eastAsia"/>
        </w:rPr>
        <w:br/>
      </w:r>
      <w:r>
        <w:rPr>
          <w:rFonts w:hint="eastAsia"/>
        </w:rPr>
        <w:t>　　　　1.5.3 .2 电动重卡用动力电池不利因素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全球市场，近三年电动重卡用动力电池主要企业占有率及排名（按销量）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电动重卡用动力电池主要企业在国际市场占有率（按销量，2023-2026）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2025年电动重卡用动力电池主要企业在国际市场排名（按销量）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全球市场主要企业电动重卡用动力电池销量（2023-2026）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全球市场，近三年电动重卡用动力电池主要企业占有率及排名（按收入）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电动重卡用动力电池主要企业在国际市场占有率（按收入，2023-2026）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2025年电动重卡用动力电池主要企业在国际市场排名（按收入）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全球市场主要企业电动重卡用动力电池销售收入（2023-2026）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全球市场主要企业电动重卡用动力电池销售价格（2023-2026）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中国市场，近三年电动重卡用动力电池主要企业占有率及排名（按销量）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电动重卡用动力电池主要企业在中国市场占有率（按销量，2023-2026）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2025年电动重卡用动力电池主要企业在中国市场排名（按销量）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中国市场主要企业电动重卡用动力电池销量（2023-2026）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中国市场，近三年电动重卡用动力电池主要企业占有率及排名（按收入）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电动重卡用动力电池主要企业在中国市场占有率（按收入，2023-2026）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2025年电动重卡用动力电池主要企业在中国市场排名（按收入）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中国市场主要企业电动重卡用动力电池销售收入（2023-2026）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全球主要厂商电动重卡用动力电池总部及产地分布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全球主要厂商成立时间及电动重卡用动力电池商业化日期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全球主要厂商电动重卡用动力电池产品类型及应用</w:t>
      </w:r>
      <w:r>
        <w:rPr>
          <w:rFonts w:hint="eastAsia"/>
        </w:rPr>
        <w:br/>
      </w:r>
      <w:r>
        <w:rPr>
          <w:rFonts w:hint="eastAsia"/>
        </w:rPr>
        <w:t>　　2.9 电动重卡用动力电池行业集中度、竞争程度分析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电动重卡用动力电池行业集中度分析：2025年全球Top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全球电动重卡用动力电池第一梯队、第二梯队和第三梯队生产商（品牌）及市场份额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全球电动重卡用动力电池总体规模分析</w:t>
      </w:r>
      <w:r>
        <w:rPr>
          <w:rFonts w:hint="eastAsia"/>
        </w:rPr>
        <w:br/>
      </w:r>
      <w:r>
        <w:rPr>
          <w:rFonts w:hint="eastAsia"/>
        </w:rPr>
        <w:t>　　3.1 全球电动重卡用动力电池供需现状及预测（2021-2032）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全球电动重卡用动力电池产能、产量、产能利用率及发展趋势（2021-2032）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全球电动重卡用动力电池产量、需求量及发展趋势（2021-2032）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全球主要地区电动重卡用动力电池产量及发展趋势（2021-2032）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全球主要地区电动重卡用动力电池产量（2021-2026）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全球主要地区电动重卡用动力电池产量（2027-2032）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全球主要地区电动重卡用动力电池产量市场份额（2021-2032）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中国电动重卡用动力电池供需现状及预测（2021-2032）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中国电动重卡用动力电池产能、产量、产能利用率及发展趋势（2021-2032）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中国电动重卡用动力电池产量、市场需求量及发展趋势（2021-2032）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中国市场电动重卡用动力电池进出口（2021-2032）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全球电动重卡用动力电池销量及销售额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全球市场电动重卡用动力电池销售额（2021-2032）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全球市场电动重卡用动力电池价格趋势（2021-2032）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全球电动重卡用动力电池主要地区分析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全球主要地区电动重卡用动力电池市场规模分析：2021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全球主要地区电动重卡用动力电池销售收入及市场份额（2021-2026）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全球主要地区电动重卡用动力电池销售收入预测（2027-2032）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全球主要地区电动重卡用动力电池销量分析：2021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全球主要地区电动重卡用动力电池销量及市场份额预测（2027-2032）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中东市场电动重卡用动力电池销量、收入及增长率（2021-2032）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电动重卡用动力电池销量、收入、价格及毛利率（2021-2026）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不同产品类型电动重卡用动力电池分析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全球不同产品类型电动重卡用动力电池销量预测（2027-2032）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全球不同产品类型电动重卡用动力电池收入（2021-2032）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全球不同产品类型电动重卡用动力电池收入及市场份额（2021-2026）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全球不同产品类型电动重卡用动力电池收入预测（2027-2032）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全球不同产品类型电动重卡用动力电池价格走势（2021-2032）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中国不同产品类型电动重卡用动力电池销量预测（2027-2032）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中国不同产品类型电动重卡用动力电池收入（2021-2032）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中国不同产品类型电动重卡用动力电池收入及市场份额（2021-2026）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中国不同产品类型电动重卡用动力电池收入预测（2027-2032）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不同应用电动重卡用动力电池分析</w:t>
      </w:r>
      <w:r>
        <w:rPr>
          <w:rFonts w:hint="eastAsia"/>
        </w:rPr>
        <w:br/>
      </w:r>
      <w:r>
        <w:rPr>
          <w:rFonts w:hint="eastAsia"/>
        </w:rPr>
        <w:t>　　7.1 全球不同应用电动重卡用动力电池销量（2021-2032）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全球不同应用电动重卡用动力电池销量预测（2027-2032）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全球不同应用电动重卡用动力电池收入（2021-2032）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全球不同应用电动重卡用动力电池收入及市场份额（2021-2026）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全球不同应用电动重卡用动力电池收入预测（2027-2032）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全球不同应用电动重卡用动力电池价格走势（2021-2032）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中国不同应用电动重卡用动力电池销量（2021-2032）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中国不同应用电动重卡用动力电池销量及市场份额（2021-2026）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中国不同应用电动重卡用动力电池销量预测（2027-2032）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中国不同应用电动重卡用动力电池收入（2021-2032）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中国不同应用电动重卡用动力电池收入及市场份额（2021-2026）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中国不同应用电动重卡用动力电池收入预测（2027-2032）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电动重卡用动力电池行业发展趋势</w:t>
      </w:r>
      <w:r>
        <w:rPr>
          <w:rFonts w:hint="eastAsia"/>
        </w:rPr>
        <w:br/>
      </w:r>
      <w:r>
        <w:rPr>
          <w:rFonts w:hint="eastAsia"/>
        </w:rPr>
        <w:t>　　8.2 电动重卡用动力电池行业主要驱动因素</w:t>
      </w:r>
      <w:r>
        <w:rPr>
          <w:rFonts w:hint="eastAsia"/>
        </w:rPr>
        <w:br/>
      </w:r>
      <w:r>
        <w:rPr>
          <w:rFonts w:hint="eastAsia"/>
        </w:rPr>
        <w:t>　　8.3 电动重卡用动力电池中国企业SWOT分析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中国电动重卡用动力电池行业政策环境分析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电动重卡用动力电池行业产业链简介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电动重卡用动力电池行业供应链分析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电动重卡用动力电池主要原料及供应情况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电动重卡用动力电池行业采购模式</w:t>
      </w:r>
      <w:r>
        <w:rPr>
          <w:rFonts w:hint="eastAsia"/>
        </w:rPr>
        <w:br/>
      </w:r>
      <w:r>
        <w:rPr>
          <w:rFonts w:hint="eastAsia"/>
        </w:rPr>
        <w:t>　　9.3 电动重卡用动力电池行业生产模式</w:t>
      </w:r>
      <w:r>
        <w:rPr>
          <w:rFonts w:hint="eastAsia"/>
        </w:rPr>
        <w:br/>
      </w:r>
      <w:r>
        <w:rPr>
          <w:rFonts w:hint="eastAsia"/>
        </w:rPr>
        <w:t>　　9.4 电动重卡用动力电池行业销售模式及销售渠道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按产品类型细分，全球电动重卡用动力电池市场规模2021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按应用细分，全球电动重卡用动力电池市场规模（CAGR）2021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电动重卡用动力电池行业发展主要特点</w:t>
      </w:r>
      <w:r>
        <w:rPr>
          <w:rFonts w:hint="eastAsia"/>
        </w:rPr>
        <w:br/>
      </w:r>
      <w:r>
        <w:rPr>
          <w:rFonts w:hint="eastAsia"/>
        </w:rPr>
        <w:t>　　表 4： 电动重卡用动力电池行业发展有利因素分析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电动重卡用动力电池行业发展不利因素分析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进入电动重卡用动力电池行业壁垒</w:t>
      </w:r>
      <w:r>
        <w:rPr>
          <w:rFonts w:hint="eastAsia"/>
        </w:rPr>
        <w:br/>
      </w:r>
      <w:r>
        <w:rPr>
          <w:rFonts w:hint="eastAsia"/>
        </w:rPr>
        <w:t>　　表 7： 电动重卡用动力电池主要企业在国际市场占有率（按销量，2023-2026）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2025年电动重卡用动力电池主要企业在国际市场排名（按销量）&amp;（件）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全球市场主要企业电动重卡用动力电池销量（2023-2026）&amp;（件）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电动重卡用动力电池主要企业在国际市场占有率（按收入，2023-2026）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2025年电动重卡用动力电池主要企业在国际市场排名（按收入）&amp;（万元）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全球市场主要企业电动重卡用动力电池销售收入（2023-2026）&amp;（万元）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全球市场主要企业电动重卡用动力电池销售价格（2023-2026）&amp;（元/件）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电动重卡用动力电池主要企业在中国市场占有率（按销量，2023-2026）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2025年电动重卡用动力电池主要企业在中国市场排名（按销量）&amp;（件）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中国市场主要企业电动重卡用动力电池销量（2023-2026）&amp;（件）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电动重卡用动力电池主要企业在中国市场占有率（按收入，2023-2026）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2025年电动重卡用动力电池主要企业在中国市场排名（按收入）&amp;（万元）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中国市场主要企业电动重卡用动力电池销售收入（2023-2026）&amp;（万元）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全球主要厂商电动重卡用动力电池总部及产地分布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全球主要厂商成立时间及电动重卡用动力电池商业化日期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全球主要厂商电动重卡用动力电池产品类型及应用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2025年全球电动重卡用动力电池主要厂商市场地位（第一梯队、第二梯队和第三梯队）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全球电动重卡用动力电池市场投资、并购等现状分析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全球主要地区电动重卡用动力电池产量增速（CAGR）：（2021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全球主要地区电动重卡用动力电池产量（2021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全球主要地区电动重卡用动力电池产量（2021-2026）&amp;（件）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全球主要地区电动重卡用动力电池产量（2027-2032）&amp;（件）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全球主要地区电动重卡用动力电池产量市场份额（2021-2026）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全球主要地区电动重卡用动力电池产量市场份额（2027-2032）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中国市场电动重卡用动力电池产量、销量、进出口（2021-2026）&amp;（件）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中国市场电动重卡用动力电池产量、销量、进出口预测（2027-2032）&amp;（件）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全球主要地区电动重卡用动力电池销售收入增速：（2021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全球主要地区电动重卡用动力电池销售收入（2021-2026）&amp;（万元）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全球主要地区电动重卡用动力电池销售收入市场份额（2021-2026）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全球主要地区电动重卡用动力电池收入（2027-2032）&amp;（万元）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全球主要地区电动重卡用动力电池收入市场份额（2027-2032）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全球主要地区电动重卡用动力电池销量（件）：2021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全球主要地区电动重卡用动力电池销量（2027-2032）&amp;（件）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全球主要地区电动重卡用动力电池销量份额（2027-2032）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电动重卡用动力电池生产基地、销售区域、竞争对手及市场地位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电动重卡用动力电池产品规格、参数及市场应用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电动重卡用动力电池销量（件）、收入（万元）、价格（元/件）及毛利率（2021-2026）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全球不同产品类型电动重卡用动力电池销量预测（2027-2032）&amp;（件）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全球市场不同产品类型电动重卡用动力电池销量市场份额预测（2027-2032）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全球不同产品类型电动重卡用动力电池收入（2021-2026）&amp;（万元）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全球不同产品类型电动重卡用动力电池收入市场份额（2021-2026）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全球不同产品类型电动重卡用动力电池收入预测（2027-2032）&amp;（万元）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全球不同产品类型电动重卡用动力电池收入市场份额预测（2027-2032）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中国不同产品类型电动重卡用动力电池销量预测（2027-2032）&amp;（件）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全球市场不同产品类型电动重卡用动力电池销量市场份额预测（2027-2032）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中国不同产品类型电动重卡用动力电池收入（2021-2026）&amp;（万元）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中国不同产品类型电动重卡用动力电池收入市场份额（2021-2026）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中国不同产品类型电动重卡用动力电池收入预测（2027-2032）&amp;（万元）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中国不同产品类型电动重卡用动力电池收入市场份额预测（2027-2032）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全球不同应用电动重卡用动力电池销量预测（2027-2032）&amp;（件）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全球市场不同应用电动重卡用动力电池销量市场份额预测（2027-2032）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全球不同应用电动重卡用动力电池收入（2021-2026）&amp;（万元）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全球不同应用电动重卡用动力电池收入市场份额（2021-2026）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全球不同应用电动重卡用动力电池收入预测（2027-2032）&amp;（万元）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全球不同应用电动重卡用动力电池收入市场份额预测（2027-2032）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中国不同应用电动重卡用动力电池销量（2021-2026）&amp;（件）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中国不同应用电动重卡用动力电池销量市场份额（2021-2026）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中国不同应用电动重卡用动力电池销量预测（2027-2032）&amp;（件）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中国市场不同应用电动重卡用动力电池销量市场份额预测（2027-2032）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中国不同应用电动重卡用动力电池收入（2021-2026）&amp;（万元）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中国不同应用电动重卡用动力电池收入市场份额（2021-2026）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中国不同应用电动重卡用动力电池收入预测（2027-2032）&amp;（万元）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中国不同应用电动重卡用动力电池收入市场份额预测（2027-2032）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电动重卡用动力电池行业发展趋势</w:t>
      </w:r>
      <w:r>
        <w:rPr>
          <w:rFonts w:hint="eastAsia"/>
        </w:rPr>
        <w:br/>
      </w:r>
      <w:r>
        <w:rPr>
          <w:rFonts w:hint="eastAsia"/>
        </w:rPr>
        <w:t>　　表 151： 电动重卡用动力电池行业主要驱动因素</w:t>
      </w:r>
      <w:r>
        <w:rPr>
          <w:rFonts w:hint="eastAsia"/>
        </w:rPr>
        <w:br/>
      </w:r>
      <w:r>
        <w:rPr>
          <w:rFonts w:hint="eastAsia"/>
        </w:rPr>
        <w:t>　　表 152： 电动重卡用动力电池行业供应链分析</w:t>
      </w:r>
      <w:r>
        <w:rPr>
          <w:rFonts w:hint="eastAsia"/>
        </w:rPr>
        <w:br/>
      </w:r>
      <w:r>
        <w:rPr>
          <w:rFonts w:hint="eastAsia"/>
        </w:rPr>
        <w:t>　　表 153： 电动重卡用动力电池上游原料供应商</w:t>
      </w:r>
      <w:r>
        <w:rPr>
          <w:rFonts w:hint="eastAsia"/>
        </w:rPr>
        <w:br/>
      </w:r>
      <w:r>
        <w:rPr>
          <w:rFonts w:hint="eastAsia"/>
        </w:rPr>
        <w:t>　　表 154： 电动重卡用动力电池主要地区不同应用客户分析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电动重卡用动力电池典型经销商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电动重卡用动力电池产品图片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全球不同产品类型电动重卡用动力电池销售额2021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全球不同产品类型电动重卡用动力电池市场份额2025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锰酸锂电池产品图片</w:t>
      </w:r>
      <w:r>
        <w:rPr>
          <w:rFonts w:hint="eastAsia"/>
        </w:rPr>
        <w:br/>
      </w:r>
      <w:r>
        <w:rPr>
          <w:rFonts w:hint="eastAsia"/>
        </w:rPr>
        <w:t>　　图 6： 燃料电池产品图片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全球不同应用电动重卡用动力电池市场份额2025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整车</w:t>
      </w:r>
      <w:r>
        <w:rPr>
          <w:rFonts w:hint="eastAsia"/>
        </w:rPr>
        <w:br/>
      </w:r>
      <w:r>
        <w:rPr>
          <w:rFonts w:hint="eastAsia"/>
        </w:rPr>
        <w:t>　　图 10： 半挂牵引车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2025年全球前五大生产商电动重卡用动力电池市场份额</w:t>
      </w:r>
      <w:r>
        <w:rPr>
          <w:rFonts w:hint="eastAsia"/>
        </w:rPr>
        <w:br/>
      </w:r>
      <w:r>
        <w:rPr>
          <w:rFonts w:hint="eastAsia"/>
        </w:rPr>
        <w:t>　　图 12： 2025年全球电动重卡用动力电池第一梯队、第二梯队和第三梯队厂商及市场份额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全球电动重卡用动力电池产能、产量、产能利用率及发展趋势（2021-2032）&amp;（件）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全球电动重卡用动力电池产量、需求量及发展趋势（2021-2032）&amp;（件）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全球主要地区电动重卡用动力电池产量市场份额（2021-2032）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中国电动重卡用动力电池产能、产量、产能利用率及发展趋势（2021-2032）&amp;（件）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中国电动重卡用动力电池产量、市场需求量及发展趋势（2021-2032）&amp;（件）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全球电动重卡用动力电池市场销售额及增长率：（2021-2032）&amp;（万元）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全球市场电动重卡用动力电池市场规模：2021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全球市场电动重卡用动力电池价格趋势（2021-2032）&amp;（元/件）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全球主要地区电动重卡用动力电池销售收入（2021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全球主要地区电动重卡用动力电池销售收入市场份额（2021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中东市场电动重卡用动力电池销量及增长率（2021-2032）&amp;（件）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中东市场电动重卡用动力电池收入及增长率（2021-2032）&amp;（万元）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全球不同产品类型电动重卡用动力电池价格走势（2021-2032）&amp;（元/件）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全球不同应用电动重卡用动力电池价格走势（2021-2032）&amp;（元/件）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电动重卡用动力电池中国企业SWOT分析</w:t>
      </w:r>
      <w:r>
        <w:rPr>
          <w:rFonts w:hint="eastAsia"/>
        </w:rPr>
        <w:br/>
      </w:r>
      <w:r>
        <w:rPr>
          <w:rFonts w:hint="eastAsia"/>
        </w:rPr>
        <w:t>　　图 43： 电动重卡用动力电池产业链</w:t>
      </w:r>
      <w:r>
        <w:rPr>
          <w:rFonts w:hint="eastAsia"/>
        </w:rPr>
        <w:br/>
      </w:r>
      <w:r>
        <w:rPr>
          <w:rFonts w:hint="eastAsia"/>
        </w:rPr>
        <w:t>　　图 44： 电动重卡用动力电池行业采购模式分析</w:t>
      </w:r>
      <w:r>
        <w:rPr>
          <w:rFonts w:hint="eastAsia"/>
        </w:rPr>
        <w:br/>
      </w:r>
      <w:r>
        <w:rPr>
          <w:rFonts w:hint="eastAsia"/>
        </w:rPr>
        <w:t>　　图 45： 电动重卡用动力电池行业生产模式</w:t>
      </w:r>
      <w:r>
        <w:rPr>
          <w:rFonts w:hint="eastAsia"/>
        </w:rPr>
        <w:br/>
      </w:r>
      <w:r>
        <w:rPr>
          <w:rFonts w:hint="eastAsia"/>
        </w:rPr>
        <w:t>　　图 46： 电动重卡用动力电池行业销售模式分析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631ecf30b4ac0" w:history="1">
        <w:r>
          <w:rPr>
            <w:rStyle w:val="Hyperlink"/>
          </w:rPr>
          <w:t>全球与中国电动重卡用动力电池行业市场分析及前景趋势报告（2026-2032年）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631ecf30b4ac0" w:history="1">
        <w:r>
          <w:rPr>
            <w:rStyle w:val="Hyperlink"/>
          </w:rPr>
          <w:t>https://www.20087.com/6/25/DianDongZhongKaYongDongLiDianChiShiChangQianJingYuCe.html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热点：陕汽电动重卡、电动重卡动力电池电压平台600v、电动重卡、电动重卡电池品牌、电动轻卡、电动卡车用什么电池、纯电动重卡排名前十名、重型卡车可以用电动、新能源电动重卡牵引车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5e62183e47e1" w:history="1">
      <w:r>
        <w:rPr>
          <w:rStyle w:val="Hyperlink"/>
        </w:rPr>
        <w:t>全球与中国电动重卡用动力电池行业市场分析及前景趋势报告（2026-2032年）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DongZhongKaYongDongLiDianChiShiChangQianJingYuCe.html" TargetMode="External" Id="R1e2631ecf30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DongZhongKaYongDongLiDianChiShiChangQianJingYuCe.html" TargetMode="External" Id="Ra24c5e62183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2026-03-28T02:59:44Z</dcterms:created>
  <dcterms:modified xsi:type="dcterms:W3CDTF">2026-03-28T03:59:44Z</dcterms:modified>
  <dc:subject>全球与中国电动重卡用动力电池行业市场分析及前景趋势报告（2026-2032年）</dc:subject>
  <dc:title>全球与中国电动重卡用动力电池行业市场分析及前景趋势报告（2026-2032年）</dc:title>
  <cp:keywords>全球与中国电动重卡用动力电池行业市场分析及前景趋势报告（2026-2032年）</cp:keywords>
  <dc:description>全球与中国电动重卡用动力电池行业市场分析及前景趋势报告（2026-2032年）</dc:description>
</cp:coreProperties>
</file>