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e4150ff6c4e74" w:history="1">
              <w:r>
                <w:rPr>
                  <w:rStyle w:val="Hyperlink"/>
                </w:rPr>
                <w:t>2026-2032年全球与中国线控底盘系统市场调查研究及前景趋势分析报告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e4150ff6c4e74" w:history="1">
              <w:r>
                <w:rPr>
                  <w:rStyle w:val="Hyperlink"/>
                </w:rPr>
                <w:t>2026-2032年全球与中国线控底盘系统市场调查研究及前景趋势分析报告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e4150ff6c4e74" w:history="1">
                <w:r>
                  <w:rPr>
                    <w:rStyle w:val="Hyperlink"/>
                  </w:rPr>
                  <w:t>https://www.20087.com/6/25/XianKongDiPanXiTongShiChangQianJing.html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控底盘系统是智能电动汽车实现高级别自动驾驶的基础执行平台，通过电信号替代传统机械连接，对转向、制动、驱动及悬架进行集中控制，显著提升响应速度与控制精度。当前量产车型主要实现线控转向（SBW）与线控制动（如EHB、EMB）的初步应用，依托冗余电源、双ECU架构及功能安全（ISO 26262 ASIL-D）设计保障可靠性。在L3及以上自动驾驶场景驱动下，线控底盘需支持毫秒级指令执行、多执行器协同及失效降级策略。尽管技术路径明确，但高成本、供应链成熟度不足（尤其高性能电机与传感器）、以及缺乏统一通信协议（如CAN FD vs. Ethernet）仍是产业化瓶颈。国内主机厂与 Tier 1 正加速布局，但在核心算法验证与长期耐久性数据积累方面仍需时间沉淀。</w:t>
      </w:r>
      <w:r>
        <w:rPr>
          <w:rFonts w:hint="eastAsia"/>
        </w:rPr>
        <w:br/>
      </w:r>
      <w:r>
        <w:rPr>
          <w:rFonts w:hint="eastAsia"/>
        </w:rPr>
        <w:t>　　未来，线控底盘系统将向全域协同、软硬解耦与标准化架构演进。中央计算+区域控制的电子电气架构将推动底盘域控制器整合，实现跨功能协调（如转向-制动-扭矩矢量分配）以提升车辆动态极限。软件定义底盘（Software-Defined Chassis）模式将允许通过OTA更新优化操控特性，适配不同驾驶风格或路况。在安全层面，多层级冗余（电源、通信、执行器）与故障预测模型将成为标配。同时，行业联盟或将推动接口与通信协议标准化，降低开发门槛。随着Robotaxi与无人物流车商业化落地，高可靠线控底盘需求将持续释放。具备整车控制算法、功能安全体系及芯片-软件-硬件全栈能力的供应商，将在下一代智能汽车核心部件竞争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e4150ff6c4e74" w:history="1">
        <w:r>
          <w:rPr>
            <w:rStyle w:val="Hyperlink"/>
          </w:rPr>
          <w:t>2026-2032年全球与中国线控底盘系统市场调查研究及前景趋势分析报告</w:t>
        </w:r>
      </w:hyperlink>
      <w:r>
        <w:rPr>
          <w:rFonts w:hint="eastAsia"/>
        </w:rPr>
        <w:t>》依托国家统计局、相关行业协会及科研机构的详实数据，结合线控底盘系统行业研究团队的长期监测，系统分析了线控底盘系统行业的市场规模、需求特征及产业链结构。报告全面阐述了线控底盘系统行业现状，科学预测了市场前景与发展趋势，重点评估了线控底盘系统重点企业的经营表现及竞争格局。同时，报告深入剖析了价格动态、市场集中度及品牌影响力，并对线控底盘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产品分类，按功能类型</w:t>
      </w:r>
      <w:r>
        <w:rPr>
          <w:rFonts w:hint="eastAsia"/>
        </w:rPr>
        <w:br/>
      </w:r>
      <w:r>
        <w:rPr>
          <w:rFonts w:hint="eastAsia"/>
        </w:rPr>
        <w:t>　　　　1.3.1 按功能类型细分，全球线控底盘系统市场规模2020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线控油门</w:t>
      </w:r>
      <w:r>
        <w:rPr>
          <w:rFonts w:hint="eastAsia"/>
        </w:rPr>
        <w:br/>
      </w:r>
      <w:r>
        <w:rPr>
          <w:rFonts w:hint="eastAsia"/>
        </w:rPr>
        <w:t>　　　　1.3.3 线控转向</w:t>
      </w:r>
      <w:r>
        <w:rPr>
          <w:rFonts w:hint="eastAsia"/>
        </w:rPr>
        <w:br/>
      </w:r>
      <w:r>
        <w:rPr>
          <w:rFonts w:hint="eastAsia"/>
        </w:rPr>
        <w:t>　　　　1.3.4 线控制动</w:t>
      </w:r>
      <w:r>
        <w:rPr>
          <w:rFonts w:hint="eastAsia"/>
        </w:rPr>
        <w:br/>
      </w:r>
      <w:r>
        <w:rPr>
          <w:rFonts w:hint="eastAsia"/>
        </w:rPr>
        <w:t>　　1.4 产品分类，按维度类型</w:t>
      </w:r>
      <w:r>
        <w:rPr>
          <w:rFonts w:hint="eastAsia"/>
        </w:rPr>
        <w:br/>
      </w:r>
      <w:r>
        <w:rPr>
          <w:rFonts w:hint="eastAsia"/>
        </w:rPr>
        <w:t>　　　　1.4.1 按维度类型细分，全球线控底盘系统市场规模2020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纵向控制相关系统</w:t>
      </w:r>
      <w:r>
        <w:rPr>
          <w:rFonts w:hint="eastAsia"/>
        </w:rPr>
        <w:br/>
      </w:r>
      <w:r>
        <w:rPr>
          <w:rFonts w:hint="eastAsia"/>
        </w:rPr>
        <w:t>　　　　1.4.3 横向控制相关系统</w:t>
      </w:r>
      <w:r>
        <w:rPr>
          <w:rFonts w:hint="eastAsia"/>
        </w:rPr>
        <w:br/>
      </w:r>
      <w:r>
        <w:rPr>
          <w:rFonts w:hint="eastAsia"/>
        </w:rPr>
        <w:t>　　　　1.4.4 垂向控制</w:t>
      </w:r>
      <w:r>
        <w:rPr>
          <w:rFonts w:hint="eastAsia"/>
        </w:rPr>
        <w:br/>
      </w:r>
      <w:r>
        <w:rPr>
          <w:rFonts w:hint="eastAsia"/>
        </w:rPr>
        <w:t>　　1.5 产品分类，按系统类型</w:t>
      </w:r>
      <w:r>
        <w:rPr>
          <w:rFonts w:hint="eastAsia"/>
        </w:rPr>
        <w:br/>
      </w:r>
      <w:r>
        <w:rPr>
          <w:rFonts w:hint="eastAsia"/>
        </w:rPr>
        <w:t>　　　　1.5.1 按系统类型细分，全球线控底盘系统市场规模2020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EHB</w:t>
      </w:r>
      <w:r>
        <w:rPr>
          <w:rFonts w:hint="eastAsia"/>
        </w:rPr>
        <w:br/>
      </w:r>
      <w:r>
        <w:rPr>
          <w:rFonts w:hint="eastAsia"/>
        </w:rPr>
        <w:t>　　　　1.5.3 EMB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按应用细分，全球线控底盘系统市场规模2020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商用车</w:t>
      </w:r>
      <w:r>
        <w:rPr>
          <w:rFonts w:hint="eastAsia"/>
        </w:rPr>
        <w:br/>
      </w:r>
      <w:r>
        <w:rPr>
          <w:rFonts w:hint="eastAsia"/>
        </w:rPr>
        <w:t>　　　　1.6.3 乘用车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线控底盘系统行业发展总体概况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线控底盘系统行业发展主要特点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线控底盘系统行业发展影响因素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线控底盘系统有利因素</w:t>
      </w:r>
      <w:r>
        <w:rPr>
          <w:rFonts w:hint="eastAsia"/>
        </w:rPr>
        <w:br/>
      </w:r>
      <w:r>
        <w:rPr>
          <w:rFonts w:hint="eastAsia"/>
        </w:rPr>
        <w:t>　　　　1.7.3 .2 线控底盘系统不利因素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全球市场，近三年线控底盘系统主要企业占有率及排名（按销量）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线控底盘系统主要企业在国际市场占有率（按销量，2022-2025）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2024年线控底盘系统主要企业在国际市场排名（按销量）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全球市场主要企业线控底盘系统销量（2022-2025）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全球市场，近三年线控底盘系统主要企业占有率及排名（按收入）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线控底盘系统主要企业在国际市场占有率（按收入，2022-2025）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2024年线控底盘系统主要企业在国际市场排名（按收入）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全球市场主要企业线控底盘系统销售收入（2022-2025）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全球市场主要企业线控底盘系统销售价格（2022-2025）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中国市场，近三年线控底盘系统主要企业占有率及排名（按销量）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线控底盘系统主要企业在中国市场占有率（按销量，2022-2025）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2024年线控底盘系统主要企业在中国市场排名（按销量）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中国市场主要企业线控底盘系统销量（2022-2025）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中国市场，近三年线控底盘系统主要企业占有率及排名（按收入）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线控底盘系统主要企业在中国市场占有率（按收入，2022-2025）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2024年线控底盘系统主要企业在中国市场排名（按收入）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中国市场主要企业线控底盘系统销售收入（2022-2025）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全球主要厂商线控底盘系统总部及产地分布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全球主要厂商成立时间及线控底盘系统商业化日期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全球主要厂商线控底盘系统产品类型及应用</w:t>
      </w:r>
      <w:r>
        <w:rPr>
          <w:rFonts w:hint="eastAsia"/>
        </w:rPr>
        <w:br/>
      </w:r>
      <w:r>
        <w:rPr>
          <w:rFonts w:hint="eastAsia"/>
        </w:rPr>
        <w:t>　　2.9 线控底盘系统行业集中度、竞争程度分析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线控底盘系统行业集中度分析：2024年全球Top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全球线控底盘系统第一梯队、第二梯队和第三梯队生产商（品牌）及市场份额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全球线控底盘系统总体规模分析</w:t>
      </w:r>
      <w:r>
        <w:rPr>
          <w:rFonts w:hint="eastAsia"/>
        </w:rPr>
        <w:br/>
      </w:r>
      <w:r>
        <w:rPr>
          <w:rFonts w:hint="eastAsia"/>
        </w:rPr>
        <w:t>　　3.1 全球线控底盘系统供需现状及预测（2020-2032）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全球线控底盘系统产能、产量、产能利用率及发展趋势（2020-2032）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全球线控底盘系统产量、需求量及发展趋势（2020-2032）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全球主要地区线控底盘系统产量及发展趋势（2020-2032）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全球主要地区线控底盘系统产量（2020-2025）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全球主要地区线控底盘系统产量（2026-2032）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全球主要地区线控底盘系统产量市场份额（2020-2032）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中国线控底盘系统供需现状及预测（2020-2032）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中国线控底盘系统产能、产量、产能利用率及发展趋势（2020-2032）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中国线控底盘系统产量、市场需求量及发展趋势（2020-2032）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中国市场线控底盘系统进出口（2020-2032）</w:t>
      </w:r>
      <w:r>
        <w:rPr>
          <w:rFonts w:hint="eastAsia"/>
        </w:rPr>
        <w:br/>
      </w:r>
      <w:r>
        <w:rPr>
          <w:rFonts w:hint="eastAsia"/>
        </w:rPr>
        <w:t>　　3.4 全球线控底盘系统销量及销售额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全球市场线控底盘系统销售额（2020-2032）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全球市场线控底盘系统销量（2020-2032）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全球市场线控底盘系统价格趋势（2020-2032）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全球线控底盘系统主要地区分析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全球主要地区线控底盘系统市场规模分析：2020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全球主要地区线控底盘系统销售收入及市场份额（2020-2025年）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全球主要地区线控底盘系统销售收入预测（2026-2032年）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全球主要地区线控底盘系统销量分析：2020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全球主要地区线控底盘系统销量及市场份额（2020-2025年）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全球主要地区线控底盘系统销量及市场份额预测（2026-2032）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北美市场线控底盘系统销量、收入及增长率（2020-2032）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欧洲市场线控底盘系统销量、收入及增长率（2020-2032）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中国市场线控底盘系统销量、收入及增长率（2020-2032）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日本市场线控底盘系统销量、收入及增长率（2020-2032）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东南亚市场线控底盘系统销量、收入及增长率（2020-2032）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印度市场线控底盘系统销量、收入及增长率（2020-2032）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线控底盘系统销量、收入、价格及毛利率（2020-2025）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线控底盘系统销量、收入、价格及毛利率（2020-2025）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线控底盘系统销量、收入、价格及毛利率（2020-2025）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线控底盘系统销量、收入、价格及毛利率（2020-2025）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线控底盘系统销量、收入、价格及毛利率（2020-2025）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线控底盘系统销量、收入、价格及毛利率（2020-2025）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线控底盘系统销量、收入、价格及毛利率（2020-2025）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线控底盘系统销量、收入、价格及毛利率（2020-2025）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线控底盘系统销量、收入、价格及毛利率（2020-2025）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线控底盘系统销量、收入、价格及毛利率（2020-2025）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线控底盘系统销量、收入、价格及毛利率（2020-2025）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线控底盘系统销量、收入、价格及毛利率（2020-2025）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线控底盘系统销量、收入、价格及毛利率（2020-2025）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线控底盘系统销量、收入、价格及毛利率（2020-2025）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线控底盘系统销量、收入、价格及毛利率（2020-2025）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线控底盘系统销量、收入、价格及毛利率（2020-2025）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线控底盘系统销量、收入、价格及毛利率（2020-2025）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不同功能类型线控底盘系统分析</w:t>
      </w:r>
      <w:r>
        <w:rPr>
          <w:rFonts w:hint="eastAsia"/>
        </w:rPr>
        <w:br/>
      </w:r>
      <w:r>
        <w:rPr>
          <w:rFonts w:hint="eastAsia"/>
        </w:rPr>
        <w:t>　　6.1 全球不同功能类型线控底盘系统销量（2020-2032）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全球不同功能类型线控底盘系统销量及市场份额（2020-2025）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全球不同功能类型线控底盘系统销量预测（2026-2032）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全球不同功能类型线控底盘系统收入（2020-2032）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全球不同功能类型线控底盘系统收入及市场份额（2020-2025）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全球不同功能类型线控底盘系统收入预测（2026-2032）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全球不同功能类型线控底盘系统价格走势（2020-2032）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中国不同功能类型线控底盘系统销量（2020-2032）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中国不同功能类型线控底盘系统销量预测（2026-2032）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中国不同功能类型线控底盘系统销量及市场份额（2020-2025）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中国不同功能类型线控底盘系统收入（2020-2032）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中国不同功能类型线控底盘系统收入及市场份额（2020-2025）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中国不同功能类型线控底盘系统收入预测（2026-2032）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不同应用线控底盘系统分析</w:t>
      </w:r>
      <w:r>
        <w:rPr>
          <w:rFonts w:hint="eastAsia"/>
        </w:rPr>
        <w:br/>
      </w:r>
      <w:r>
        <w:rPr>
          <w:rFonts w:hint="eastAsia"/>
        </w:rPr>
        <w:t>　　7.1 全球不同应用线控底盘系统销量（2020-2032）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全球不同应用线控底盘系统销量及市场份额（2020-2025）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全球不同应用线控底盘系统销量预测（2026-2032）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全球不同应用线控底盘系统收入（2020-2032）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全球不同应用线控底盘系统收入及市场份额（2020-2025）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全球不同应用线控底盘系统收入预测（2026-2032）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全球不同应用线控底盘系统价格走势（2020-2032）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中国不同应用线控底盘系统销量（2020-2032）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中国不同应用线控底盘系统销量及市场份额（2020-2025）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中国不同应用线控底盘系统销量预测（2026-2032）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中国不同应用线控底盘系统收入（2020-2032）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中国不同应用线控底盘系统收入及市场份额（2020-2025）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中国不同应用线控底盘系统收入预测（2026-2032）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线控底盘系统行业发展趋势</w:t>
      </w:r>
      <w:r>
        <w:rPr>
          <w:rFonts w:hint="eastAsia"/>
        </w:rPr>
        <w:br/>
      </w:r>
      <w:r>
        <w:rPr>
          <w:rFonts w:hint="eastAsia"/>
        </w:rPr>
        <w:t>　　8.2 线控底盘系统行业主要驱动因素</w:t>
      </w:r>
      <w:r>
        <w:rPr>
          <w:rFonts w:hint="eastAsia"/>
        </w:rPr>
        <w:br/>
      </w:r>
      <w:r>
        <w:rPr>
          <w:rFonts w:hint="eastAsia"/>
        </w:rPr>
        <w:t>　　8.3 线控底盘系统中国企业SWOT分析</w:t>
      </w:r>
      <w:r>
        <w:rPr>
          <w:rFonts w:hint="eastAsia"/>
        </w:rPr>
        <w:br/>
      </w:r>
      <w:r>
        <w:rPr>
          <w:rFonts w:hint="eastAsia"/>
        </w:rPr>
        <w:t>　　8.4 中国线控底盘系统行业政策环境分析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线控底盘系统行业产业链简介</w:t>
      </w:r>
      <w:r>
        <w:rPr>
          <w:rFonts w:hint="eastAsia"/>
        </w:rPr>
        <w:br/>
      </w:r>
      <w:r>
        <w:rPr>
          <w:rFonts w:hint="eastAsia"/>
        </w:rPr>
        <w:t>　　　　9.1.1 线控底盘系统行业供应链分析</w:t>
      </w:r>
      <w:r>
        <w:rPr>
          <w:rFonts w:hint="eastAsia"/>
        </w:rPr>
        <w:br/>
      </w:r>
      <w:r>
        <w:rPr>
          <w:rFonts w:hint="eastAsia"/>
        </w:rPr>
        <w:t>　　　　9.1.2 线控底盘系统主要原料及供应情况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线控底盘系统行业采购模式</w:t>
      </w:r>
      <w:r>
        <w:rPr>
          <w:rFonts w:hint="eastAsia"/>
        </w:rPr>
        <w:br/>
      </w:r>
      <w:r>
        <w:rPr>
          <w:rFonts w:hint="eastAsia"/>
        </w:rPr>
        <w:t>　　9.3 线控底盘系统行业生产模式</w:t>
      </w:r>
      <w:r>
        <w:rPr>
          <w:rFonts w:hint="eastAsia"/>
        </w:rPr>
        <w:br/>
      </w:r>
      <w:r>
        <w:rPr>
          <w:rFonts w:hint="eastAsia"/>
        </w:rPr>
        <w:t>　　9.4 线控底盘系统行业销售模式及销售渠道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按功能类型细分，全球线控底盘系统市场规模2020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按维度类型细分，全球线控底盘系统市场规模2020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按系统类型细分，全球线控底盘系统市场规模2020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按应用细分，全球线控底盘系统市场规模（CAGR）2020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线控底盘系统行业发展主要特点</w:t>
      </w:r>
      <w:r>
        <w:rPr>
          <w:rFonts w:hint="eastAsia"/>
        </w:rPr>
        <w:br/>
      </w:r>
      <w:r>
        <w:rPr>
          <w:rFonts w:hint="eastAsia"/>
        </w:rPr>
        <w:t>　　表 6： 线控底盘系统行业发展有利因素分析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线控底盘系统行业发展不利因素分析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进入线控底盘系统行业壁垒</w:t>
      </w:r>
      <w:r>
        <w:rPr>
          <w:rFonts w:hint="eastAsia"/>
        </w:rPr>
        <w:br/>
      </w:r>
      <w:r>
        <w:rPr>
          <w:rFonts w:hint="eastAsia"/>
        </w:rPr>
        <w:t>　　表 9： 线控底盘系统主要企业在国际市场占有率（按销量，2022-2025）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2024年线控底盘系统主要企业在国际市场排名（按销量）&amp;（套）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全球市场主要企业线控底盘系统销量（2022-2025）&amp;（套）</w:t>
      </w:r>
      <w:r>
        <w:rPr>
          <w:rFonts w:hint="eastAsia"/>
        </w:rPr>
        <w:br/>
      </w:r>
      <w:r>
        <w:rPr>
          <w:rFonts w:hint="eastAsia"/>
        </w:rPr>
        <w:t>　　表 12： 线控底盘系统主要企业在国际市场占有率（按收入，2022-2025）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2024年线控底盘系统主要企业在国际市场排名（按收入）&amp;（万元）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全球市场主要企业线控底盘系统销售收入（2022-2025）&amp;（万元）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全球市场主要企业线控底盘系统销售价格（2022-2025）&amp;（元/套）</w:t>
      </w:r>
      <w:r>
        <w:rPr>
          <w:rFonts w:hint="eastAsia"/>
        </w:rPr>
        <w:br/>
      </w:r>
      <w:r>
        <w:rPr>
          <w:rFonts w:hint="eastAsia"/>
        </w:rPr>
        <w:t>　　表 16： 线控底盘系统主要企业在中国市场占有率（按销量，2022-2025）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2024年线控底盘系统主要企业在中国市场排名（按销量）&amp;（套）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中国市场主要企业线控底盘系统销量（2022-2025）&amp;（套）</w:t>
      </w:r>
      <w:r>
        <w:rPr>
          <w:rFonts w:hint="eastAsia"/>
        </w:rPr>
        <w:br/>
      </w:r>
      <w:r>
        <w:rPr>
          <w:rFonts w:hint="eastAsia"/>
        </w:rPr>
        <w:t>　　表 19： 线控底盘系统主要企业在中国市场占有率（按收入，2022-2025）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2024年线控底盘系统主要企业在中国市场排名（按收入）&amp;（万元）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中国市场主要企业线控底盘系统销售收入（2022-2025）&amp;（万元）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全球主要厂商线控底盘系统总部及产地分布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全球主要厂商成立时间及线控底盘系统商业化日期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全球主要厂商线控底盘系统产品类型及应用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2024年全球线控底盘系统主要厂商市场地位（第一梯队、第二梯队和第三梯队）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全球线控底盘系统市场投资、并购等现状分析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全球主要地区线控底盘系统产量增速（CAGR）：（2020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全球主要地区线控底盘系统产量（2020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全球主要地区线控底盘系统产量（2020-2025）&amp;（套）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全球主要地区线控底盘系统产量（2026-2032）&amp;（套）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全球主要地区线控底盘系统产量市场份额（2020-2025）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全球主要地区线控底盘系统产量（2026-2032）&amp;（套）</w:t>
      </w:r>
      <w:r>
        <w:rPr>
          <w:rFonts w:hint="eastAsia"/>
        </w:rPr>
        <w:br/>
      </w:r>
      <w:r>
        <w:rPr>
          <w:rFonts w:hint="eastAsia"/>
        </w:rPr>
        <w:t>　　表 33： 中国市场线控底盘系统产量、销量、进出口（2020-2025年）&amp;（套）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 34： 中国市场线控底盘系统产量、销量、进出口预测（2026-2032）&amp;（套）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全球主要地区线控底盘系统销售收入增速：（2020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全球主要地区线控底盘系统销售收入（2020-2025）&amp;（万元）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全球主要地区线控底盘系统销售收入市场份额（2020-2025）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全球主要地区线控底盘系统收入（2026-2032）&amp;（万元）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全球主要地区线控底盘系统收入市场份额（2026-2032）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全球主要地区线控底盘系统销量（套）：2020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全球主要地区线控底盘系统销量（2020-2025）&amp;（套）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全球主要地区线控底盘系统销量市场份额（2020-2025）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全球主要地区线控底盘系统销量（2026-2032）&amp;（套）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全球主要地区线控底盘系统销量份额（2026-2032）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线控底盘系统销量（套）、收入（万元）、价格（元/套）及毛利率（2020-2025）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线控底盘系统销量（套）、收入（万元）、价格（元/套）及毛利率（2020-2025）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线控底盘系统销量（套）、收入（万元）、价格（元/套）及毛利率（2020-2025）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线控底盘系统销量（套）、收入（万元）、价格（元/套）及毛利率（2020-2025）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线控底盘系统销量（套）、收入（万元）、价格（元/套）及毛利率（2020-2025）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线控底盘系统销量（套）、收入（万元）、价格（元/套）及毛利率（2020-2025）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线控底盘系统销量（套）、收入（万元）、价格（元/套）及毛利率（2020-2025）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线控底盘系统销量（套）、收入（万元）、价格（元/套）及毛利率（2020-2025）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线控底盘系统销量（套）、收入（万元）、价格（元/套）及毛利率（2020-2025）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线控底盘系统销量（套）、收入（万元）、价格（元/套）及毛利率（2020-2025）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线控底盘系统销量（套）、收入（万元）、价格（元/套）及毛利率（2020-2025）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线控底盘系统销量（套）、收入（万元）、价格（元/套）及毛利率（2020-2025）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线控底盘系统销量（套）、收入（万元）、价格（元/套）及毛利率（2020-2025）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线控底盘系统销量（套）、收入（万元）、价格（元/套）及毛利率（2020-2025）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线控底盘系统销量（套）、收入（万元）、价格（元/套）及毛利率（2020-2025）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线控底盘系统销量（套）、收入（万元）、价格（元/套）及毛利率（2020-2025）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线控底盘系统生产基地、销售区域、竞争对手及市场地位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线控底盘系统产品规格、参数及市场应用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线控底盘系统销量（套）、收入（万元）、价格（元/套）及毛利率（2020-2025）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全球不同功能类型线控底盘系统销量（2020-2025年）&amp;（套）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131： 全球不同功能类型线控底盘系统销量市场份额（2020-2025）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全球不同功能类型线控底盘系统销量预测（2026-2032）&amp;（套）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133： 全球市场不同功能类型线控底盘系统销量市场份额预测（2026-2032）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全球不同功能类型线控底盘系统收入（2020-2025年）&amp;（万元）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全球不同功能类型线控底盘系统收入市场份额（2020-2025）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全球不同功能类型线控底盘系统收入预测（2026-2032）&amp;（万元）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全球不同功能类型线控底盘系统收入市场份额预测（2026-2032）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中国不同功能类型线控底盘系统销量预测（2026-2032）&amp;（套）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139： 全球市场不同功能类型线控底盘系统销量市场份额预测（2026-2032）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中国不同功能类型线控底盘系统销量（2020-2025年）&amp;（套）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141： 中国不同功能类型线控底盘系统销量市场份额（2020-2025）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中国不同功能类型线控底盘系统收入（2020-2025年）&amp;（万元）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中国不同功能类型线控底盘系统收入市场份额（2020-2025）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中国不同功能类型线控底盘系统收入预测（2026-2032）&amp;（万元）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中国不同功能类型线控底盘系统收入市场份额预测（2026-2032）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全球不同应用线控底盘系统销量（2020-2025年）&amp;（套）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147： 全球不同应用线控底盘系统销量市场份额（2020-2025）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全球不同应用线控底盘系统销量预测（2026-2032）&amp;（套）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149： 全球市场不同应用线控底盘系统销量市场份额预测（2026-2032）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全球不同应用线控底盘系统收入（2020-2025年）&amp;（万元）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全球不同应用线控底盘系统收入市场份额（2020-2025）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全球不同应用线控底盘系统收入预测（2026-2032）&amp;（万元）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全球不同应用线控底盘系统收入市场份额预测（2026-2032）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中国不同应用线控底盘系统销量（2020-2025年）&amp;（套）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155： 中国不同应用线控底盘系统销量市场份额（2020-2025）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中国不同应用线控底盘系统销量预测（2026-2032）&amp;（套）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157： 中国市场不同应用线控底盘系统销量市场份额预测（2026-2032）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中国不同应用线控底盘系统收入（2020-2025年）&amp;（万元）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中国不同应用线控底盘系统收入市场份额（2020-2025）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中国不同应用线控底盘系统收入预测（2026-2032）&amp;（万元）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中国不同应用线控底盘系统收入市场份额预测（2026-2032）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线控底盘系统行业发展趋势</w:t>
      </w:r>
      <w:r>
        <w:rPr>
          <w:rFonts w:hint="eastAsia"/>
        </w:rPr>
        <w:br/>
      </w:r>
      <w:r>
        <w:rPr>
          <w:rFonts w:hint="eastAsia"/>
        </w:rPr>
        <w:t>　　表 163： 线控底盘系统行业主要驱动因素</w:t>
      </w:r>
      <w:r>
        <w:rPr>
          <w:rFonts w:hint="eastAsia"/>
        </w:rPr>
        <w:br/>
      </w:r>
      <w:r>
        <w:rPr>
          <w:rFonts w:hint="eastAsia"/>
        </w:rPr>
        <w:t>　　表 164： 线控底盘系统行业供应链分析</w:t>
      </w:r>
      <w:r>
        <w:rPr>
          <w:rFonts w:hint="eastAsia"/>
        </w:rPr>
        <w:br/>
      </w:r>
      <w:r>
        <w:rPr>
          <w:rFonts w:hint="eastAsia"/>
        </w:rPr>
        <w:t>　　表 165： 线控底盘系统上游原料供应商</w:t>
      </w:r>
      <w:r>
        <w:rPr>
          <w:rFonts w:hint="eastAsia"/>
        </w:rPr>
        <w:br/>
      </w:r>
      <w:r>
        <w:rPr>
          <w:rFonts w:hint="eastAsia"/>
        </w:rPr>
        <w:t>　　表 166： 线控底盘系统主要地区不同应用客户分析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线控底盘系统典型经销商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线控底盘系统产品图片</w:t>
      </w:r>
      <w:r>
        <w:rPr>
          <w:rFonts w:hint="eastAsia"/>
        </w:rPr>
        <w:br/>
      </w:r>
      <w:r>
        <w:rPr>
          <w:rFonts w:hint="eastAsia"/>
        </w:rPr>
        <w:t>　　图 2： 全球不同功能类型线控底盘系统销售额2020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全球不同功能类型线控底盘系统市场份额2024 &amp; 2032</w:t>
      </w:r>
      <w:r>
        <w:rPr>
          <w:rFonts w:hint="eastAsia"/>
        </w:rPr>
        <w:br/>
      </w:r>
      <w:r>
        <w:rPr>
          <w:rFonts w:hint="eastAsia"/>
        </w:rPr>
        <w:t>　　图 4： 线控油门产品图片</w:t>
      </w:r>
      <w:r>
        <w:rPr>
          <w:rFonts w:hint="eastAsia"/>
        </w:rPr>
        <w:br/>
      </w:r>
      <w:r>
        <w:rPr>
          <w:rFonts w:hint="eastAsia"/>
        </w:rPr>
        <w:t>　　图 5： 线控转向产品图片</w:t>
      </w:r>
      <w:r>
        <w:rPr>
          <w:rFonts w:hint="eastAsia"/>
        </w:rPr>
        <w:br/>
      </w:r>
      <w:r>
        <w:rPr>
          <w:rFonts w:hint="eastAsia"/>
        </w:rPr>
        <w:t>　　图 6： 线控制动产品图片</w:t>
      </w:r>
      <w:r>
        <w:rPr>
          <w:rFonts w:hint="eastAsia"/>
        </w:rPr>
        <w:br/>
      </w:r>
      <w:r>
        <w:rPr>
          <w:rFonts w:hint="eastAsia"/>
        </w:rPr>
        <w:t>　　图 7： 全球不同维度类型线控底盘系统销售额2020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全球不同维度类型线控底盘系统市场份额2024 &amp; 2032</w:t>
      </w:r>
      <w:r>
        <w:rPr>
          <w:rFonts w:hint="eastAsia"/>
        </w:rPr>
        <w:br/>
      </w:r>
      <w:r>
        <w:rPr>
          <w:rFonts w:hint="eastAsia"/>
        </w:rPr>
        <w:t>　　图 9： 纵向控制相关系统产品图片</w:t>
      </w:r>
      <w:r>
        <w:rPr>
          <w:rFonts w:hint="eastAsia"/>
        </w:rPr>
        <w:br/>
      </w:r>
      <w:r>
        <w:rPr>
          <w:rFonts w:hint="eastAsia"/>
        </w:rPr>
        <w:t>　　图 10： 横向控制相关系统产品图片</w:t>
      </w:r>
      <w:r>
        <w:rPr>
          <w:rFonts w:hint="eastAsia"/>
        </w:rPr>
        <w:br/>
      </w:r>
      <w:r>
        <w:rPr>
          <w:rFonts w:hint="eastAsia"/>
        </w:rPr>
        <w:t>　　图 11： 垂向控制产品图片</w:t>
      </w:r>
      <w:r>
        <w:rPr>
          <w:rFonts w:hint="eastAsia"/>
        </w:rPr>
        <w:br/>
      </w:r>
      <w:r>
        <w:rPr>
          <w:rFonts w:hint="eastAsia"/>
        </w:rPr>
        <w:t>　　图 12： 全球不同系统类型线控底盘系统销售额2020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全球不同系统类型线控底盘系统市场份额2024 &amp; 2032</w:t>
      </w:r>
      <w:r>
        <w:rPr>
          <w:rFonts w:hint="eastAsia"/>
        </w:rPr>
        <w:br/>
      </w:r>
      <w:r>
        <w:rPr>
          <w:rFonts w:hint="eastAsia"/>
        </w:rPr>
        <w:t>　　图 14： EHB产品图片</w:t>
      </w:r>
      <w:r>
        <w:rPr>
          <w:rFonts w:hint="eastAsia"/>
        </w:rPr>
        <w:br/>
      </w:r>
      <w:r>
        <w:rPr>
          <w:rFonts w:hint="eastAsia"/>
        </w:rPr>
        <w:t>　　图 15： EMB产品图片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全球不同应用线控底盘系统市场份额2024 &amp; 2032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2024年全球前五大生产商线控底盘系统市场份额</w:t>
      </w:r>
      <w:r>
        <w:rPr>
          <w:rFonts w:hint="eastAsia"/>
        </w:rPr>
        <w:br/>
      </w:r>
      <w:r>
        <w:rPr>
          <w:rFonts w:hint="eastAsia"/>
        </w:rPr>
        <w:t>　　图 21： 2024年全球线控底盘系统第一梯队、第二梯队和第三梯队厂商及市场份额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全球线控底盘系统产能、产量、产能利用率及发展趋势（2020-2032）&amp;（套）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23： 全球线控底盘系统产量、需求量及发展趋势（2020-2032）&amp;（套）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24： 全球主要地区线控底盘系统产量市场份额（2020-2032）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中国线控底盘系统产能、产量、产能利用率及发展趋势（2020-2032）&amp;（套）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26： 中国线控底盘系统产量、市场需求量及发展趋势（2020-2032）&amp;（套）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27： 全球线控底盘系统市场销售额及增长率：（2020-2032）&amp;（万元）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全球市场线控底盘系统市场规模：2020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全球市场线控底盘系统销量及增长率（2020-2032）&amp;（套）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30： 全球市场线控底盘系统价格趋势（2020-2032）&amp;（元/套）</w:t>
      </w:r>
      <w:r>
        <w:rPr>
          <w:rFonts w:hint="eastAsia"/>
        </w:rPr>
        <w:br/>
      </w:r>
      <w:r>
        <w:rPr>
          <w:rFonts w:hint="eastAsia"/>
        </w:rPr>
        <w:t>　　图 31： 全球主要地区线控底盘系统销售收入（2020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全球主要地区线控底盘系统销售收入市场份额（2020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北美市场线控底盘系统销量及增长率（2020-2032）&amp;（套）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34： 北美市场线控底盘系统收入及增长率（2020-2032）&amp;（万元）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欧洲市场线控底盘系统销量及增长率（2020-2032）&amp;（套）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36： 欧洲市场线控底盘系统收入及增长率（2020-2032）&amp;（万元）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中国市场线控底盘系统销量及增长率（2020-2032）&amp;（套）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38： 中国市场线控底盘系统收入及增长率（2020-2032）&amp;（万元）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日本市场线控底盘系统销量及增长率（2020-2032）&amp;（套）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40： 日本市场线控底盘系统收入及增长率（2020-2032）&amp;（万元）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东南亚市场线控底盘系统销量及增长率（2020-2032）&amp;（套）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42： 东南亚市场线控底盘系统收入及增长率（2020-2032）&amp;（万元）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印度市场线控底盘系统销量及增长率（2020-2032）&amp;（套）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44： 印度市场线控底盘系统收入及增长率（2020-2032）&amp;（万元）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全球不同功能类型线控底盘系统价格走势（2020-2032）&amp;（元/套）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46： 全球不同应用线控底盘系统价格走势（2020-2032）&amp;（元/套）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47： 线控底盘系统中国企业SWOT分析</w:t>
      </w:r>
      <w:r>
        <w:rPr>
          <w:rFonts w:hint="eastAsia"/>
        </w:rPr>
        <w:br/>
      </w:r>
      <w:r>
        <w:rPr>
          <w:rFonts w:hint="eastAsia"/>
        </w:rPr>
        <w:t>　　图 48： 线控底盘系统产业链</w:t>
      </w:r>
      <w:r>
        <w:rPr>
          <w:rFonts w:hint="eastAsia"/>
        </w:rPr>
        <w:br/>
      </w:r>
      <w:r>
        <w:rPr>
          <w:rFonts w:hint="eastAsia"/>
        </w:rPr>
        <w:t>　　图 49： 线控底盘系统行业采购模式分析</w:t>
      </w:r>
      <w:r>
        <w:rPr>
          <w:rFonts w:hint="eastAsia"/>
        </w:rPr>
        <w:br/>
      </w:r>
      <w:r>
        <w:rPr>
          <w:rFonts w:hint="eastAsia"/>
        </w:rPr>
        <w:t>　　图 50： 线控底盘系统行业生产模式</w:t>
      </w:r>
      <w:r>
        <w:rPr>
          <w:rFonts w:hint="eastAsia"/>
        </w:rPr>
        <w:br/>
      </w:r>
      <w:r>
        <w:rPr>
          <w:rFonts w:hint="eastAsia"/>
        </w:rPr>
        <w:t>　　图 51： 线控底盘系统行业销售模式分析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e4150ff6c4e74" w:history="1">
        <w:r>
          <w:rPr>
            <w:rStyle w:val="Hyperlink"/>
          </w:rPr>
          <w:t>2026-2032年全球与中国线控底盘系统市场调查研究及前景趋势分析报告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e4150ff6c4e74" w:history="1">
        <w:r>
          <w:rPr>
            <w:rStyle w:val="Hyperlink"/>
          </w:rPr>
          <w:t>https://www.20087.com/6/25/XianKongDiPanXiTongShiChangQianJing.html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热点：什么是线控底盘、线控底盘系统的特点、线控耳机怎么关闭线控、线控底盘系统包括、线控底盘的关键技术、线控底盘系统硬件架构、底盘线控、线控底盘系统原理、市面上什么车有线控转向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51bca194248bd" w:history="1">
      <w:r>
        <w:rPr>
          <w:rStyle w:val="Hyperlink"/>
        </w:rPr>
        <w:t>2026-2032年全球与中国线控底盘系统市场调查研究及前景趋势分析报告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anKongDiPanXiTongShiChangQianJing.html" TargetMode="External" Id="R548e4150ff6c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anKongDiPanXiTongShiChangQianJing.html" TargetMode="External" Id="Rae751bca1942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2025-12-06T02:43:20Z</dcterms:created>
  <dcterms:modified xsi:type="dcterms:W3CDTF">2025-12-06T03:43:20Z</dcterms:modified>
  <dc:subject>2026-2032年全球与中国线控底盘系统市场调查研究及前景趋势分析报告</dc:subject>
  <dc:title>2026-2032年全球与中国线控底盘系统市场调查研究及前景趋势分析报告</dc:title>
  <cp:keywords>2026-2032年全球与中国线控底盘系统市场调查研究及前景趋势分析报告</cp:keywords>
  <dc:description>2026-2032年全球与中国线控底盘系统市场调查研究及前景趋势分析报告</dc:description>
</cp:coreProperties>
</file>