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42c5f0ec4b0f" w:history="1">
              <w:r>
                <w:rPr>
                  <w:rStyle w:val="Hyperlink"/>
                </w:rPr>
                <w:t>2026-2032年全球与中国汽车座椅保护器行业分析及市场前景预测报告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42c5f0ec4b0f" w:history="1">
              <w:r>
                <w:rPr>
                  <w:rStyle w:val="Hyperlink"/>
                </w:rPr>
                <w:t>2026-2032年全球与中国汽车座椅保护器行业分析及市场前景预测报告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42c5f0ec4b0f" w:history="1">
                <w:r>
                  <w:rPr>
                    <w:rStyle w:val="Hyperlink"/>
                  </w:rPr>
                  <w:t>https://www.20087.com/7/15/QiCheZuoYiBaoHuQiDeXianZhuangYuQianJing.html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保护器是覆盖于原车座椅表面的可拆卸防护套，用于防止污渍、磨损、宠物抓挠或儿童使用造成的损伤，材质涵盖涤纶、仿麂皮、防水TPU复合布等。汽车座椅保护器注重弹性包覆性、透气性与快干性能，部分型号集成防滑底衬、侧气囊兼容缝线及ISOFIX接口避让设计，兼顾安全性与实用性。外观趋向与内饰风格协调，提供多色可选。</w:t>
      </w:r>
      <w:r>
        <w:rPr>
          <w:rFonts w:hint="eastAsia"/>
        </w:rPr>
        <w:br/>
      </w:r>
      <w:r>
        <w:rPr>
          <w:rFonts w:hint="eastAsia"/>
        </w:rPr>
        <w:t>　　未来，汽车座椅保护器将向功能性纺织品与智能织物方向拓展。市场调研网指出，纳米涂层技术可赋予自清洁、抗菌或抗紫外线特性；相变纤维填充层可调节局部微气候，提升乘坐舒适性。在共享出行与网约车普及背景下，易消毒、抗病毒面料将成为标配。此外，嵌入柔性压力传感器的保护器可间接监测乘员存在状态，辅助安全带提醒或儿童遗留检测。环保方面，再生聚酯与生物基弹性体将主导材料革新，推动汽车座椅保护器从被动防护用品向健康、智能、可持续的座舱界面层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7442c5f0ec4b0f" w:history="1">
        <w:r>
          <w:rPr>
            <w:rStyle w:val="Hyperlink"/>
          </w:rPr>
          <w:t>2026-2032年全球与中国汽车座椅保护器行业分析及市场前景预测报告</w:t>
        </w:r>
      </w:hyperlink>
      <w:r>
        <w:rPr>
          <w:rFonts w:hint="eastAsia"/>
        </w:rPr>
        <w:t>》，2025年汽车座椅保护器行业市场规模达 亿元，预计2032年市场规模将达 亿元，期间年均复合增长率（CAGR）达 %。报告依托国家统计局及汽车座椅保护器相关协会的详实数据，全面解析了汽车座椅保护器行业现状与市场需求，重点分析了汽车座椅保护器市场规模、产业链结构及价格动态，并对汽车座椅保护器细分市场进行了详细探讨。报告科学预测了汽车座椅保护器市场前景与发展趋势，评估了品牌竞争格局、市场集中度及重点企业的市场表现。同时，通过SWOT分析揭示了汽车座椅保护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按产品类型细分，全球汽车座椅保护器市场规模2021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全覆式保护器</w:t>
      </w:r>
      <w:r>
        <w:rPr>
          <w:rFonts w:hint="eastAsia"/>
        </w:rPr>
        <w:br/>
      </w:r>
      <w:r>
        <w:rPr>
          <w:rFonts w:hint="eastAsia"/>
        </w:rPr>
        <w:t>　　　　1.3.3 分体式保护器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按应用细分，全球汽车座椅保护器市场规模2021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汽车座椅保护器行业发展总体概况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汽车座椅保护器行业发展主要特点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汽车座椅保护器行业发展影响因素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汽车座椅保护器有利因素</w:t>
      </w:r>
      <w:r>
        <w:rPr>
          <w:rFonts w:hint="eastAsia"/>
        </w:rPr>
        <w:br/>
      </w:r>
      <w:r>
        <w:rPr>
          <w:rFonts w:hint="eastAsia"/>
        </w:rPr>
        <w:t>　　　　1.5.3 .2 汽车座椅保护器不利因素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全球市场，近三年汽车座椅保护器主要企业占有率及排名（按销量）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汽车座椅保护器主要企业在国际市场占有率（按销量，2023-2026）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2025年汽车座椅保护器主要企业在国际市场排名（按销量）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全球市场主要企业汽车座椅保护器销量（2023-2026）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全球市场，近三年汽车座椅保护器主要企业占有率及排名（按收入）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汽车座椅保护器主要企业在国际市场占有率（按收入，2023-2026）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2025年汽车座椅保护器主要企业在国际市场排名（按收入）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全球市场主要企业汽车座椅保护器销售收入（2023-2026）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全球市场主要企业汽车座椅保护器销售价格（2023-2026）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中国市场，近三年汽车座椅保护器主要企业占有率及排名（按销量）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汽车座椅保护器主要企业在中国市场占有率（按销量，2023-2026）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2025年汽车座椅保护器主要企业在中国市场排名（按销量）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中国市场主要企业汽车座椅保护器销量（2023-2026）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中国市场，近三年汽车座椅保护器主要企业占有率及排名（按收入）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汽车座椅保护器主要企业在中国市场占有率（按收入，2023-2026）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2025年汽车座椅保护器主要企业在中国市场排名（按收入）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中国市场主要企业汽车座椅保护器销售收入（2023-2026）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全球主要厂商汽车座椅保护器总部及产地分布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全球主要厂商成立时间及汽车座椅保护器商业化日期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全球主要厂商汽车座椅保护器产品类型及应用</w:t>
      </w:r>
      <w:r>
        <w:rPr>
          <w:rFonts w:hint="eastAsia"/>
        </w:rPr>
        <w:br/>
      </w:r>
      <w:r>
        <w:rPr>
          <w:rFonts w:hint="eastAsia"/>
        </w:rPr>
        <w:t>　　2.9 汽车座椅保护器行业集中度、竞争程度分析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汽车座椅保护器行业集中度分析：2025年全球Top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全球汽车座椅保护器第一梯队、第二梯队和第三梯队生产商（品牌）及市场份额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全球汽车座椅保护器总体规模分析</w:t>
      </w:r>
      <w:r>
        <w:rPr>
          <w:rFonts w:hint="eastAsia"/>
        </w:rPr>
        <w:br/>
      </w:r>
      <w:r>
        <w:rPr>
          <w:rFonts w:hint="eastAsia"/>
        </w:rPr>
        <w:t>　　3.1 全球汽车座椅保护器供需现状及预测（2021-2032）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全球汽车座椅保护器产能、产量、产能利用率及发展趋势（2021-2032）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全球汽车座椅保护器产量、需求量及发展趋势（2021-2032）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全球主要地区汽车座椅保护器产量及发展趋势（2021-2032）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全球主要地区汽车座椅保护器产量（2021-2026）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全球主要地区汽车座椅保护器产量（2027-2032）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全球主要地区汽车座椅保护器产量市场份额（2021-2032）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中国汽车座椅保护器供需现状及预测（2021-2032）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中国汽车座椅保护器产能、产量、产能利用率及发展趋势（2021-2032）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中国汽车座椅保护器产量、市场需求量及发展趋势（2021-2032）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中国市场汽车座椅保护器进出口（2021-2032）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全球汽车座椅保护器销量及销售额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全球市场汽车座椅保护器销售额（2021-2032）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全球市场汽车座椅保护器价格趋势（2021-2032）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全球主要地区汽车座椅保护器市场规模分析：2021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全球主要地区汽车座椅保护器销售收入及市场份额（2021-2026）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全球主要地区汽车座椅保护器销售收入预测（2027-2032）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全球主要地区汽车座椅保护器销量分析：2021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全球主要地区汽车座椅保护器销量及市场份额预测（2027-2032）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中东市场汽车座椅保护器销量、收入及增长率（2021-2032）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汽车座椅保护器销量、收入、价格及毛利率（2021-2026）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全球不同产品类型汽车座椅保护器收入预测（2027-2032）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全球不同产品类型汽车座椅保护器价格走势（2021-2032）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中国不同产品类型汽车座椅保护器收入预测（2027-2032）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不同应用汽车座椅保护器分析</w:t>
      </w:r>
      <w:r>
        <w:rPr>
          <w:rFonts w:hint="eastAsia"/>
        </w:rPr>
        <w:br/>
      </w:r>
      <w:r>
        <w:rPr>
          <w:rFonts w:hint="eastAsia"/>
        </w:rPr>
        <w:t>　　7.1 全球不同应用汽车座椅保护器销量（2021-2032）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全球不同应用汽车座椅保护器收入预测（2027-2032）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全球不同应用汽车座椅保护器价格走势（2021-2032）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中国不同应用汽车座椅保护器销量（2021-2032）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中国不同应用汽车座椅保护器销量及市场份额（2021-2026）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中国不同应用汽车座椅保护器销量预测（2027-2032）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中国不同应用汽车座椅保护器收入（2021-2032）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中国不同应用汽车座椅保护器收入及市场份额（2021-2026）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中国不同应用汽车座椅保护器收入预测（2027-2032）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汽车座椅保护器行业发展趋势</w:t>
      </w:r>
      <w:r>
        <w:rPr>
          <w:rFonts w:hint="eastAsia"/>
        </w:rPr>
        <w:br/>
      </w:r>
      <w:r>
        <w:rPr>
          <w:rFonts w:hint="eastAsia"/>
        </w:rPr>
        <w:t>　　8.2 汽车座椅保护器行业主要驱动因素</w:t>
      </w:r>
      <w:r>
        <w:rPr>
          <w:rFonts w:hint="eastAsia"/>
        </w:rPr>
        <w:br/>
      </w:r>
      <w:r>
        <w:rPr>
          <w:rFonts w:hint="eastAsia"/>
        </w:rPr>
        <w:t>　　8.3 汽车座椅保护器中国企业SWOT分析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中国汽车座椅保护器行业政策环境分析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汽车座椅保护器行业产业链简介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汽车座椅保护器行业供应链分析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汽车座椅保护器主要原料及供应情况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汽车座椅保护器行业采购模式</w:t>
      </w:r>
      <w:r>
        <w:rPr>
          <w:rFonts w:hint="eastAsia"/>
        </w:rPr>
        <w:br/>
      </w:r>
      <w:r>
        <w:rPr>
          <w:rFonts w:hint="eastAsia"/>
        </w:rPr>
        <w:t>　　9.3 汽车座椅保护器行业生产模式</w:t>
      </w:r>
      <w:r>
        <w:rPr>
          <w:rFonts w:hint="eastAsia"/>
        </w:rPr>
        <w:br/>
      </w:r>
      <w:r>
        <w:rPr>
          <w:rFonts w:hint="eastAsia"/>
        </w:rPr>
        <w:t>　　9.4 汽车座椅保护器行业销售模式及销售渠道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按产品类型细分，全球汽车座椅保护器市场规模2021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按应用细分，全球汽车座椅保护器市场规模（CAGR）2021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汽车座椅保护器行业发展主要特点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汽车座椅保护器行业发展有利因素分析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汽车座椅保护器行业发展不利因素分析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进入汽车座椅保护器行业壁垒</w:t>
      </w:r>
      <w:r>
        <w:rPr>
          <w:rFonts w:hint="eastAsia"/>
        </w:rPr>
        <w:br/>
      </w:r>
      <w:r>
        <w:rPr>
          <w:rFonts w:hint="eastAsia"/>
        </w:rPr>
        <w:t>　　表 7： 汽车座椅保护器主要企业在国际市场占有率（按销量，2023-2026）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2025年汽车座椅保护器主要企业在国际市场排名（按销量）&amp;（千件）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全球市场主要企业汽车座椅保护器销量（2023-2026）&amp;（千件）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汽车座椅保护器主要企业在国际市场占有率（按收入，2023-2026）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2025年汽车座椅保护器主要企业在国际市场排名（按收入）&amp;（万元）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全球市场主要企业汽车座椅保护器销售收入（2023-2026）&amp;（万元）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全球市场主要企业汽车座椅保护器销售价格（2023-2026）&amp;（元/件）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汽车座椅保护器主要企业在中国市场占有率（按销量，2023-2026）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2025年汽车座椅保护器主要企业在中国市场排名（按销量）&amp;（千件）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中国市场主要企业汽车座椅保护器销量（2023-2026）&amp;（千件）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汽车座椅保护器主要企业在中国市场占有率（按收入，2023-2026）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2025年汽车座椅保护器主要企业在中国市场排名（按收入）&amp;（万元）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中国市场主要企业汽车座椅保护器销售收入（2023-2026）&amp;（万元）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全球主要厂商汽车座椅保护器总部及产地分布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全球主要厂商成立时间及汽车座椅保护器商业化日期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全球主要厂商汽车座椅保护器产品类型及应用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2025年全球汽车座椅保护器主要厂商市场地位（第一梯队、第二梯队和第三梯队）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全球汽车座椅保护器市场投资、并购等现状分析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全球主要地区汽车座椅保护器产量增速（CAGR）：（2021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全球主要地区汽车座椅保护器产量（2021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全球主要地区汽车座椅保护器产量（2021-2026）&amp;（千件）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全球主要地区汽车座椅保护器产量（2027-2032）&amp;（千件）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全球主要地区汽车座椅保护器产量市场份额（2021-2026）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全球主要地区汽车座椅保护器产量市场份额（2027-2032）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中国市场汽车座椅保护器产量、销量、进出口（2021-2026）&amp;（千件）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中国市场汽车座椅保护器产量、销量、进出口预测（2027-2032）&amp;（千件）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全球主要地区汽车座椅保护器销售收入增速：（2021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全球主要地区汽车座椅保护器销售收入（2021-2026）&amp;（万元）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全球主要地区汽车座椅保护器销售收入市场份额（2021-2026）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全球主要地区汽车座椅保护器收入（2027-2032）&amp;（万元）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全球主要地区汽车座椅保护器收入市场份额（2027-2032）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全球主要地区汽车座椅保护器销量（千件）：2021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全球主要地区汽车座椅保护器销量（2027-2032）&amp;（千件）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全球主要地区汽车座椅保护器销量份额（2027-2032）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汽车座椅保护器生产基地、销售区域、竞争对手及市场地位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汽车座椅保护器产品规格、参数及市场应用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汽车座椅保护器销量（千件）、收入（万元）、价格（元/件）及毛利率（2021-2026）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中国不同应用汽车座椅保护器销量（2021-2026）&amp;（千件）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中国不同应用汽车座椅保护器销量市场份额（2021-2026）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中国不同应用汽车座椅保护器销量预测（2027-2032）&amp;（千件）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中国市场不同应用汽车座椅保护器销量市场份额预测（2027-2032）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中国不同应用汽车座椅保护器收入（2021-2026）&amp;（万元）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中国不同应用汽车座椅保护器收入市场份额（2021-2026）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中国不同应用汽车座椅保护器收入预测（2027-2032）&amp;（万元）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中国不同应用汽车座椅保护器收入市场份额预测（2027-2032）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汽车座椅保护器行业发展趋势</w:t>
      </w:r>
      <w:r>
        <w:rPr>
          <w:rFonts w:hint="eastAsia"/>
        </w:rPr>
        <w:br/>
      </w:r>
      <w:r>
        <w:rPr>
          <w:rFonts w:hint="eastAsia"/>
        </w:rPr>
        <w:t>　　表 126： 汽车座椅保护器行业主要驱动因素</w:t>
      </w:r>
      <w:r>
        <w:rPr>
          <w:rFonts w:hint="eastAsia"/>
        </w:rPr>
        <w:br/>
      </w:r>
      <w:r>
        <w:rPr>
          <w:rFonts w:hint="eastAsia"/>
        </w:rPr>
        <w:t>　　表 127： 汽车座椅保护器行业供应链分析</w:t>
      </w:r>
      <w:r>
        <w:rPr>
          <w:rFonts w:hint="eastAsia"/>
        </w:rPr>
        <w:br/>
      </w:r>
      <w:r>
        <w:rPr>
          <w:rFonts w:hint="eastAsia"/>
        </w:rPr>
        <w:t>　　表 128： 汽车座椅保护器上游原料供应商</w:t>
      </w:r>
      <w:r>
        <w:rPr>
          <w:rFonts w:hint="eastAsia"/>
        </w:rPr>
        <w:br/>
      </w:r>
      <w:r>
        <w:rPr>
          <w:rFonts w:hint="eastAsia"/>
        </w:rPr>
        <w:t>　　表 129： 汽车座椅保护器主要地区不同应用客户分析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汽车座椅保护器典型经销商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汽车座椅保护器产品图片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全球不同产品类型汽车座椅保护器销售额2021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全球不同产品类型汽车座椅保护器市场份额2025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全覆式保护器产品图片</w:t>
      </w:r>
      <w:r>
        <w:rPr>
          <w:rFonts w:hint="eastAsia"/>
        </w:rPr>
        <w:br/>
      </w:r>
      <w:r>
        <w:rPr>
          <w:rFonts w:hint="eastAsia"/>
        </w:rPr>
        <w:t>　　图 5： 分体式保护器产品图片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全球不同应用汽车座椅保护器市场份额2025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2025年全球前五大生产商汽车座椅保护器市场份额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2025年全球汽车座椅保护器第一梯队、第二梯队和第三梯队厂商及市场份额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全球汽车座椅保护器产能、产量、产能利用率及发展趋势（2021-2032）&amp;（千件）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全球汽车座椅保护器产量、需求量及发展趋势（2021-2032）&amp;（千件）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全球主要地区汽车座椅保护器产量市场份额（2021-2032）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中国汽车座椅保护器产能、产量、产能利用率及发展趋势（2021-2032）&amp;（千件）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中国汽车座椅保护器产量、市场需求量及发展趋势（2021-2032）&amp;（千件）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全球汽车座椅保护器市场销售额及增长率：（2021-2032）&amp;（万元）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全球市场汽车座椅保护器市场规模：2021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全球市场汽车座椅保护器价格趋势（2021-2032）&amp;（元/件）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全球主要地区汽车座椅保护器销售收入（2021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全球主要地区汽车座椅保护器销售收入市场份额（2021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中东市场汽车座椅保护器销量及增长率（2021-2032）&amp;（千件）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中东市场汽车座椅保护器收入及增长率（2021-2032）&amp;（万元）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全球不同产品类型汽车座椅保护器价格走势（2021-2032）&amp;（元/件）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全球不同应用汽车座椅保护器价格走势（2021-2032）&amp;（元/件）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汽车座椅保护器中国企业SWOT分析</w:t>
      </w:r>
      <w:r>
        <w:rPr>
          <w:rFonts w:hint="eastAsia"/>
        </w:rPr>
        <w:br/>
      </w:r>
      <w:r>
        <w:rPr>
          <w:rFonts w:hint="eastAsia"/>
        </w:rPr>
        <w:t>　　图 42： 汽车座椅保护器产业链</w:t>
      </w:r>
      <w:r>
        <w:rPr>
          <w:rFonts w:hint="eastAsia"/>
        </w:rPr>
        <w:br/>
      </w:r>
      <w:r>
        <w:rPr>
          <w:rFonts w:hint="eastAsia"/>
        </w:rPr>
        <w:t>　　图 43： 汽车座椅保护器行业采购模式分析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汽车座椅保护器行业生产模式</w:t>
      </w:r>
      <w:r>
        <w:rPr>
          <w:rFonts w:hint="eastAsia"/>
        </w:rPr>
        <w:br/>
      </w:r>
      <w:r>
        <w:rPr>
          <w:rFonts w:hint="eastAsia"/>
        </w:rPr>
        <w:t>　　图 45： 汽车座椅保护器行业销售模式分析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42c5f0ec4b0f" w:history="1">
        <w:r>
          <w:rPr>
            <w:rStyle w:val="Hyperlink"/>
          </w:rPr>
          <w:t>2026-2032年全球与中国汽车座椅保护器行业分析及市场前景预测报告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42c5f0ec4b0f" w:history="1">
        <w:r>
          <w:rPr>
            <w:rStyle w:val="Hyperlink"/>
          </w:rPr>
          <w:t>https://www.20087.com/7/15/QiCheZuoYiBaoHuQiDeXianZhuangYuQianJing.html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保护器、汽车座椅保护器有用吗、断路保护器、汽车座椅保护有什么好的方法、汽车座椅调节器、座椅保护系统的位置调整功能异常怎么解决、汽车座椅配件大全、汽车座椅保护套如何安装、汽车电动座椅靠背失灵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9f7d672b4b5a" w:history="1">
      <w:r>
        <w:rPr>
          <w:rStyle w:val="Hyperlink"/>
        </w:rPr>
        <w:t>2026-2032年全球与中国汽车座椅保护器行业分析及市场前景预测报告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CheZuoYiBaoHuQiDeXianZhuangYuQianJing.html" TargetMode="External" Id="Rab7442c5f0ec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CheZuoYiBaoHuQiDeXianZhuangYuQianJing.html" TargetMode="External" Id="R9de69f7d672b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2026-03-26T00:08:01Z</dcterms:created>
  <dcterms:modified xsi:type="dcterms:W3CDTF">2026-03-26T01:08:01Z</dcterms:modified>
  <dc:subject>2026-2032年全球与中国汽车座椅保护器行业分析及市场前景预测报告</dc:subject>
  <dc:title>2026-2032年全球与中国汽车座椅保护器行业分析及市场前景预测报告</dc:title>
  <cp:keywords>2026-2032年全球与中国汽车座椅保护器行业分析及市场前景预测报告</cp:keywords>
  <dc:description>2026-2032年全球与中国汽车座椅保护器行业分析及市场前景预测报告</dc:description>
</cp:coreProperties>
</file>